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98BAF7C" w:rsidR="00474F67" w:rsidRPr="007F05E6" w:rsidRDefault="004A0AC5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0D1A36">
        <w:t>compliance</w:t>
      </w:r>
      <w:r w:rsidR="000D1A36" w:rsidRPr="00747F6D">
        <w:t xml:space="preserve"> </w:t>
      </w:r>
    </w:p>
    <w:p w14:paraId="1A0745C5" w14:textId="57A245F4" w:rsidR="00474F67" w:rsidRPr="008320D8" w:rsidRDefault="008320D8" w:rsidP="008320D8">
      <w:pPr>
        <w:pStyle w:val="Heading1"/>
      </w:pPr>
      <w:r w:rsidRPr="00747F6D">
        <w:t xml:space="preserve">Worksheet 1: </w:t>
      </w:r>
      <w:r w:rsidR="00154ABB">
        <w:t>Quality assurance activities</w:t>
      </w:r>
      <w:r w:rsidR="00154ABB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2BB5B7FB" w14:textId="77777777" w:rsidR="00AE5FFD" w:rsidRPr="00AF2838" w:rsidRDefault="00AE5FFD" w:rsidP="00C1610C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Which of the following is the standard of something as measured against other similar products or services?</w:t>
      </w:r>
    </w:p>
    <w:p w14:paraId="755FDFD0" w14:textId="77777777" w:rsidR="00AE5FFD" w:rsidRPr="00AF2838" w:rsidRDefault="00AE5FFD" w:rsidP="006922E2">
      <w:pPr>
        <w:pStyle w:val="ListParagraph"/>
        <w:numPr>
          <w:ilvl w:val="0"/>
          <w:numId w:val="41"/>
        </w:numPr>
        <w:spacing w:before="80" w:after="80"/>
        <w:ind w:left="714" w:hanging="357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AF2838">
        <w:rPr>
          <w:rFonts w:ascii="Arial" w:hAnsi="Arial" w:cs="Arial"/>
          <w:color w:val="FF0000"/>
          <w:sz w:val="22"/>
          <w:szCs w:val="22"/>
        </w:rPr>
        <w:t>Quality</w:t>
      </w:r>
    </w:p>
    <w:p w14:paraId="7A1A2146" w14:textId="77777777" w:rsidR="00AE5FFD" w:rsidRPr="00AF2838" w:rsidRDefault="00AE5FFD" w:rsidP="006922E2">
      <w:pPr>
        <w:pStyle w:val="ListParagraph"/>
        <w:numPr>
          <w:ilvl w:val="0"/>
          <w:numId w:val="41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Compliance </w:t>
      </w:r>
    </w:p>
    <w:p w14:paraId="577B7E3A" w14:textId="77777777" w:rsidR="00AE5FFD" w:rsidRPr="00AF2838" w:rsidRDefault="00AE5FFD" w:rsidP="006922E2">
      <w:pPr>
        <w:pStyle w:val="ListParagraph"/>
        <w:numPr>
          <w:ilvl w:val="0"/>
          <w:numId w:val="41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Review</w:t>
      </w:r>
    </w:p>
    <w:p w14:paraId="37A66464" w14:textId="77777777" w:rsidR="00AE5FFD" w:rsidRPr="00AF2838" w:rsidRDefault="00AE5FFD" w:rsidP="006922E2">
      <w:pPr>
        <w:pStyle w:val="ListParagraph"/>
        <w:numPr>
          <w:ilvl w:val="0"/>
          <w:numId w:val="41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Service </w:t>
      </w:r>
    </w:p>
    <w:p w14:paraId="05662AB2" w14:textId="77777777" w:rsidR="00AE5FFD" w:rsidRPr="00AF2838" w:rsidRDefault="00AE5FFD" w:rsidP="00C1610C">
      <w:pPr>
        <w:spacing w:before="120" w:after="120" w:line="240" w:lineRule="auto"/>
        <w:rPr>
          <w:rFonts w:cs="Arial"/>
          <w:szCs w:val="22"/>
          <w:highlight w:val="yellow"/>
        </w:rPr>
      </w:pPr>
    </w:p>
    <w:p w14:paraId="3B80A463" w14:textId="77777777" w:rsidR="00AE5FFD" w:rsidRPr="00AF2838" w:rsidRDefault="00AE5FFD" w:rsidP="00C1610C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Which of the following is an example of high quality?</w:t>
      </w:r>
    </w:p>
    <w:p w14:paraId="512F4CDF" w14:textId="77777777" w:rsidR="00AE5FFD" w:rsidRPr="00AF2838" w:rsidRDefault="00AE5FFD" w:rsidP="009E7175">
      <w:pPr>
        <w:pStyle w:val="ListParagraph"/>
        <w:numPr>
          <w:ilvl w:val="0"/>
          <w:numId w:val="42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A service delivered as expected </w:t>
      </w:r>
    </w:p>
    <w:p w14:paraId="1EA4D7DD" w14:textId="77777777" w:rsidR="00AE5FFD" w:rsidRPr="00AF2838" w:rsidRDefault="00AE5FFD" w:rsidP="009E7175">
      <w:pPr>
        <w:pStyle w:val="ListParagraph"/>
        <w:numPr>
          <w:ilvl w:val="0"/>
          <w:numId w:val="42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A service delivered below expectation </w:t>
      </w:r>
    </w:p>
    <w:p w14:paraId="34F9EC63" w14:textId="77777777" w:rsidR="00AE5FFD" w:rsidRPr="00AF2838" w:rsidRDefault="00AE5FFD" w:rsidP="009E7175">
      <w:pPr>
        <w:pStyle w:val="ListParagraph"/>
        <w:numPr>
          <w:ilvl w:val="0"/>
          <w:numId w:val="42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A service delivering the minimum requirements </w:t>
      </w:r>
    </w:p>
    <w:p w14:paraId="72EE6728" w14:textId="77777777" w:rsidR="00AE5FFD" w:rsidRPr="00AF2838" w:rsidRDefault="00AE5FFD" w:rsidP="009E7175">
      <w:pPr>
        <w:pStyle w:val="ListParagraph"/>
        <w:numPr>
          <w:ilvl w:val="0"/>
          <w:numId w:val="42"/>
        </w:numPr>
        <w:spacing w:before="80" w:after="80"/>
        <w:ind w:left="714" w:hanging="357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AF2838">
        <w:rPr>
          <w:rFonts w:ascii="Arial" w:hAnsi="Arial" w:cs="Arial"/>
          <w:color w:val="FF0000"/>
          <w:sz w:val="22"/>
          <w:szCs w:val="22"/>
        </w:rPr>
        <w:t xml:space="preserve">A service delivered above and beyond expectation </w:t>
      </w:r>
    </w:p>
    <w:p w14:paraId="3EF85787" w14:textId="77777777" w:rsidR="00AE5FFD" w:rsidRPr="00AF2838" w:rsidRDefault="00AE5FFD" w:rsidP="00C1610C">
      <w:pPr>
        <w:spacing w:before="120" w:after="120" w:line="240" w:lineRule="auto"/>
        <w:rPr>
          <w:rFonts w:cs="Arial"/>
          <w:szCs w:val="22"/>
          <w:highlight w:val="yellow"/>
        </w:rPr>
      </w:pPr>
    </w:p>
    <w:p w14:paraId="5842A265" w14:textId="77777777" w:rsidR="00AE5FFD" w:rsidRPr="00AF2838" w:rsidRDefault="00AE5FFD" w:rsidP="00C1610C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Which of the following can be used as a ‘secondary sense check’ tool?</w:t>
      </w:r>
    </w:p>
    <w:p w14:paraId="0F5CDA0E" w14:textId="77777777" w:rsidR="00AE5FFD" w:rsidRPr="00AF2838" w:rsidRDefault="00AE5FFD" w:rsidP="006922E2">
      <w:pPr>
        <w:pStyle w:val="ListParagraph"/>
        <w:numPr>
          <w:ilvl w:val="0"/>
          <w:numId w:val="43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Process checklist </w:t>
      </w:r>
    </w:p>
    <w:p w14:paraId="78260AFF" w14:textId="77777777" w:rsidR="00AE5FFD" w:rsidRPr="00AF2838" w:rsidRDefault="00AE5FFD" w:rsidP="006922E2">
      <w:pPr>
        <w:pStyle w:val="ListParagraph"/>
        <w:numPr>
          <w:ilvl w:val="0"/>
          <w:numId w:val="43"/>
        </w:numPr>
        <w:spacing w:before="80" w:after="80"/>
        <w:ind w:left="714" w:hanging="357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AF2838">
        <w:rPr>
          <w:rFonts w:ascii="Arial" w:hAnsi="Arial" w:cs="Arial"/>
          <w:color w:val="FF0000"/>
          <w:sz w:val="22"/>
          <w:szCs w:val="22"/>
        </w:rPr>
        <w:t xml:space="preserve">Peer review  </w:t>
      </w:r>
    </w:p>
    <w:p w14:paraId="6680D684" w14:textId="77777777" w:rsidR="00AE5FFD" w:rsidRPr="00AF2838" w:rsidRDefault="00AE5FFD" w:rsidP="006922E2">
      <w:pPr>
        <w:pStyle w:val="ListParagraph"/>
        <w:numPr>
          <w:ilvl w:val="0"/>
          <w:numId w:val="43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Inspections </w:t>
      </w:r>
    </w:p>
    <w:p w14:paraId="77B265C9" w14:textId="77777777" w:rsidR="00AE5FFD" w:rsidRPr="00AF2838" w:rsidRDefault="00AE5FFD" w:rsidP="006922E2">
      <w:pPr>
        <w:pStyle w:val="ListParagraph"/>
        <w:numPr>
          <w:ilvl w:val="0"/>
          <w:numId w:val="43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Quality standards </w:t>
      </w:r>
    </w:p>
    <w:p w14:paraId="11F7B613" w14:textId="77777777" w:rsidR="00AE5FFD" w:rsidRPr="00AF2838" w:rsidRDefault="00AE5FFD" w:rsidP="00C1610C">
      <w:pPr>
        <w:spacing w:before="120" w:after="120" w:line="240" w:lineRule="auto"/>
        <w:rPr>
          <w:rFonts w:cs="Arial"/>
          <w:szCs w:val="22"/>
        </w:rPr>
      </w:pPr>
    </w:p>
    <w:p w14:paraId="6710B9A9" w14:textId="77777777" w:rsidR="00AE5FFD" w:rsidRPr="00AF2838" w:rsidRDefault="00AE5FFD" w:rsidP="00C1610C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Following organisational policies is an example of being</w:t>
      </w:r>
    </w:p>
    <w:p w14:paraId="07AF8288" w14:textId="6D3A5876" w:rsidR="00AE5FFD" w:rsidRPr="00AF2838" w:rsidRDefault="000D1A36" w:rsidP="00AF2838">
      <w:pPr>
        <w:pStyle w:val="ListParagraph"/>
        <w:numPr>
          <w:ilvl w:val="0"/>
          <w:numId w:val="44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restricted </w:t>
      </w:r>
    </w:p>
    <w:p w14:paraId="732F51BA" w14:textId="001E98EA" w:rsidR="00AE5FFD" w:rsidRPr="00AF2838" w:rsidRDefault="000D1A36" w:rsidP="00AF2838">
      <w:pPr>
        <w:pStyle w:val="ListParagraph"/>
        <w:numPr>
          <w:ilvl w:val="0"/>
          <w:numId w:val="44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assured </w:t>
      </w:r>
    </w:p>
    <w:p w14:paraId="795F40DB" w14:textId="2913EF9E" w:rsidR="00AE5FFD" w:rsidRPr="00AF2838" w:rsidRDefault="000D1A36" w:rsidP="00AF2838">
      <w:pPr>
        <w:pStyle w:val="ListParagraph"/>
        <w:numPr>
          <w:ilvl w:val="0"/>
          <w:numId w:val="44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non-complaint </w:t>
      </w:r>
    </w:p>
    <w:p w14:paraId="56480E2A" w14:textId="2FB7EFCC" w:rsidR="00AE5FFD" w:rsidRPr="00AF2838" w:rsidRDefault="000D1A36" w:rsidP="00AF2838">
      <w:pPr>
        <w:pStyle w:val="ListParagraph"/>
        <w:numPr>
          <w:ilvl w:val="0"/>
          <w:numId w:val="44"/>
        </w:numPr>
        <w:spacing w:before="80" w:after="80"/>
        <w:ind w:left="714" w:hanging="357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AF2838">
        <w:rPr>
          <w:rFonts w:ascii="Arial" w:hAnsi="Arial" w:cs="Arial"/>
          <w:color w:val="FF0000"/>
          <w:sz w:val="22"/>
          <w:szCs w:val="22"/>
        </w:rPr>
        <w:t>compliant.</w:t>
      </w:r>
    </w:p>
    <w:p w14:paraId="25543DCC" w14:textId="77777777" w:rsidR="00AE5FFD" w:rsidRPr="00AF2838" w:rsidRDefault="00AE5FFD" w:rsidP="00C1610C">
      <w:pPr>
        <w:spacing w:before="120" w:after="120" w:line="240" w:lineRule="auto"/>
        <w:rPr>
          <w:rFonts w:cs="Arial"/>
          <w:szCs w:val="22"/>
          <w:highlight w:val="yellow"/>
        </w:rPr>
      </w:pPr>
    </w:p>
    <w:p w14:paraId="2BD37B1A" w14:textId="7D8BFAE8" w:rsidR="00AE5FFD" w:rsidRPr="00AF2838" w:rsidRDefault="00AE5FFD" w:rsidP="00C1610C">
      <w:pPr>
        <w:pStyle w:val="ListParagraph"/>
        <w:numPr>
          <w:ilvl w:val="0"/>
          <w:numId w:val="35"/>
        </w:numPr>
        <w:spacing w:before="120" w:after="120"/>
        <w:ind w:left="426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Which of the below provides a </w:t>
      </w:r>
      <w:r w:rsidR="000D1A36" w:rsidRPr="00AF2838">
        <w:rPr>
          <w:rFonts w:ascii="Arial" w:hAnsi="Arial" w:cs="Arial"/>
          <w:sz w:val="22"/>
          <w:szCs w:val="22"/>
        </w:rPr>
        <w:t>step-by-step</w:t>
      </w:r>
      <w:r w:rsidRPr="00AF2838">
        <w:rPr>
          <w:rFonts w:ascii="Arial" w:hAnsi="Arial" w:cs="Arial"/>
          <w:sz w:val="22"/>
          <w:szCs w:val="22"/>
        </w:rPr>
        <w:t xml:space="preserve"> detail on how a task should be carried out?</w:t>
      </w:r>
    </w:p>
    <w:p w14:paraId="37543264" w14:textId="77777777" w:rsidR="00AE5FFD" w:rsidRPr="00AF2838" w:rsidRDefault="00AE5FFD" w:rsidP="006922E2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AF2838">
        <w:rPr>
          <w:rFonts w:ascii="Arial" w:hAnsi="Arial" w:cs="Arial"/>
          <w:color w:val="FF0000"/>
          <w:sz w:val="22"/>
          <w:szCs w:val="22"/>
        </w:rPr>
        <w:t xml:space="preserve">Process checklist </w:t>
      </w:r>
    </w:p>
    <w:p w14:paraId="341DE665" w14:textId="77777777" w:rsidR="00AE5FFD" w:rsidRPr="00AF2838" w:rsidRDefault="00AE5FFD" w:rsidP="006922E2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Peer reviews</w:t>
      </w:r>
    </w:p>
    <w:p w14:paraId="7A1C6FC7" w14:textId="77777777" w:rsidR="00AE5FFD" w:rsidRPr="00AF2838" w:rsidRDefault="00AE5FFD" w:rsidP="006922E2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>Testing</w:t>
      </w:r>
    </w:p>
    <w:p w14:paraId="240C67CA" w14:textId="26E4BBF0" w:rsidR="006E1028" w:rsidRPr="00AF2838" w:rsidRDefault="00AE5FFD" w:rsidP="006922E2">
      <w:pPr>
        <w:pStyle w:val="ListParagraph"/>
        <w:numPr>
          <w:ilvl w:val="0"/>
          <w:numId w:val="45"/>
        </w:numPr>
        <w:spacing w:before="80" w:after="80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AF2838">
        <w:rPr>
          <w:rFonts w:ascii="Arial" w:hAnsi="Arial" w:cs="Arial"/>
          <w:sz w:val="22"/>
          <w:szCs w:val="22"/>
        </w:rPr>
        <w:t xml:space="preserve">Audits </w:t>
      </w:r>
    </w:p>
    <w:sectPr w:rsidR="006E1028" w:rsidRPr="00AF283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8B063" w14:textId="77777777" w:rsidR="00B23022" w:rsidRDefault="00B23022">
      <w:pPr>
        <w:spacing w:before="0" w:after="0"/>
      </w:pPr>
      <w:r>
        <w:separator/>
      </w:r>
    </w:p>
  </w:endnote>
  <w:endnote w:type="continuationSeparator" w:id="0">
    <w:p w14:paraId="67F91D77" w14:textId="77777777" w:rsidR="00B23022" w:rsidRDefault="00B230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AF88F10" w:rsidR="00110217" w:rsidRPr="00F03E33" w:rsidRDefault="009E7175" w:rsidP="009E717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32D01E1" wp14:editId="17A18972">
          <wp:simplePos x="0" y="0"/>
          <wp:positionH relativeFrom="margin">
            <wp:posOffset>5574665</wp:posOffset>
          </wp:positionH>
          <wp:positionV relativeFrom="margin">
            <wp:posOffset>8226425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</w:t>
    </w:r>
    <w:r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  ‘T-LEVELS’ is a registered trade mark of the Department for Education.</w:t>
    </w:r>
    <w:r>
      <w:rPr>
        <w:rFonts w:eastAsia="Calibri"/>
        <w:noProof/>
      </w:rPr>
      <w:br/>
      <w:t xml:space="preserve">                </w:t>
    </w:r>
    <w:r>
      <w:rPr>
        <w:rFonts w:eastAsia="Calibri"/>
        <w:noProof/>
      </w:rPr>
      <w:t xml:space="preserve">  </w:t>
    </w:r>
    <w:r>
      <w:rPr>
        <w:rFonts w:eastAsia="Calibri"/>
        <w:noProof/>
      </w:rPr>
      <w:t xml:space="preserve">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615D0" w14:textId="77777777" w:rsidR="00B23022" w:rsidRDefault="00B23022">
      <w:pPr>
        <w:spacing w:before="0" w:after="0"/>
      </w:pPr>
      <w:r>
        <w:separator/>
      </w:r>
    </w:p>
  </w:footnote>
  <w:footnote w:type="continuationSeparator" w:id="0">
    <w:p w14:paraId="53E4A6F1" w14:textId="77777777" w:rsidR="00B23022" w:rsidRDefault="00B230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034973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D1A36">
      <w:rPr>
        <w:rFonts w:cs="Arial"/>
        <w:noProof/>
        <w:sz w:val="24"/>
      </w:rPr>
      <w:t>-</w:t>
    </w:r>
    <w:r w:rsidR="00C1610C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8984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93EA1"/>
    <w:multiLevelType w:val="hybridMultilevel"/>
    <w:tmpl w:val="03C85EDC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3F58C4"/>
    <w:multiLevelType w:val="hybridMultilevel"/>
    <w:tmpl w:val="D3F292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120B8C"/>
    <w:multiLevelType w:val="hybridMultilevel"/>
    <w:tmpl w:val="1F380CB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33A45"/>
    <w:multiLevelType w:val="hybridMultilevel"/>
    <w:tmpl w:val="AB90509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922354"/>
    <w:multiLevelType w:val="hybridMultilevel"/>
    <w:tmpl w:val="1C762D2E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601123">
    <w:abstractNumId w:val="6"/>
  </w:num>
  <w:num w:numId="2" w16cid:durableId="1932351232">
    <w:abstractNumId w:val="22"/>
  </w:num>
  <w:num w:numId="3" w16cid:durableId="327095397">
    <w:abstractNumId w:val="29"/>
  </w:num>
  <w:num w:numId="4" w16cid:durableId="443575407">
    <w:abstractNumId w:val="24"/>
  </w:num>
  <w:num w:numId="5" w16cid:durableId="1541891643">
    <w:abstractNumId w:val="9"/>
  </w:num>
  <w:num w:numId="6" w16cid:durableId="1312443671">
    <w:abstractNumId w:val="23"/>
  </w:num>
  <w:num w:numId="7" w16cid:durableId="725570504">
    <w:abstractNumId w:val="9"/>
  </w:num>
  <w:num w:numId="8" w16cid:durableId="199366274">
    <w:abstractNumId w:val="1"/>
  </w:num>
  <w:num w:numId="9" w16cid:durableId="1331910130">
    <w:abstractNumId w:val="9"/>
    <w:lvlOverride w:ilvl="0">
      <w:startOverride w:val="1"/>
    </w:lvlOverride>
  </w:num>
  <w:num w:numId="10" w16cid:durableId="1480801558">
    <w:abstractNumId w:val="25"/>
  </w:num>
  <w:num w:numId="11" w16cid:durableId="1550066517">
    <w:abstractNumId w:val="20"/>
  </w:num>
  <w:num w:numId="12" w16cid:durableId="1591936295">
    <w:abstractNumId w:val="7"/>
  </w:num>
  <w:num w:numId="13" w16cid:durableId="1538346452">
    <w:abstractNumId w:val="16"/>
  </w:num>
  <w:num w:numId="14" w16cid:durableId="2039816953">
    <w:abstractNumId w:val="26"/>
  </w:num>
  <w:num w:numId="15" w16cid:durableId="1951356373">
    <w:abstractNumId w:val="14"/>
  </w:num>
  <w:num w:numId="16" w16cid:durableId="701249894">
    <w:abstractNumId w:val="8"/>
  </w:num>
  <w:num w:numId="17" w16cid:durableId="701630351">
    <w:abstractNumId w:val="33"/>
  </w:num>
  <w:num w:numId="18" w16cid:durableId="849415408">
    <w:abstractNumId w:val="34"/>
  </w:num>
  <w:num w:numId="19" w16cid:durableId="1323124811">
    <w:abstractNumId w:val="5"/>
  </w:num>
  <w:num w:numId="20" w16cid:durableId="569193199">
    <w:abstractNumId w:val="3"/>
  </w:num>
  <w:num w:numId="21" w16cid:durableId="2062633287">
    <w:abstractNumId w:val="11"/>
  </w:num>
  <w:num w:numId="22" w16cid:durableId="1157191467">
    <w:abstractNumId w:val="11"/>
    <w:lvlOverride w:ilvl="0">
      <w:startOverride w:val="1"/>
    </w:lvlOverride>
  </w:num>
  <w:num w:numId="23" w16cid:durableId="185365168">
    <w:abstractNumId w:val="31"/>
  </w:num>
  <w:num w:numId="24" w16cid:durableId="242302800">
    <w:abstractNumId w:val="11"/>
    <w:lvlOverride w:ilvl="0">
      <w:startOverride w:val="1"/>
    </w:lvlOverride>
  </w:num>
  <w:num w:numId="25" w16cid:durableId="1127502492">
    <w:abstractNumId w:val="11"/>
    <w:lvlOverride w:ilvl="0">
      <w:startOverride w:val="1"/>
    </w:lvlOverride>
  </w:num>
  <w:num w:numId="26" w16cid:durableId="121273579">
    <w:abstractNumId w:val="12"/>
  </w:num>
  <w:num w:numId="27" w16cid:durableId="1578174330">
    <w:abstractNumId w:val="27"/>
  </w:num>
  <w:num w:numId="28" w16cid:durableId="941573107">
    <w:abstractNumId w:val="11"/>
    <w:lvlOverride w:ilvl="0">
      <w:startOverride w:val="1"/>
    </w:lvlOverride>
  </w:num>
  <w:num w:numId="29" w16cid:durableId="1676617282">
    <w:abstractNumId w:val="28"/>
  </w:num>
  <w:num w:numId="30" w16cid:durableId="42364486">
    <w:abstractNumId w:val="11"/>
  </w:num>
  <w:num w:numId="31" w16cid:durableId="1894392641">
    <w:abstractNumId w:val="11"/>
    <w:lvlOverride w:ilvl="0">
      <w:startOverride w:val="1"/>
    </w:lvlOverride>
  </w:num>
  <w:num w:numId="32" w16cid:durableId="297032229">
    <w:abstractNumId w:val="11"/>
    <w:lvlOverride w:ilvl="0">
      <w:startOverride w:val="1"/>
    </w:lvlOverride>
  </w:num>
  <w:num w:numId="33" w16cid:durableId="1669406528">
    <w:abstractNumId w:val="0"/>
  </w:num>
  <w:num w:numId="34" w16cid:durableId="374082283">
    <w:abstractNumId w:val="15"/>
  </w:num>
  <w:num w:numId="35" w16cid:durableId="1160846620">
    <w:abstractNumId w:val="32"/>
  </w:num>
  <w:num w:numId="36" w16cid:durableId="1667630057">
    <w:abstractNumId w:val="18"/>
  </w:num>
  <w:num w:numId="37" w16cid:durableId="1089351647">
    <w:abstractNumId w:val="13"/>
  </w:num>
  <w:num w:numId="38" w16cid:durableId="1364213958">
    <w:abstractNumId w:val="4"/>
  </w:num>
  <w:num w:numId="39" w16cid:durableId="2038114065">
    <w:abstractNumId w:val="19"/>
  </w:num>
  <w:num w:numId="40" w16cid:durableId="513958024">
    <w:abstractNumId w:val="10"/>
  </w:num>
  <w:num w:numId="41" w16cid:durableId="392696999">
    <w:abstractNumId w:val="35"/>
  </w:num>
  <w:num w:numId="42" w16cid:durableId="961501578">
    <w:abstractNumId w:val="30"/>
  </w:num>
  <w:num w:numId="43" w16cid:durableId="1785882390">
    <w:abstractNumId w:val="2"/>
  </w:num>
  <w:num w:numId="44" w16cid:durableId="331949904">
    <w:abstractNumId w:val="17"/>
  </w:num>
  <w:num w:numId="45" w16cid:durableId="873037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D1A36"/>
    <w:rsid w:val="000E194B"/>
    <w:rsid w:val="00104ABE"/>
    <w:rsid w:val="00110217"/>
    <w:rsid w:val="00152AC3"/>
    <w:rsid w:val="00154ABB"/>
    <w:rsid w:val="00156399"/>
    <w:rsid w:val="00156AF3"/>
    <w:rsid w:val="0019491D"/>
    <w:rsid w:val="001F74AD"/>
    <w:rsid w:val="00206B50"/>
    <w:rsid w:val="002B4246"/>
    <w:rsid w:val="002D07A8"/>
    <w:rsid w:val="003405EA"/>
    <w:rsid w:val="003B4FF0"/>
    <w:rsid w:val="003F7F14"/>
    <w:rsid w:val="00404B31"/>
    <w:rsid w:val="00474F67"/>
    <w:rsid w:val="0048500D"/>
    <w:rsid w:val="00497A33"/>
    <w:rsid w:val="004A0AC5"/>
    <w:rsid w:val="00524E1B"/>
    <w:rsid w:val="00557F38"/>
    <w:rsid w:val="00601DBE"/>
    <w:rsid w:val="006124C0"/>
    <w:rsid w:val="006135C0"/>
    <w:rsid w:val="006642FD"/>
    <w:rsid w:val="006772FD"/>
    <w:rsid w:val="006807B0"/>
    <w:rsid w:val="00691B95"/>
    <w:rsid w:val="006922E2"/>
    <w:rsid w:val="006B798A"/>
    <w:rsid w:val="006D3AA3"/>
    <w:rsid w:val="006D4994"/>
    <w:rsid w:val="006E1028"/>
    <w:rsid w:val="006E19C2"/>
    <w:rsid w:val="006F7BAF"/>
    <w:rsid w:val="00716C55"/>
    <w:rsid w:val="00797FA7"/>
    <w:rsid w:val="008320D8"/>
    <w:rsid w:val="008C1F1C"/>
    <w:rsid w:val="008D47A6"/>
    <w:rsid w:val="008D6C3E"/>
    <w:rsid w:val="00906751"/>
    <w:rsid w:val="009372F9"/>
    <w:rsid w:val="0098308D"/>
    <w:rsid w:val="009975A0"/>
    <w:rsid w:val="009C5C6E"/>
    <w:rsid w:val="009E7175"/>
    <w:rsid w:val="00A2454C"/>
    <w:rsid w:val="00A82DCC"/>
    <w:rsid w:val="00AC4291"/>
    <w:rsid w:val="00AE245C"/>
    <w:rsid w:val="00AE5FFD"/>
    <w:rsid w:val="00AF2838"/>
    <w:rsid w:val="00B054EC"/>
    <w:rsid w:val="00B23022"/>
    <w:rsid w:val="00B634AC"/>
    <w:rsid w:val="00BE2C21"/>
    <w:rsid w:val="00C01D20"/>
    <w:rsid w:val="00C02422"/>
    <w:rsid w:val="00C06474"/>
    <w:rsid w:val="00C1610C"/>
    <w:rsid w:val="00C202BF"/>
    <w:rsid w:val="00C858D7"/>
    <w:rsid w:val="00C92F19"/>
    <w:rsid w:val="00CC3B85"/>
    <w:rsid w:val="00CE24A4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2022-08-02T10:35:00Z</dcterms:created>
  <dcterms:modified xsi:type="dcterms:W3CDTF">2022-08-09T14:49:00Z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