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28F2E" w14:textId="054E9161" w:rsidR="00474F67" w:rsidRPr="007F05E6" w:rsidRDefault="00474F67" w:rsidP="00474F67">
      <w:pPr>
        <w:pStyle w:val="Unittitle"/>
      </w:pPr>
      <w:r w:rsidRPr="00FF4100">
        <w:t>1</w:t>
      </w:r>
      <w:r w:rsidR="003733E0">
        <w:t>2</w:t>
      </w:r>
      <w:r w:rsidR="005B1908">
        <w:t>.</w:t>
      </w:r>
      <w:r w:rsidRPr="00FF4100">
        <w:t xml:space="preserve"> </w:t>
      </w:r>
      <w:r w:rsidR="003733E0">
        <w:t xml:space="preserve">Building </w:t>
      </w:r>
      <w:r w:rsidR="005B1908">
        <w:t>s</w:t>
      </w:r>
      <w:r w:rsidR="003733E0">
        <w:t xml:space="preserve">ervices </w:t>
      </w:r>
      <w:r w:rsidR="005B1908">
        <w:t>e</w:t>
      </w:r>
      <w:r w:rsidR="003733E0">
        <w:t>ngineering (BSE) systems</w:t>
      </w:r>
    </w:p>
    <w:p w14:paraId="4B4B789B" w14:textId="1FE75C36" w:rsidR="00474F67" w:rsidRPr="00692A45" w:rsidRDefault="00474F67" w:rsidP="00474F67">
      <w:pPr>
        <w:pStyle w:val="Heading1"/>
      </w:pPr>
      <w:r w:rsidRPr="00692A45">
        <w:t xml:space="preserve">Worksheet </w:t>
      </w:r>
      <w:r w:rsidR="003733E0">
        <w:t>9</w:t>
      </w:r>
      <w:r w:rsidRPr="00692A45">
        <w:t xml:space="preserve">: </w:t>
      </w:r>
      <w:r w:rsidR="003733E0">
        <w:t>Refrigeration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1C0830A4" w14:textId="4FA36C82" w:rsidR="00474F67" w:rsidRPr="003733E0" w:rsidRDefault="00474F67" w:rsidP="00474F67">
      <w:pPr>
        <w:rPr>
          <w:rFonts w:cs="Arial"/>
          <w:szCs w:val="22"/>
        </w:rPr>
      </w:pPr>
    </w:p>
    <w:p w14:paraId="03A60947" w14:textId="19418FD3" w:rsidR="003733E0" w:rsidRPr="003733E0" w:rsidRDefault="003733E0" w:rsidP="00E1549C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>List four required properties of a refrigerant.</w:t>
      </w:r>
    </w:p>
    <w:p w14:paraId="13BEA3C4" w14:textId="5ADFB592" w:rsidR="003733E0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</w:t>
      </w:r>
      <w:r w:rsidR="003733E0" w:rsidRPr="003733E0">
        <w:rPr>
          <w:rFonts w:cs="Arial"/>
          <w:color w:val="FF0000"/>
          <w:szCs w:val="22"/>
        </w:rPr>
        <w:t>avourable thermodynamic properties</w:t>
      </w:r>
      <w:r w:rsidR="003733E0" w:rsidRPr="003733E0">
        <w:rPr>
          <w:rFonts w:cs="Arial"/>
          <w:color w:val="FF0000"/>
          <w:szCs w:val="22"/>
          <w:lang w:val="en-US"/>
        </w:rPr>
        <w:t>.</w:t>
      </w:r>
    </w:p>
    <w:p w14:paraId="139D47CF" w14:textId="37A35519" w:rsidR="003733E0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N</w:t>
      </w:r>
      <w:r w:rsidR="003733E0" w:rsidRPr="003733E0">
        <w:rPr>
          <w:rFonts w:cs="Arial"/>
          <w:color w:val="FF0000"/>
          <w:szCs w:val="22"/>
        </w:rPr>
        <w:t>oncorrosive to mechanical components.</w:t>
      </w:r>
    </w:p>
    <w:p w14:paraId="13D88D1E" w14:textId="4C958FA3" w:rsidR="003733E0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</w:t>
      </w:r>
      <w:r w:rsidR="003733E0" w:rsidRPr="003733E0">
        <w:rPr>
          <w:rFonts w:cs="Arial"/>
          <w:color w:val="FF0000"/>
          <w:szCs w:val="22"/>
        </w:rPr>
        <w:t>afe, including freedom from toxicity and flammability.</w:t>
      </w:r>
    </w:p>
    <w:p w14:paraId="75AA8539" w14:textId="6D279C4B" w:rsidR="003733E0" w:rsidRDefault="007B1C8D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Does n</w:t>
      </w:r>
      <w:r w:rsidR="003733E0" w:rsidRPr="003733E0">
        <w:rPr>
          <w:rFonts w:cs="Arial"/>
          <w:color w:val="FF0000"/>
          <w:szCs w:val="22"/>
        </w:rPr>
        <w:t xml:space="preserve">ot cause ozone depletion or climate change. </w:t>
      </w:r>
    </w:p>
    <w:p w14:paraId="377FA761" w14:textId="6C251717" w:rsidR="005B1908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</w:p>
    <w:p w14:paraId="29C5C6EE" w14:textId="4D6096FB" w:rsidR="003733E0" w:rsidRDefault="003733E0" w:rsidP="00E1549C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 xml:space="preserve">Fill in the blanks with either </w:t>
      </w:r>
      <w:r w:rsidRPr="003733E0">
        <w:rPr>
          <w:rFonts w:ascii="Arial" w:hAnsi="Arial" w:cs="Arial"/>
          <w:b/>
          <w:bCs/>
        </w:rPr>
        <w:t>high</w:t>
      </w:r>
      <w:r w:rsidRPr="003733E0">
        <w:rPr>
          <w:rFonts w:ascii="Arial" w:hAnsi="Arial" w:cs="Arial"/>
        </w:rPr>
        <w:t xml:space="preserve"> or </w:t>
      </w:r>
      <w:r w:rsidRPr="003733E0">
        <w:rPr>
          <w:rFonts w:ascii="Arial" w:hAnsi="Arial" w:cs="Arial"/>
          <w:b/>
          <w:bCs/>
        </w:rPr>
        <w:t>low</w:t>
      </w:r>
      <w:r w:rsidRPr="003733E0">
        <w:rPr>
          <w:rFonts w:ascii="Arial" w:hAnsi="Arial" w:cs="Arial"/>
        </w:rPr>
        <w:t xml:space="preserve"> pressure to explain how a compression cycle works.</w:t>
      </w:r>
    </w:p>
    <w:p w14:paraId="2C9916B5" w14:textId="4CEB6CA8" w:rsidR="003733E0" w:rsidRPr="003733E0" w:rsidRDefault="003733E0" w:rsidP="00E1549C">
      <w:pPr>
        <w:pStyle w:val="ListParagraph"/>
        <w:ind w:left="360"/>
        <w:rPr>
          <w:rFonts w:ascii="Arial" w:hAnsi="Arial" w:cs="Arial"/>
        </w:rPr>
      </w:pPr>
    </w:p>
    <w:p w14:paraId="236D6F9B" w14:textId="16EB41CB" w:rsidR="003733E0" w:rsidRDefault="003733E0" w:rsidP="00E1549C">
      <w:pPr>
        <w:ind w:left="360"/>
        <w:rPr>
          <w:rFonts w:cs="Arial"/>
          <w:szCs w:val="22"/>
          <w:lang w:val="en-US"/>
        </w:rPr>
      </w:pPr>
      <w:r w:rsidRPr="003733E0">
        <w:rPr>
          <w:rFonts w:cs="Arial"/>
          <w:szCs w:val="22"/>
          <w:lang w:val="en-US"/>
        </w:rPr>
        <w:t xml:space="preserve">The compression cycle is a system of four quadrants. 1) gas/liquid at </w:t>
      </w:r>
      <w:r w:rsidRPr="003733E0">
        <w:rPr>
          <w:rFonts w:cs="Arial"/>
          <w:color w:val="FF0000"/>
          <w:szCs w:val="22"/>
          <w:lang w:val="en-US"/>
        </w:rPr>
        <w:t>low</w:t>
      </w:r>
      <w:r w:rsidRPr="003733E0">
        <w:rPr>
          <w:rFonts w:cs="Arial"/>
          <w:szCs w:val="22"/>
          <w:lang w:val="en-US"/>
        </w:rPr>
        <w:t xml:space="preserve"> pressure</w:t>
      </w:r>
      <w:r w:rsidR="005B1908">
        <w:rPr>
          <w:rFonts w:cs="Arial"/>
          <w:szCs w:val="22"/>
          <w:lang w:val="en-US"/>
        </w:rPr>
        <w:t>;</w:t>
      </w:r>
      <w:r w:rsidRPr="003733E0">
        <w:rPr>
          <w:rFonts w:cs="Arial"/>
          <w:szCs w:val="22"/>
          <w:lang w:val="en-US"/>
        </w:rPr>
        <w:t xml:space="preserve"> 2) gas at </w:t>
      </w:r>
      <w:r w:rsidRPr="003733E0">
        <w:rPr>
          <w:rFonts w:cs="Arial"/>
          <w:color w:val="FF0000"/>
          <w:szCs w:val="22"/>
          <w:lang w:val="en-US"/>
        </w:rPr>
        <w:t xml:space="preserve">low </w:t>
      </w:r>
      <w:r w:rsidRPr="003733E0">
        <w:rPr>
          <w:rFonts w:cs="Arial"/>
          <w:szCs w:val="22"/>
          <w:lang w:val="en-US"/>
        </w:rPr>
        <w:t>pressure</w:t>
      </w:r>
      <w:r w:rsidR="005B1908">
        <w:rPr>
          <w:rFonts w:cs="Arial"/>
          <w:szCs w:val="22"/>
          <w:lang w:val="en-US"/>
        </w:rPr>
        <w:t>;</w:t>
      </w:r>
      <w:r w:rsidRPr="003733E0">
        <w:rPr>
          <w:rFonts w:cs="Arial"/>
          <w:szCs w:val="22"/>
          <w:lang w:val="en-US"/>
        </w:rPr>
        <w:t xml:space="preserve"> 3) gas at </w:t>
      </w:r>
      <w:r w:rsidRPr="003733E0">
        <w:rPr>
          <w:rFonts w:cs="Arial"/>
          <w:color w:val="FF0000"/>
          <w:szCs w:val="22"/>
          <w:lang w:val="en-US"/>
        </w:rPr>
        <w:t>high</w:t>
      </w:r>
      <w:r w:rsidRPr="003733E0">
        <w:rPr>
          <w:rFonts w:cs="Arial"/>
          <w:szCs w:val="22"/>
          <w:lang w:val="en-US"/>
        </w:rPr>
        <w:t xml:space="preserve"> pressure</w:t>
      </w:r>
      <w:r w:rsidR="005B1908">
        <w:rPr>
          <w:rFonts w:cs="Arial"/>
          <w:szCs w:val="22"/>
          <w:lang w:val="en-US"/>
        </w:rPr>
        <w:t>;</w:t>
      </w:r>
      <w:r w:rsidRPr="003733E0">
        <w:rPr>
          <w:rFonts w:cs="Arial"/>
          <w:szCs w:val="22"/>
          <w:lang w:val="en-US"/>
        </w:rPr>
        <w:t xml:space="preserve"> and 4) liquid at </w:t>
      </w:r>
      <w:r w:rsidRPr="003733E0">
        <w:rPr>
          <w:rFonts w:cs="Arial"/>
          <w:color w:val="FF0000"/>
          <w:szCs w:val="22"/>
          <w:lang w:val="en-US"/>
        </w:rPr>
        <w:t>high</w:t>
      </w:r>
      <w:r w:rsidRPr="003733E0">
        <w:rPr>
          <w:rFonts w:cs="Arial"/>
          <w:szCs w:val="22"/>
          <w:lang w:val="en-US"/>
        </w:rPr>
        <w:t xml:space="preserve"> pressure.</w:t>
      </w:r>
    </w:p>
    <w:p w14:paraId="57A85B13" w14:textId="26D297E5" w:rsidR="003733E0" w:rsidRPr="003733E0" w:rsidRDefault="003733E0" w:rsidP="00E1549C">
      <w:pPr>
        <w:rPr>
          <w:rFonts w:cs="Arial"/>
          <w:szCs w:val="22"/>
        </w:rPr>
      </w:pPr>
    </w:p>
    <w:p w14:paraId="56174242" w14:textId="29CA3DAA" w:rsidR="005B1908" w:rsidRPr="003733E0" w:rsidRDefault="005B1908" w:rsidP="00E1549C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Add these labels to this</w:t>
      </w:r>
      <w:r w:rsidRPr="003733E0">
        <w:rPr>
          <w:rFonts w:ascii="Arial" w:hAnsi="Arial" w:cs="Arial"/>
        </w:rPr>
        <w:t xml:space="preserve"> diagram</w:t>
      </w:r>
      <w:r>
        <w:rPr>
          <w:rFonts w:ascii="Arial" w:hAnsi="Arial" w:cs="Arial"/>
        </w:rPr>
        <w:t xml:space="preserve"> of the vapour compression cycle:</w:t>
      </w:r>
    </w:p>
    <w:p w14:paraId="5555B75D" w14:textId="29AB4F02" w:rsidR="005B1908" w:rsidRDefault="005B1908" w:rsidP="00E1549C">
      <w:pPr>
        <w:pStyle w:val="ListParagraph"/>
        <w:ind w:left="360"/>
      </w:pPr>
    </w:p>
    <w:p w14:paraId="54685F5F" w14:textId="78503F9D" w:rsidR="005B1908" w:rsidRPr="00AB2EFD" w:rsidRDefault="00CA5207" w:rsidP="00E1549C">
      <w:pPr>
        <w:pStyle w:val="ListParagraph"/>
        <w:ind w:left="360"/>
        <w:rPr>
          <w:rFonts w:ascii="Arial" w:hAnsi="Arial" w:cs="Arial"/>
          <w:b/>
          <w:bCs/>
        </w:rPr>
      </w:pPr>
      <w:r w:rsidRPr="007D7E1B">
        <w:rPr>
          <w:noProof/>
        </w:rPr>
        <w:drawing>
          <wp:anchor distT="0" distB="0" distL="114300" distR="114300" simplePos="0" relativeHeight="251658240" behindDoc="0" locked="0" layoutInCell="1" allowOverlap="1" wp14:anchorId="2D2BE466" wp14:editId="6831C0A2">
            <wp:simplePos x="0" y="0"/>
            <wp:positionH relativeFrom="column">
              <wp:posOffset>412750</wp:posOffset>
            </wp:positionH>
            <wp:positionV relativeFrom="paragraph">
              <wp:posOffset>384175</wp:posOffset>
            </wp:positionV>
            <wp:extent cx="5047615" cy="3503295"/>
            <wp:effectExtent l="0" t="0" r="635" b="1905"/>
            <wp:wrapSquare wrapText="bothSides"/>
            <wp:docPr id="6" name="Picture 6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, schematic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1908" w:rsidRPr="00AB2EFD">
        <w:rPr>
          <w:rFonts w:ascii="Arial" w:hAnsi="Arial" w:cs="Arial"/>
          <w:b/>
          <w:bCs/>
        </w:rPr>
        <w:t>compressor, condenser, evaporator, expansion device</w:t>
      </w:r>
    </w:p>
    <w:p w14:paraId="013ECAD7" w14:textId="4FC5F4E1" w:rsidR="006E1028" w:rsidRDefault="006D5CFE" w:rsidP="003733E0">
      <w:pPr>
        <w:ind w:left="360"/>
      </w:pPr>
      <w:r w:rsidRPr="006D5CFE">
        <w:rPr>
          <w:noProof/>
        </w:rPr>
        <w:drawing>
          <wp:inline distT="0" distB="0" distL="0" distR="0" wp14:anchorId="42E70162" wp14:editId="5F6E3D1A">
            <wp:extent cx="6043930" cy="3841115"/>
            <wp:effectExtent l="0" t="0" r="0" b="6985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4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E5006" w14:textId="77777777" w:rsidR="003800E8" w:rsidRDefault="003800E8">
      <w:pPr>
        <w:spacing w:before="0" w:after="0"/>
      </w:pPr>
      <w:r>
        <w:separator/>
      </w:r>
    </w:p>
  </w:endnote>
  <w:endnote w:type="continuationSeparator" w:id="0">
    <w:p w14:paraId="142F1D4C" w14:textId="77777777" w:rsidR="003800E8" w:rsidRDefault="003800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8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0EFB95" wp14:editId="4AD659A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490385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18F8E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EFB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4490385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18F8E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C3AED75" wp14:editId="1BB4706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1549C">
      <w:fldChar w:fldCharType="begin"/>
    </w:r>
    <w:r w:rsidR="00E1549C">
      <w:instrText xml:space="preserve"> NUMPAGES   \* MERGEFORMAT </w:instrText>
    </w:r>
    <w:r w:rsidR="00E1549C">
      <w:fldChar w:fldCharType="separate"/>
    </w:r>
    <w:r w:rsidR="00F03E33">
      <w:t>1</w:t>
    </w:r>
    <w:r w:rsidR="00E1549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716F" w14:textId="77777777" w:rsidR="003800E8" w:rsidRDefault="003800E8">
      <w:pPr>
        <w:spacing w:before="0" w:after="0"/>
      </w:pPr>
      <w:r>
        <w:separator/>
      </w:r>
    </w:p>
  </w:footnote>
  <w:footnote w:type="continuationSeparator" w:id="0">
    <w:p w14:paraId="0E7B1D40" w14:textId="77777777" w:rsidR="003800E8" w:rsidRDefault="003800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60BE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52B5DD2" wp14:editId="1BBB2B8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96483A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682167C" wp14:editId="77A58C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E3033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A2F8C"/>
    <w:multiLevelType w:val="hybridMultilevel"/>
    <w:tmpl w:val="6778E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E0"/>
    <w:rsid w:val="000033BD"/>
    <w:rsid w:val="00004613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733E0"/>
    <w:rsid w:val="003800E8"/>
    <w:rsid w:val="00404B31"/>
    <w:rsid w:val="00443B2E"/>
    <w:rsid w:val="00474F67"/>
    <w:rsid w:val="0048500D"/>
    <w:rsid w:val="00524E1B"/>
    <w:rsid w:val="00592613"/>
    <w:rsid w:val="005B1908"/>
    <w:rsid w:val="006135C0"/>
    <w:rsid w:val="006642FD"/>
    <w:rsid w:val="006807B0"/>
    <w:rsid w:val="00691B95"/>
    <w:rsid w:val="006B798A"/>
    <w:rsid w:val="006D3AA3"/>
    <w:rsid w:val="006D4994"/>
    <w:rsid w:val="006D5CFE"/>
    <w:rsid w:val="006E1028"/>
    <w:rsid w:val="006E19C2"/>
    <w:rsid w:val="006F7BAF"/>
    <w:rsid w:val="00797FA7"/>
    <w:rsid w:val="007B1C8D"/>
    <w:rsid w:val="007D7E1B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A5207"/>
    <w:rsid w:val="00D073BC"/>
    <w:rsid w:val="00D56B82"/>
    <w:rsid w:val="00DA2485"/>
    <w:rsid w:val="00DE29A8"/>
    <w:rsid w:val="00E1549C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D94D92"/>
  <w15:docId w15:val="{06FD483F-DB35-430B-851B-CD9D6E49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33E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2021-06-17T12:06:00Z</dcterms:created>
  <dcterms:modified xsi:type="dcterms:W3CDTF">2022-01-07T09:16:00Z</dcterms:modified>
</cp:coreProperties>
</file>