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EAA6B29" w:rsidR="00474F67" w:rsidRPr="007F05E6" w:rsidRDefault="006976D5" w:rsidP="00474F67">
      <w:pPr>
        <w:pStyle w:val="Unittitle"/>
      </w:pPr>
      <w:r w:rsidRPr="006976D5">
        <w:t>2</w:t>
      </w:r>
      <w:r w:rsidR="006233CA">
        <w:t>.</w:t>
      </w:r>
      <w:r>
        <w:t xml:space="preserve"> </w:t>
      </w:r>
      <w:r w:rsidRPr="006976D5">
        <w:t>Construction science principles</w:t>
      </w:r>
    </w:p>
    <w:p w14:paraId="5C4F3365" w14:textId="05E6C0AF" w:rsidR="00474F67" w:rsidRPr="00692A45" w:rsidRDefault="00474F67" w:rsidP="00474F67">
      <w:pPr>
        <w:pStyle w:val="Heading1"/>
      </w:pPr>
      <w:r w:rsidRPr="00692A45">
        <w:t xml:space="preserve">Worksheet </w:t>
      </w:r>
      <w:r w:rsidR="006233CA">
        <w:t>16: Stress and strain</w:t>
      </w:r>
      <w:r w:rsidR="00C568E9">
        <w:t xml:space="preserve"> </w:t>
      </w:r>
      <w:r w:rsidRPr="00692A45">
        <w:t>(</w:t>
      </w:r>
      <w:r w:rsidR="00EA64DA">
        <w:t>tutor</w:t>
      </w:r>
      <w:r w:rsidRPr="00692A45">
        <w:t>)</w:t>
      </w:r>
    </w:p>
    <w:p w14:paraId="14233467" w14:textId="77777777" w:rsidR="006233CA" w:rsidRDefault="006233CA" w:rsidP="006233CA">
      <w:pPr>
        <w:pStyle w:val="Answer"/>
        <w:ind w:left="0"/>
      </w:pPr>
      <w:r>
        <w:t>Engineers use various calculations to establish whether a designed structure is safe. Some of these calculations are used to determine:</w:t>
      </w:r>
    </w:p>
    <w:p w14:paraId="259E0D7D" w14:textId="4E361430" w:rsidR="006233CA" w:rsidRDefault="006233CA" w:rsidP="006233CA">
      <w:pPr>
        <w:pStyle w:val="Answer"/>
        <w:numPr>
          <w:ilvl w:val="0"/>
          <w:numId w:val="36"/>
        </w:numPr>
      </w:pPr>
      <w:r>
        <w:t xml:space="preserve">stress – </w:t>
      </w:r>
      <w:r w:rsidR="00DE6581">
        <w:t>calculated</w:t>
      </w:r>
      <w:r>
        <w:t xml:space="preserve"> using force/area</w:t>
      </w:r>
    </w:p>
    <w:p w14:paraId="3B78457C" w14:textId="2DD395EA" w:rsidR="006233CA" w:rsidRDefault="006233CA" w:rsidP="006233CA">
      <w:pPr>
        <w:pStyle w:val="Answer"/>
        <w:numPr>
          <w:ilvl w:val="0"/>
          <w:numId w:val="36"/>
        </w:numPr>
      </w:pPr>
      <w:r>
        <w:t>strain –</w:t>
      </w:r>
      <w:r w:rsidR="00DE6581">
        <w:t xml:space="preserve"> </w:t>
      </w:r>
      <w:r>
        <w:t>calculated by the variation in length/original length, and represented by a ratio.</w:t>
      </w:r>
    </w:p>
    <w:p w14:paraId="7C0704BA" w14:textId="344D5F2A" w:rsidR="008B3240" w:rsidRDefault="008B3240" w:rsidP="008B3240">
      <w:pPr>
        <w:pStyle w:val="Answer"/>
        <w:ind w:left="0"/>
      </w:pPr>
    </w:p>
    <w:p w14:paraId="17489106" w14:textId="55F04096" w:rsidR="008B3240" w:rsidRDefault="008B3240" w:rsidP="008B3240">
      <w:pPr>
        <w:pStyle w:val="Answer"/>
        <w:ind w:left="0"/>
      </w:pPr>
    </w:p>
    <w:p w14:paraId="758582C6" w14:textId="77777777" w:rsidR="006233CA" w:rsidRDefault="006233CA" w:rsidP="006233CA">
      <w:pPr>
        <w:pStyle w:val="Answer"/>
        <w:ind w:left="0"/>
      </w:pPr>
      <w:r>
        <w:t>1. A force of 450kN is exerted over a square concrete column of side length 300mm. Calculate the stress within the concrete.</w:t>
      </w:r>
    </w:p>
    <w:p w14:paraId="05F71FB5" w14:textId="748827FC" w:rsidR="003D2DAB" w:rsidRDefault="003D2DAB" w:rsidP="008B3240">
      <w:pPr>
        <w:pStyle w:val="Answer"/>
        <w:ind w:left="0"/>
      </w:pPr>
    </w:p>
    <w:p w14:paraId="2672E875" w14:textId="495A044E" w:rsidR="003D2DAB" w:rsidRPr="00774AAE" w:rsidRDefault="003D2DAB" w:rsidP="008B3240">
      <w:pPr>
        <w:pStyle w:val="Answer"/>
        <w:ind w:left="0"/>
        <w:rPr>
          <w:color w:val="FF0000"/>
        </w:rPr>
      </w:pPr>
      <w:r w:rsidRPr="00774AAE">
        <w:rPr>
          <w:color w:val="FF0000"/>
        </w:rPr>
        <w:t>The force is 450kN</w:t>
      </w:r>
    </w:p>
    <w:p w14:paraId="46348F1D" w14:textId="202C153F" w:rsidR="003D2DAB" w:rsidRPr="00774AAE" w:rsidRDefault="003D2DAB" w:rsidP="008B3240">
      <w:pPr>
        <w:pStyle w:val="Answer"/>
        <w:ind w:left="0"/>
        <w:rPr>
          <w:color w:val="FF0000"/>
        </w:rPr>
      </w:pPr>
      <w:r w:rsidRPr="00774AAE">
        <w:rPr>
          <w:color w:val="FF0000"/>
        </w:rPr>
        <w:t>The area is 300 x</w:t>
      </w:r>
      <w:r w:rsidR="006233CA">
        <w:rPr>
          <w:color w:val="FF0000"/>
        </w:rPr>
        <w:t xml:space="preserve"> </w:t>
      </w:r>
      <w:r w:rsidRPr="00774AAE">
        <w:rPr>
          <w:color w:val="FF0000"/>
        </w:rPr>
        <w:t>300</w:t>
      </w:r>
      <w:r w:rsidR="00774AAE" w:rsidRPr="00774AAE">
        <w:rPr>
          <w:color w:val="FF0000"/>
        </w:rPr>
        <w:t>mm</w:t>
      </w:r>
    </w:p>
    <w:p w14:paraId="263BE1C2" w14:textId="62508FC3" w:rsidR="008B3240" w:rsidRDefault="008B3240" w:rsidP="008B3240">
      <w:pPr>
        <w:pStyle w:val="Answer"/>
        <w:ind w:left="0"/>
      </w:pPr>
    </w:p>
    <w:p w14:paraId="47A82633" w14:textId="3C3D8A47" w:rsidR="008B3240" w:rsidRPr="00441E62" w:rsidRDefault="008B3240" w:rsidP="008B3240">
      <w:pPr>
        <w:pStyle w:val="Answer"/>
        <w:ind w:left="0"/>
        <w:rPr>
          <w:color w:val="FF0000"/>
          <w:vertAlign w:val="superscript"/>
        </w:rPr>
      </w:pPr>
      <w:r w:rsidRPr="00441E62">
        <w:rPr>
          <w:color w:val="FF0000"/>
        </w:rPr>
        <w:t xml:space="preserve">450/(300 x 300) = 0.005 </w:t>
      </w:r>
      <w:r w:rsidR="006233CA">
        <w:rPr>
          <w:color w:val="FF0000"/>
        </w:rPr>
        <w:t>k</w:t>
      </w:r>
      <w:r w:rsidRPr="00441E62">
        <w:rPr>
          <w:color w:val="FF0000"/>
        </w:rPr>
        <w:t>N/mm</w:t>
      </w:r>
      <w:r w:rsidRPr="00441E62">
        <w:rPr>
          <w:color w:val="FF0000"/>
          <w:vertAlign w:val="superscript"/>
        </w:rPr>
        <w:t>2</w:t>
      </w:r>
    </w:p>
    <w:p w14:paraId="23F0238A" w14:textId="4E902575" w:rsidR="008B3240" w:rsidRDefault="008B3240" w:rsidP="008B3240">
      <w:pPr>
        <w:pStyle w:val="Answer"/>
        <w:ind w:left="0"/>
      </w:pPr>
    </w:p>
    <w:p w14:paraId="0AF9E42B" w14:textId="07609336" w:rsidR="008B3240" w:rsidRPr="008B3240" w:rsidRDefault="006233CA" w:rsidP="008B3240">
      <w:pPr>
        <w:pStyle w:val="Answer"/>
        <w:ind w:left="0"/>
        <w:rPr>
          <w:vertAlign w:val="superscript"/>
        </w:rPr>
      </w:pPr>
      <w:r>
        <w:t>2. The allowable stress within a steel beam carrying a load of 300N is 1.33N/mm</w:t>
      </w:r>
      <w:r>
        <w:rPr>
          <w:vertAlign w:val="superscript"/>
        </w:rPr>
        <w:t>2</w:t>
      </w:r>
      <w:r>
        <w:t>. Calculate the cross-sectional area of the steel beam in mm</w:t>
      </w:r>
      <w:r>
        <w:rPr>
          <w:vertAlign w:val="superscript"/>
        </w:rPr>
        <w:t>2</w:t>
      </w:r>
      <w:r>
        <w:t>.</w:t>
      </w:r>
      <w:r>
        <w:rPr>
          <w:vertAlign w:val="superscript"/>
        </w:rPr>
        <w:t xml:space="preserve">   </w:t>
      </w:r>
      <w:r w:rsidR="00441E62">
        <w:rPr>
          <w:vertAlign w:val="superscript"/>
        </w:rPr>
        <w:t xml:space="preserve">   </w:t>
      </w:r>
    </w:p>
    <w:p w14:paraId="004B3062" w14:textId="5F8BE1D6" w:rsidR="008B3240" w:rsidRPr="00441E62" w:rsidRDefault="008B3240" w:rsidP="008B3240">
      <w:pPr>
        <w:pStyle w:val="Answer"/>
        <w:ind w:left="0"/>
        <w:rPr>
          <w:color w:val="FF0000"/>
        </w:rPr>
      </w:pPr>
    </w:p>
    <w:p w14:paraId="74AF8562" w14:textId="77777777" w:rsidR="00BE6D70" w:rsidRDefault="008B3240" w:rsidP="008B3240">
      <w:pPr>
        <w:pStyle w:val="Answer"/>
        <w:ind w:left="0"/>
        <w:rPr>
          <w:color w:val="FF0000"/>
        </w:rPr>
      </w:pPr>
      <w:r w:rsidRPr="00441E62">
        <w:rPr>
          <w:color w:val="FF0000"/>
        </w:rPr>
        <w:t xml:space="preserve">1.33 = 300 / X  </w:t>
      </w:r>
    </w:p>
    <w:p w14:paraId="1463BE77" w14:textId="67B06214" w:rsidR="008B3240" w:rsidRPr="00441E62" w:rsidRDefault="008B3240" w:rsidP="008B3240">
      <w:pPr>
        <w:pStyle w:val="Answer"/>
        <w:ind w:left="0"/>
        <w:rPr>
          <w:color w:val="FF0000"/>
          <w:vertAlign w:val="superscript"/>
        </w:rPr>
      </w:pPr>
      <w:r w:rsidRPr="00441E62">
        <w:rPr>
          <w:color w:val="FF0000"/>
        </w:rPr>
        <w:t>X = 300 / 1.33 = 225 mm</w:t>
      </w:r>
      <w:r w:rsidRPr="00441E62">
        <w:rPr>
          <w:color w:val="FF0000"/>
          <w:vertAlign w:val="superscript"/>
        </w:rPr>
        <w:t>2</w:t>
      </w:r>
    </w:p>
    <w:p w14:paraId="726164D8" w14:textId="1D669E11" w:rsidR="008B3240" w:rsidRDefault="008B3240" w:rsidP="008B3240">
      <w:pPr>
        <w:pStyle w:val="Answer"/>
        <w:ind w:left="0"/>
      </w:pPr>
    </w:p>
    <w:p w14:paraId="52FA493B" w14:textId="77777777" w:rsidR="006233CA" w:rsidRDefault="006233CA" w:rsidP="006233CA">
      <w:pPr>
        <w:pStyle w:val="Answer"/>
        <w:ind w:left="0"/>
      </w:pPr>
      <w:r>
        <w:t>3. A column is axially loaded, and contracts 0.15mm. The length of the column is 3500mm. Calculate the strain.</w:t>
      </w:r>
    </w:p>
    <w:p w14:paraId="34AFBB79" w14:textId="54B7EB3F" w:rsidR="005065B3" w:rsidRDefault="005065B3" w:rsidP="008B3240">
      <w:pPr>
        <w:pStyle w:val="Answer"/>
        <w:ind w:left="0"/>
      </w:pPr>
    </w:p>
    <w:p w14:paraId="2EC8A502" w14:textId="6AF0B563" w:rsidR="005065B3" w:rsidRPr="005065B3" w:rsidRDefault="005065B3" w:rsidP="008B3240">
      <w:pPr>
        <w:pStyle w:val="Answer"/>
        <w:ind w:left="0"/>
        <w:rPr>
          <w:color w:val="FF0000"/>
        </w:rPr>
      </w:pPr>
      <w:r w:rsidRPr="005065B3">
        <w:rPr>
          <w:color w:val="FF0000"/>
        </w:rPr>
        <w:t>The length is 3500mm</w:t>
      </w:r>
    </w:p>
    <w:p w14:paraId="2F6B8B1B" w14:textId="0DF5F29A" w:rsidR="005065B3" w:rsidRDefault="005065B3" w:rsidP="008B3240">
      <w:pPr>
        <w:pStyle w:val="Answer"/>
        <w:ind w:left="0"/>
        <w:rPr>
          <w:color w:val="FF0000"/>
        </w:rPr>
      </w:pPr>
      <w:r w:rsidRPr="005065B3">
        <w:rPr>
          <w:color w:val="FF0000"/>
        </w:rPr>
        <w:t>The variation in length is 0.15mm</w:t>
      </w:r>
    </w:p>
    <w:p w14:paraId="20D2B60B" w14:textId="6208E443" w:rsidR="009546C8" w:rsidRPr="005065B3" w:rsidRDefault="009546C8" w:rsidP="008B3240">
      <w:pPr>
        <w:pStyle w:val="Answer"/>
        <w:ind w:left="0"/>
        <w:rPr>
          <w:color w:val="FF0000"/>
        </w:rPr>
      </w:pPr>
      <w:r>
        <w:rPr>
          <w:color w:val="FF0000"/>
        </w:rPr>
        <w:t>Variation in length/original length</w:t>
      </w:r>
      <w:r w:rsidR="006233CA">
        <w:rPr>
          <w:color w:val="FF0000"/>
        </w:rPr>
        <w:t xml:space="preserve"> </w:t>
      </w:r>
      <w:r>
        <w:rPr>
          <w:color w:val="FF0000"/>
        </w:rPr>
        <w:t>=</w:t>
      </w:r>
      <w:r w:rsidR="006233CA">
        <w:rPr>
          <w:color w:val="FF0000"/>
        </w:rPr>
        <w:t xml:space="preserve"> </w:t>
      </w:r>
      <w:r>
        <w:rPr>
          <w:color w:val="FF0000"/>
        </w:rPr>
        <w:t>strain</w:t>
      </w:r>
    </w:p>
    <w:p w14:paraId="53B264FF" w14:textId="7DD96CF0" w:rsidR="008B3240" w:rsidRDefault="008B3240" w:rsidP="008B3240">
      <w:pPr>
        <w:pStyle w:val="Answer"/>
        <w:ind w:left="0"/>
      </w:pPr>
    </w:p>
    <w:p w14:paraId="19353F62" w14:textId="7ED2C98B" w:rsidR="008B3240" w:rsidRPr="00BE6D70" w:rsidRDefault="008B3240" w:rsidP="008B3240">
      <w:pPr>
        <w:pStyle w:val="Answer"/>
        <w:ind w:left="0"/>
        <w:rPr>
          <w:color w:val="FF0000"/>
        </w:rPr>
      </w:pPr>
      <w:r w:rsidRPr="00BE6D70">
        <w:rPr>
          <w:color w:val="FF0000"/>
        </w:rPr>
        <w:t>0.15/3500 = 0.000042</w:t>
      </w:r>
    </w:p>
    <w:p w14:paraId="487164A3" w14:textId="412EAA7D" w:rsidR="008B3240" w:rsidRDefault="008B3240" w:rsidP="008B3240">
      <w:pPr>
        <w:pStyle w:val="Answer"/>
        <w:ind w:left="0"/>
      </w:pPr>
    </w:p>
    <w:p w14:paraId="364F5F1E" w14:textId="77777777" w:rsidR="008B3240" w:rsidRDefault="008B3240" w:rsidP="008B3240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85733FA" w14:textId="77777777" w:rsidR="001C6957" w:rsidRPr="001C6957" w:rsidRDefault="001C6957" w:rsidP="001C6957">
      <w:pPr>
        <w:rPr>
          <w:rFonts w:cs="Arial"/>
          <w:szCs w:val="22"/>
        </w:rPr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396B4" w14:textId="77777777" w:rsidR="00A80CF8" w:rsidRDefault="00A80CF8">
      <w:pPr>
        <w:spacing w:before="0" w:after="0"/>
      </w:pPr>
      <w:r>
        <w:separator/>
      </w:r>
    </w:p>
  </w:endnote>
  <w:endnote w:type="continuationSeparator" w:id="0">
    <w:p w14:paraId="359FBCE7" w14:textId="77777777" w:rsidR="00A80CF8" w:rsidRDefault="00A80CF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CA14427" w:rsidR="00110217" w:rsidRPr="00F03E33" w:rsidRDefault="0014591C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C0645B" wp14:editId="1CC146D9">
              <wp:simplePos x="0" y="0"/>
              <wp:positionH relativeFrom="margin">
                <wp:posOffset>990600</wp:posOffset>
              </wp:positionH>
              <wp:positionV relativeFrom="paragraph">
                <wp:posOffset>62865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B593DD9" w14:textId="77777777" w:rsidR="0014591C" w:rsidRPr="006953AB" w:rsidRDefault="0014591C" w:rsidP="0014591C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9A692FC" w14:textId="77777777" w:rsidR="0014591C" w:rsidRDefault="0014591C" w:rsidP="0014591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C064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8pt;margin-top:4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" fillcolor="window" strokecolor="window" strokeweight=".5pt">
              <v:textbox>
                <w:txbxContent>
                  <w:p w14:paraId="6B593DD9" w14:textId="77777777" w:rsidR="0014591C" w:rsidRPr="006953AB" w:rsidRDefault="0014591C" w:rsidP="0014591C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9A692FC" w14:textId="77777777" w:rsidR="0014591C" w:rsidRDefault="0014591C" w:rsidP="0014591C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80CF8">
      <w:fldChar w:fldCharType="begin"/>
    </w:r>
    <w:r w:rsidR="00A80CF8">
      <w:instrText xml:space="preserve"> NUMPAGES   \* MERGEFORMAT </w:instrText>
    </w:r>
    <w:r w:rsidR="00A80CF8">
      <w:fldChar w:fldCharType="separate"/>
    </w:r>
    <w:r w:rsidR="00F03E33">
      <w:t>1</w:t>
    </w:r>
    <w:r w:rsidR="00A80CF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CD723" w14:textId="77777777" w:rsidR="00A80CF8" w:rsidRDefault="00A80CF8">
      <w:pPr>
        <w:spacing w:before="0" w:after="0"/>
      </w:pPr>
      <w:r>
        <w:separator/>
      </w:r>
    </w:p>
  </w:footnote>
  <w:footnote w:type="continuationSeparator" w:id="0">
    <w:p w14:paraId="4738DA4F" w14:textId="77777777" w:rsidR="00A80CF8" w:rsidRDefault="00A80CF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7E459" w14:textId="77777777" w:rsidR="0014591C" w:rsidRDefault="0014591C" w:rsidP="0014591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2B4BC76B" wp14:editId="152E0D7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1B7FD9B0" w14:textId="77777777" w:rsidR="0014591C" w:rsidRDefault="0014591C" w:rsidP="0014591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2C86867" wp14:editId="7D59F1C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4FA45B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1BC3CD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5"/>
  </w:num>
  <w:num w:numId="13">
    <w:abstractNumId w:val="13"/>
  </w:num>
  <w:num w:numId="14">
    <w:abstractNumId w:val="20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5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4591C"/>
    <w:rsid w:val="00152AC3"/>
    <w:rsid w:val="00156AF3"/>
    <w:rsid w:val="00162742"/>
    <w:rsid w:val="0019491D"/>
    <w:rsid w:val="001C6957"/>
    <w:rsid w:val="001F74AD"/>
    <w:rsid w:val="00222F29"/>
    <w:rsid w:val="002C581F"/>
    <w:rsid w:val="002D07A8"/>
    <w:rsid w:val="002E66C7"/>
    <w:rsid w:val="003405EA"/>
    <w:rsid w:val="00366F15"/>
    <w:rsid w:val="003D2DAB"/>
    <w:rsid w:val="003F745B"/>
    <w:rsid w:val="003F7F14"/>
    <w:rsid w:val="00404B31"/>
    <w:rsid w:val="00406FF2"/>
    <w:rsid w:val="00441E62"/>
    <w:rsid w:val="00446647"/>
    <w:rsid w:val="004634E1"/>
    <w:rsid w:val="00474F67"/>
    <w:rsid w:val="0048500D"/>
    <w:rsid w:val="005065B3"/>
    <w:rsid w:val="00524E1B"/>
    <w:rsid w:val="00531FF4"/>
    <w:rsid w:val="0056278E"/>
    <w:rsid w:val="0057266D"/>
    <w:rsid w:val="00580930"/>
    <w:rsid w:val="005F0FB6"/>
    <w:rsid w:val="006124C0"/>
    <w:rsid w:val="006135C0"/>
    <w:rsid w:val="006233CA"/>
    <w:rsid w:val="006414F2"/>
    <w:rsid w:val="0064591A"/>
    <w:rsid w:val="006642FD"/>
    <w:rsid w:val="006807B0"/>
    <w:rsid w:val="00691B95"/>
    <w:rsid w:val="006976D5"/>
    <w:rsid w:val="006B6644"/>
    <w:rsid w:val="006B798A"/>
    <w:rsid w:val="006D02E6"/>
    <w:rsid w:val="006D3AA3"/>
    <w:rsid w:val="006D4994"/>
    <w:rsid w:val="006E1028"/>
    <w:rsid w:val="006E19C2"/>
    <w:rsid w:val="006F7BAF"/>
    <w:rsid w:val="00774AAE"/>
    <w:rsid w:val="00797FA7"/>
    <w:rsid w:val="007A571B"/>
    <w:rsid w:val="007E734D"/>
    <w:rsid w:val="007F1349"/>
    <w:rsid w:val="007F3D57"/>
    <w:rsid w:val="008B3240"/>
    <w:rsid w:val="008C1F1C"/>
    <w:rsid w:val="008D47A6"/>
    <w:rsid w:val="009245DF"/>
    <w:rsid w:val="009273F9"/>
    <w:rsid w:val="009546C8"/>
    <w:rsid w:val="009975A0"/>
    <w:rsid w:val="009B5C61"/>
    <w:rsid w:val="009C5C6E"/>
    <w:rsid w:val="00A2454C"/>
    <w:rsid w:val="00A80CF8"/>
    <w:rsid w:val="00AD179E"/>
    <w:rsid w:val="00AE245C"/>
    <w:rsid w:val="00B054EC"/>
    <w:rsid w:val="00BA08E2"/>
    <w:rsid w:val="00BE2C21"/>
    <w:rsid w:val="00BE6D70"/>
    <w:rsid w:val="00C01D20"/>
    <w:rsid w:val="00C202BF"/>
    <w:rsid w:val="00C53192"/>
    <w:rsid w:val="00C568E9"/>
    <w:rsid w:val="00C60280"/>
    <w:rsid w:val="00C858D7"/>
    <w:rsid w:val="00C92F19"/>
    <w:rsid w:val="00D073BC"/>
    <w:rsid w:val="00D5137F"/>
    <w:rsid w:val="00D53D54"/>
    <w:rsid w:val="00D56B82"/>
    <w:rsid w:val="00DA2485"/>
    <w:rsid w:val="00DE29A8"/>
    <w:rsid w:val="00DE6581"/>
    <w:rsid w:val="00E048E9"/>
    <w:rsid w:val="00E30EE8"/>
    <w:rsid w:val="00EA64DA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E264E7-4DFA-42A7-9354-16D94A506B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45E010-2CD2-466F-8006-6E04C5567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ADBCD8-CB90-4A3C-BC40-C42880F80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14</cp:revision>
  <cp:lastPrinted>2013-05-15T12:05:00Z</cp:lastPrinted>
  <dcterms:created xsi:type="dcterms:W3CDTF">2021-02-06T14:11:00Z</dcterms:created>
  <dcterms:modified xsi:type="dcterms:W3CDTF">2021-08-20T17:09:00Z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