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FF60BD6" w:rsidR="00474F67" w:rsidRPr="007F05E6" w:rsidRDefault="006976D5" w:rsidP="00474F67">
      <w:pPr>
        <w:pStyle w:val="Unittitle"/>
      </w:pPr>
      <w:r w:rsidRPr="006976D5">
        <w:t>2</w:t>
      </w:r>
      <w:r w:rsidR="003E6086">
        <w:t>.</w:t>
      </w:r>
      <w:r>
        <w:t xml:space="preserve"> </w:t>
      </w:r>
      <w:r w:rsidRPr="006976D5">
        <w:t>Construction science principles</w:t>
      </w:r>
    </w:p>
    <w:p w14:paraId="5C4F3365" w14:textId="4EC8CB18" w:rsidR="00474F67" w:rsidRPr="00692A45" w:rsidRDefault="00474F67" w:rsidP="00474F67">
      <w:pPr>
        <w:pStyle w:val="Heading1"/>
      </w:pPr>
      <w:r w:rsidRPr="00692A45">
        <w:t xml:space="preserve">Worksheet </w:t>
      </w:r>
      <w:r w:rsidR="001C6957">
        <w:t>1</w:t>
      </w:r>
      <w:r w:rsidR="003E6086">
        <w:t>7</w:t>
      </w:r>
      <w:r w:rsidRPr="00692A45">
        <w:t xml:space="preserve">: </w:t>
      </w:r>
      <w:r w:rsidR="003E6086" w:rsidRPr="003E6086">
        <w:rPr>
          <w:lang w:val="en-US"/>
        </w:rPr>
        <w:t>Approved document A</w:t>
      </w:r>
      <w:r w:rsidR="003E6086">
        <w:rPr>
          <w:lang w:val="en-US"/>
        </w:rPr>
        <w:t xml:space="preserve"> –</w:t>
      </w:r>
      <w:r w:rsidR="003E6086" w:rsidRPr="003E6086">
        <w:rPr>
          <w:lang w:val="en-US"/>
        </w:rPr>
        <w:t xml:space="preserve"> Structure</w:t>
      </w:r>
      <w:r w:rsidR="003E6086" w:rsidRPr="003E6086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87164A3" w14:textId="412EAA7D" w:rsidR="008B3240" w:rsidRDefault="008B3240" w:rsidP="008B3240">
      <w:pPr>
        <w:pStyle w:val="Answer"/>
        <w:ind w:left="0"/>
      </w:pPr>
    </w:p>
    <w:p w14:paraId="04CE0B4F" w14:textId="79C009E4" w:rsidR="00882839" w:rsidRDefault="00882839" w:rsidP="00882839">
      <w:pPr>
        <w:pStyle w:val="Answer"/>
        <w:ind w:left="0"/>
      </w:pPr>
      <w:r>
        <w:t xml:space="preserve">The </w:t>
      </w:r>
      <w:r w:rsidR="003E6086">
        <w:t>b</w:t>
      </w:r>
      <w:r>
        <w:t xml:space="preserve">uilding </w:t>
      </w:r>
      <w:r w:rsidR="003E6086">
        <w:t>r</w:t>
      </w:r>
      <w:r>
        <w:t xml:space="preserve">egulations </w:t>
      </w:r>
      <w:r w:rsidR="003E6086">
        <w:t>a</w:t>
      </w:r>
      <w:r>
        <w:t xml:space="preserve">pproved </w:t>
      </w:r>
      <w:r w:rsidR="003E6086">
        <w:t>d</w:t>
      </w:r>
      <w:r>
        <w:t>ocuments control the standards of construction work.</w:t>
      </w:r>
    </w:p>
    <w:p w14:paraId="6F9483C7" w14:textId="77777777" w:rsidR="00882839" w:rsidRDefault="00882839" w:rsidP="00882839">
      <w:pPr>
        <w:pStyle w:val="Answer"/>
        <w:ind w:left="0"/>
      </w:pPr>
    </w:p>
    <w:p w14:paraId="3CE12210" w14:textId="77777777" w:rsidR="003E6086" w:rsidRDefault="003E6086" w:rsidP="003E6086">
      <w:pPr>
        <w:pStyle w:val="Answer"/>
        <w:ind w:left="0"/>
      </w:pPr>
      <w:r>
        <w:t>Download Part A of the regulations from the following link:</w:t>
      </w:r>
    </w:p>
    <w:p w14:paraId="507FB23A" w14:textId="77777777" w:rsidR="00882839" w:rsidRDefault="00882839" w:rsidP="00882839">
      <w:pPr>
        <w:pStyle w:val="Answer"/>
        <w:ind w:left="0"/>
      </w:pPr>
    </w:p>
    <w:p w14:paraId="4DE5429F" w14:textId="77777777" w:rsidR="00882839" w:rsidRDefault="0078390C" w:rsidP="00882839">
      <w:pPr>
        <w:pStyle w:val="Answer"/>
        <w:ind w:left="0"/>
      </w:pPr>
      <w:hyperlink r:id="rId10" w:history="1">
        <w:r w:rsidR="00882839">
          <w:rPr>
            <w:rStyle w:val="Hyperlink"/>
          </w:rPr>
          <w:t>https://www.planningportal.co.uk/info/200135/approved_documents/62/part_a_-_structure</w:t>
        </w:r>
      </w:hyperlink>
    </w:p>
    <w:p w14:paraId="6F39A8A6" w14:textId="77777777" w:rsidR="00882839" w:rsidRDefault="00882839" w:rsidP="00882839">
      <w:pPr>
        <w:pStyle w:val="Answer"/>
        <w:ind w:left="0"/>
      </w:pPr>
    </w:p>
    <w:p w14:paraId="60146907" w14:textId="77777777" w:rsidR="003E6086" w:rsidRDefault="003E6086" w:rsidP="003E6086">
      <w:pPr>
        <w:pStyle w:val="Answer"/>
        <w:ind w:left="0"/>
      </w:pPr>
      <w:r>
        <w:t>Answer the following questions.</w:t>
      </w:r>
    </w:p>
    <w:p w14:paraId="6EE339E0" w14:textId="77777777" w:rsidR="0007760A" w:rsidRDefault="0007760A" w:rsidP="00882839">
      <w:pPr>
        <w:pStyle w:val="Answer"/>
        <w:ind w:left="0"/>
      </w:pPr>
    </w:p>
    <w:p w14:paraId="5095A142" w14:textId="77777777" w:rsidR="00882839" w:rsidRDefault="00882839" w:rsidP="00882839">
      <w:pPr>
        <w:pStyle w:val="Answer"/>
        <w:ind w:left="0"/>
      </w:pPr>
    </w:p>
    <w:p w14:paraId="17583473" w14:textId="0A8A7C6E" w:rsidR="00882839" w:rsidRDefault="003E6086" w:rsidP="00882839">
      <w:pPr>
        <w:pStyle w:val="Answer"/>
        <w:ind w:left="0"/>
      </w:pPr>
      <w:r>
        <w:t>1.</w:t>
      </w:r>
      <w:r w:rsidR="00882839">
        <w:t xml:space="preserve"> What determines the depth of a foundation?</w:t>
      </w:r>
    </w:p>
    <w:p w14:paraId="7DD449BF" w14:textId="77777777" w:rsidR="00657C8A" w:rsidRDefault="00657C8A" w:rsidP="00882839">
      <w:pPr>
        <w:pStyle w:val="Answer"/>
        <w:ind w:left="0"/>
      </w:pPr>
    </w:p>
    <w:p w14:paraId="2DE0E097" w14:textId="77777777" w:rsidR="00882839" w:rsidRDefault="00882839" w:rsidP="00882839">
      <w:pPr>
        <w:pStyle w:val="Answer"/>
        <w:ind w:left="0"/>
      </w:pPr>
    </w:p>
    <w:p w14:paraId="66C60872" w14:textId="22D4F8C7" w:rsidR="00882839" w:rsidRDefault="00882839" w:rsidP="00882839">
      <w:pPr>
        <w:pStyle w:val="Answer"/>
        <w:ind w:left="0"/>
      </w:pPr>
    </w:p>
    <w:p w14:paraId="5F58B6CB" w14:textId="6969750B" w:rsidR="0007760A" w:rsidRDefault="0007760A" w:rsidP="00882839">
      <w:pPr>
        <w:pStyle w:val="Answer"/>
        <w:ind w:left="0"/>
      </w:pPr>
    </w:p>
    <w:p w14:paraId="0DBC0509" w14:textId="77777777" w:rsidR="0007760A" w:rsidRDefault="0007760A" w:rsidP="00882839">
      <w:pPr>
        <w:pStyle w:val="Answer"/>
        <w:ind w:left="0"/>
      </w:pPr>
    </w:p>
    <w:p w14:paraId="563EE7F6" w14:textId="541E10A8" w:rsidR="00882839" w:rsidRDefault="003E6086" w:rsidP="00882839">
      <w:pPr>
        <w:pStyle w:val="Answer"/>
        <w:ind w:left="0"/>
      </w:pPr>
      <w:r>
        <w:t>2.</w:t>
      </w:r>
      <w:r w:rsidR="00882839">
        <w:t xml:space="preserve"> What is the minimum depth of a foundation? </w:t>
      </w:r>
    </w:p>
    <w:p w14:paraId="2071E901" w14:textId="77777777" w:rsidR="00657C8A" w:rsidRDefault="00657C8A" w:rsidP="00882839">
      <w:pPr>
        <w:pStyle w:val="Answer"/>
        <w:ind w:left="0"/>
      </w:pPr>
    </w:p>
    <w:p w14:paraId="3BDCDB47" w14:textId="77777777" w:rsidR="0007760A" w:rsidRDefault="0007760A" w:rsidP="00882839">
      <w:pPr>
        <w:pStyle w:val="Answer"/>
        <w:ind w:left="0"/>
      </w:pPr>
    </w:p>
    <w:p w14:paraId="4655AD72" w14:textId="77777777" w:rsidR="00882839" w:rsidRDefault="00882839" w:rsidP="00882839">
      <w:pPr>
        <w:pStyle w:val="Answer"/>
        <w:ind w:left="0"/>
      </w:pPr>
    </w:p>
    <w:p w14:paraId="739F1515" w14:textId="0119DC2D" w:rsidR="00882839" w:rsidRDefault="00882839" w:rsidP="00882839">
      <w:pPr>
        <w:pStyle w:val="Answer"/>
        <w:ind w:left="0"/>
      </w:pPr>
    </w:p>
    <w:p w14:paraId="58205CC6" w14:textId="77777777" w:rsidR="0007760A" w:rsidRDefault="0007760A" w:rsidP="00882839">
      <w:pPr>
        <w:pStyle w:val="Answer"/>
        <w:ind w:left="0"/>
      </w:pPr>
    </w:p>
    <w:p w14:paraId="38F8CD0D" w14:textId="4D049B63" w:rsidR="00882839" w:rsidRDefault="003E6086" w:rsidP="00882839">
      <w:pPr>
        <w:pStyle w:val="Answer"/>
        <w:ind w:left="0"/>
      </w:pPr>
      <w:r>
        <w:t xml:space="preserve">3. </w:t>
      </w:r>
      <w:r w:rsidR="00882839">
        <w:t xml:space="preserve"> How many joists should a galvanised strap span for lateral restraint? </w:t>
      </w:r>
    </w:p>
    <w:p w14:paraId="44C9FE81" w14:textId="77777777" w:rsidR="00657C8A" w:rsidRDefault="00657C8A" w:rsidP="00882839">
      <w:pPr>
        <w:pStyle w:val="Answer"/>
        <w:ind w:left="0"/>
      </w:pPr>
    </w:p>
    <w:p w14:paraId="3BDF4078" w14:textId="77777777" w:rsidR="00882839" w:rsidRDefault="00882839" w:rsidP="00882839">
      <w:pPr>
        <w:pStyle w:val="Answer"/>
        <w:ind w:left="0"/>
      </w:pPr>
    </w:p>
    <w:p w14:paraId="7EB8FFC6" w14:textId="4076132C" w:rsidR="00882839" w:rsidRDefault="00882839" w:rsidP="00882839">
      <w:pPr>
        <w:pStyle w:val="Answer"/>
        <w:ind w:left="0"/>
        <w:rPr>
          <w:color w:val="FF0000"/>
        </w:rPr>
      </w:pPr>
    </w:p>
    <w:p w14:paraId="1A395A60" w14:textId="6C93FB22" w:rsidR="00882839" w:rsidRDefault="00882839" w:rsidP="00882839">
      <w:pPr>
        <w:pStyle w:val="Answer"/>
        <w:ind w:left="0"/>
      </w:pPr>
    </w:p>
    <w:p w14:paraId="04163F8A" w14:textId="77777777" w:rsidR="0007760A" w:rsidRDefault="0007760A" w:rsidP="00882839">
      <w:pPr>
        <w:pStyle w:val="Answer"/>
        <w:ind w:left="0"/>
      </w:pPr>
    </w:p>
    <w:p w14:paraId="254CC9B4" w14:textId="351C7A59" w:rsidR="00882839" w:rsidRDefault="003E6086" w:rsidP="00882839">
      <w:pPr>
        <w:pStyle w:val="Answer"/>
        <w:tabs>
          <w:tab w:val="left" w:pos="1680"/>
        </w:tabs>
        <w:ind w:left="0"/>
      </w:pPr>
      <w:r>
        <w:t>4.</w:t>
      </w:r>
      <w:r w:rsidR="00882839">
        <w:t xml:space="preserve"> What is the width of a 60</w:t>
      </w:r>
      <w:r>
        <w:t>k</w:t>
      </w:r>
      <w:r w:rsidR="00882839">
        <w:t xml:space="preserve">N/m loaded foundation on sand and gravel? </w:t>
      </w:r>
    </w:p>
    <w:p w14:paraId="0DE2B40B" w14:textId="77777777" w:rsidR="00882839" w:rsidRDefault="00882839" w:rsidP="00882839">
      <w:pPr>
        <w:pStyle w:val="Answer"/>
        <w:tabs>
          <w:tab w:val="left" w:pos="1680"/>
        </w:tabs>
        <w:ind w:left="0"/>
        <w:rPr>
          <w:color w:val="FF0000"/>
        </w:rPr>
      </w:pPr>
    </w:p>
    <w:p w14:paraId="22BF1903" w14:textId="77777777" w:rsidR="00882839" w:rsidRDefault="00882839" w:rsidP="00882839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02E1" w14:textId="77777777" w:rsidR="0078390C" w:rsidRDefault="0078390C">
      <w:pPr>
        <w:spacing w:before="0" w:after="0"/>
      </w:pPr>
      <w:r>
        <w:separator/>
      </w:r>
    </w:p>
  </w:endnote>
  <w:endnote w:type="continuationSeparator" w:id="0">
    <w:p w14:paraId="06FE10DD" w14:textId="77777777" w:rsidR="0078390C" w:rsidRDefault="007839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81546FD" w:rsidR="00110217" w:rsidRPr="00F03E33" w:rsidRDefault="006D633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512CCE" wp14:editId="14FD32F6">
              <wp:simplePos x="0" y="0"/>
              <wp:positionH relativeFrom="margin">
                <wp:posOffset>1003300</wp:posOffset>
              </wp:positionH>
              <wp:positionV relativeFrom="paragraph">
                <wp:posOffset>100965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B27962D" w14:textId="77777777" w:rsidR="006D6336" w:rsidRPr="006953AB" w:rsidRDefault="006D6336" w:rsidP="006D633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8B8E1D1" w14:textId="77777777" w:rsidR="006D6336" w:rsidRDefault="006D6336" w:rsidP="006D633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512C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pt;margin-top:7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YN7+LeAAAACQEAAA8AAABkcnMvZG93bnJldi54bWxMj0FPwzAMhe9I/IfISNxYyhil&#10;K02nCokJIYG0wWFHrwlpRZNUibeVf493gpuf/fT8vWo1uUEcTUx98ApuZxkI49uge28VfH483xQg&#10;EqHXOARvFPyYBKv68qLCUoeT35jjlqzgEJ9KVNARjaWUqe2MwzQLo/F8+wrRIbGMVuqIJw53g5xn&#10;WS4d9p4/dDiap86039uDU/C6WePcrl+yt7sdNe+W2ibFVqnrq6l5BEFmoj8znPEZHWpm2oeD10kM&#10;rO8L7kLnYQmCDXmR82Kv4GGxAFlX8n+D+hc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CGDe/i3gAAAAkBAAAPAAAAAAAAAAAAAAAAAKYEAABkcnMvZG93bnJldi54bWxQSwUGAAAAAAQA&#10;BADzAAAAsQUAAAAA&#10;" fillcolor="window" strokecolor="window" strokeweight=".5pt">
              <v:textbox>
                <w:txbxContent>
                  <w:p w14:paraId="0B27962D" w14:textId="77777777" w:rsidR="006D6336" w:rsidRPr="006953AB" w:rsidRDefault="006D6336" w:rsidP="006D633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8B8E1D1" w14:textId="77777777" w:rsidR="006D6336" w:rsidRDefault="006D6336" w:rsidP="006D6336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EBCA" w14:textId="77777777" w:rsidR="0078390C" w:rsidRDefault="0078390C">
      <w:pPr>
        <w:spacing w:before="0" w:after="0"/>
      </w:pPr>
      <w:r>
        <w:separator/>
      </w:r>
    </w:p>
  </w:footnote>
  <w:footnote w:type="continuationSeparator" w:id="0">
    <w:p w14:paraId="0E7A5E8F" w14:textId="77777777" w:rsidR="0078390C" w:rsidRDefault="007839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BA36" w14:textId="77777777" w:rsidR="006D6336" w:rsidRDefault="006D6336" w:rsidP="006D633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252F994" wp14:editId="743D98A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FF6A266" w14:textId="77777777" w:rsidR="006D6336" w:rsidRDefault="006D6336" w:rsidP="006D633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1527AF" wp14:editId="18A064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0389F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140E05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7760A"/>
    <w:rsid w:val="00082C62"/>
    <w:rsid w:val="000B231F"/>
    <w:rsid w:val="000C0F0E"/>
    <w:rsid w:val="000C64AF"/>
    <w:rsid w:val="000D2BD8"/>
    <w:rsid w:val="000E194B"/>
    <w:rsid w:val="000E5A41"/>
    <w:rsid w:val="00110217"/>
    <w:rsid w:val="00122D1F"/>
    <w:rsid w:val="00152AC3"/>
    <w:rsid w:val="00156AF3"/>
    <w:rsid w:val="00162742"/>
    <w:rsid w:val="0019491D"/>
    <w:rsid w:val="001C6957"/>
    <w:rsid w:val="001F74AD"/>
    <w:rsid w:val="00222F29"/>
    <w:rsid w:val="002C581F"/>
    <w:rsid w:val="002D07A8"/>
    <w:rsid w:val="002D1FC2"/>
    <w:rsid w:val="002E66C7"/>
    <w:rsid w:val="003405EA"/>
    <w:rsid w:val="00366F15"/>
    <w:rsid w:val="003E6086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6278E"/>
    <w:rsid w:val="005F0FB6"/>
    <w:rsid w:val="006124C0"/>
    <w:rsid w:val="006135C0"/>
    <w:rsid w:val="006414F2"/>
    <w:rsid w:val="0064591A"/>
    <w:rsid w:val="00657C8A"/>
    <w:rsid w:val="006642FD"/>
    <w:rsid w:val="006807B0"/>
    <w:rsid w:val="00691B95"/>
    <w:rsid w:val="006976D5"/>
    <w:rsid w:val="006B798A"/>
    <w:rsid w:val="006D02E6"/>
    <w:rsid w:val="006D3AA3"/>
    <w:rsid w:val="006D4994"/>
    <w:rsid w:val="006D6336"/>
    <w:rsid w:val="006E1028"/>
    <w:rsid w:val="006E19C2"/>
    <w:rsid w:val="006F7BAF"/>
    <w:rsid w:val="0078390C"/>
    <w:rsid w:val="00797FA7"/>
    <w:rsid w:val="007F1349"/>
    <w:rsid w:val="007F3D57"/>
    <w:rsid w:val="00882839"/>
    <w:rsid w:val="008B3240"/>
    <w:rsid w:val="008C1F1C"/>
    <w:rsid w:val="008D47A6"/>
    <w:rsid w:val="009273F9"/>
    <w:rsid w:val="009975A0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74687"/>
    <w:rsid w:val="00DA2485"/>
    <w:rsid w:val="00DE29A8"/>
    <w:rsid w:val="00E048E9"/>
    <w:rsid w:val="00E61F47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E60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planningportal.co.uk/info/200135/approved_documents/62/part_a_-_structu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D6E15C-DB0A-4CE0-9C4B-3D646EF6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1787B-9DA3-41FE-8648-6600ACA1F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777A7-D270-4C69-A11F-F324C4D5B1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2021-02-06T13:33:00Z</dcterms:created>
  <dcterms:modified xsi:type="dcterms:W3CDTF">2021-08-20T17:10:00Z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