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5AF2384" w:rsidR="00474F67" w:rsidRPr="007F05E6" w:rsidRDefault="006976D5" w:rsidP="00474F67">
      <w:pPr>
        <w:pStyle w:val="Unittitle"/>
      </w:pPr>
      <w:r w:rsidRPr="006976D5">
        <w:t>2</w:t>
      </w:r>
      <w:r w:rsidR="0093578D">
        <w:t>.</w:t>
      </w:r>
      <w:r>
        <w:t xml:space="preserve"> </w:t>
      </w:r>
      <w:r w:rsidRPr="006976D5">
        <w:t>Construction science principles</w:t>
      </w:r>
    </w:p>
    <w:p w14:paraId="5C4F3365" w14:textId="29F800CE" w:rsidR="00474F67" w:rsidRDefault="00474F67" w:rsidP="00474F67">
      <w:pPr>
        <w:pStyle w:val="Heading1"/>
      </w:pPr>
      <w:r w:rsidRPr="00692A45">
        <w:t xml:space="preserve">Worksheet </w:t>
      </w:r>
      <w:r w:rsidR="005E0A2F">
        <w:t>2</w:t>
      </w:r>
      <w:r w:rsidRPr="00692A45">
        <w:t xml:space="preserve">: </w:t>
      </w:r>
      <w:r w:rsidR="000A59AB">
        <w:t>Material types</w:t>
      </w:r>
      <w:r w:rsidR="00E00DBF">
        <w:t xml:space="preserve"> </w:t>
      </w:r>
      <w:r w:rsidRPr="00692A45">
        <w:t>(</w:t>
      </w:r>
      <w:r w:rsidR="00E00DBF">
        <w:t>t</w:t>
      </w:r>
      <w:r w:rsidR="00D311AD">
        <w:t>utor</w:t>
      </w:r>
      <w:r w:rsidRPr="00692A45">
        <w:t>)</w:t>
      </w:r>
    </w:p>
    <w:p w14:paraId="2A43B169" w14:textId="01F9C311" w:rsidR="000A59AB" w:rsidRDefault="000A59AB" w:rsidP="000A59AB"/>
    <w:p w14:paraId="65BD264F" w14:textId="4919667B" w:rsidR="000A59AB" w:rsidRPr="000A59AB" w:rsidRDefault="000A59AB" w:rsidP="000A59AB">
      <w:r>
        <w:t>List the five main material types you learned about in the presentation, and examples of each. Two are given here to start you off.</w:t>
      </w:r>
    </w:p>
    <w:p w14:paraId="6057583E" w14:textId="11E1226F" w:rsidR="000A59AB" w:rsidRDefault="000A59AB" w:rsidP="000A59AB"/>
    <w:p w14:paraId="525DD5F6" w14:textId="33963BC4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CB0FBD">
        <w:rPr>
          <w:color w:val="000000" w:themeColor="text1"/>
        </w:rPr>
        <w:t>Ferrous and non-ferrous metals:</w:t>
      </w:r>
      <w:r>
        <w:rPr>
          <w:color w:val="FF0000"/>
        </w:rPr>
        <w:t xml:space="preserve"> iron, mild steel, aluminium, copper</w:t>
      </w:r>
    </w:p>
    <w:p w14:paraId="74E62B16" w14:textId="4C14FD86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CB0FBD">
        <w:rPr>
          <w:color w:val="000000" w:themeColor="text1"/>
        </w:rPr>
        <w:t>Alloys and solders:</w:t>
      </w:r>
      <w:r>
        <w:rPr>
          <w:color w:val="FF0000"/>
        </w:rPr>
        <w:t xml:space="preserve"> tool steel, stainless steel, tin</w:t>
      </w:r>
    </w:p>
    <w:p w14:paraId="3D0FDA56" w14:textId="70FFFD33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0A59AB">
        <w:rPr>
          <w:color w:val="FF0000"/>
        </w:rPr>
        <w:t>Plastics</w:t>
      </w:r>
      <w:r>
        <w:rPr>
          <w:color w:val="FF0000"/>
        </w:rPr>
        <w:t>:</w:t>
      </w:r>
      <w:r w:rsidRPr="000A59AB">
        <w:rPr>
          <w:color w:val="FF0000"/>
        </w:rPr>
        <w:t xml:space="preserve"> thermosetting</w:t>
      </w:r>
      <w:r>
        <w:rPr>
          <w:color w:val="FF0000"/>
        </w:rPr>
        <w:t>,</w:t>
      </w:r>
      <w:r w:rsidRPr="000A59AB">
        <w:rPr>
          <w:color w:val="FF0000"/>
        </w:rPr>
        <w:t xml:space="preserve"> thermoplastic</w:t>
      </w:r>
    </w:p>
    <w:p w14:paraId="2437EC16" w14:textId="27A193E0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0A59AB">
        <w:rPr>
          <w:color w:val="FF0000"/>
        </w:rPr>
        <w:t>Fireclays/ceramics</w:t>
      </w:r>
      <w:r>
        <w:rPr>
          <w:color w:val="FF0000"/>
        </w:rPr>
        <w:t>: firebricks, china</w:t>
      </w:r>
    </w:p>
    <w:p w14:paraId="1068CF7A" w14:textId="7CB2C612" w:rsidR="000A59AB" w:rsidRPr="000A59AB" w:rsidRDefault="000A59AB" w:rsidP="000A59AB">
      <w:pPr>
        <w:numPr>
          <w:ilvl w:val="0"/>
          <w:numId w:val="38"/>
        </w:numPr>
        <w:rPr>
          <w:color w:val="FF0000"/>
        </w:rPr>
      </w:pPr>
      <w:r w:rsidRPr="000A59AB">
        <w:rPr>
          <w:color w:val="FF0000"/>
        </w:rPr>
        <w:t>Natural and synthetic rubbers</w:t>
      </w:r>
      <w:r>
        <w:rPr>
          <w:color w:val="FF0000"/>
        </w:rPr>
        <w:t>: vulcanised rubber, synthetic rubber, silicone</w:t>
      </w:r>
    </w:p>
    <w:p w14:paraId="04F2C2FC" w14:textId="77777777" w:rsidR="000A59AB" w:rsidRPr="000A59AB" w:rsidRDefault="000A59AB" w:rsidP="000A59AB"/>
    <w:sectPr w:rsidR="000A59AB" w:rsidRPr="000A59AB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3DB2" w14:textId="77777777" w:rsidR="00EB5B08" w:rsidRDefault="00EB5B08">
      <w:pPr>
        <w:spacing w:before="0" w:after="0"/>
      </w:pPr>
      <w:r>
        <w:separator/>
      </w:r>
    </w:p>
  </w:endnote>
  <w:endnote w:type="continuationSeparator" w:id="0">
    <w:p w14:paraId="2500F5B7" w14:textId="77777777" w:rsidR="00EB5B08" w:rsidRDefault="00EB5B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3912D64" w:rsidR="00110217" w:rsidRPr="00F03E33" w:rsidRDefault="004C7F8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38746C5" wp14:editId="5844FB4A">
              <wp:simplePos x="0" y="0"/>
              <wp:positionH relativeFrom="margin">
                <wp:posOffset>1003300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53E39A" w14:textId="77777777" w:rsidR="004C7F81" w:rsidRPr="006953AB" w:rsidRDefault="004C7F81" w:rsidP="004C7F8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24F4578" w14:textId="77777777" w:rsidR="004C7F81" w:rsidRDefault="004C7F81" w:rsidP="004C7F8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8746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9pt;margin-top:8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oAnp3d8AAAAJAQAADwAAAGRycy9kb3ducmV2LnhtbEyPQU/DMAyF70j8h8hI3FjKYKWU&#10;plOFxISQhrSxw45eYtKKJqmabCv/HnOCm5/99Py9ajm5XpxojF3wCm5nGQjyOpjOWwW7j5ebAkRM&#10;6A32wZOCb4qwrC8vKixNOPsNnbbJCg7xsUQFbUpDKWXULTmMszCQ59tnGB0mlqOVZsQzh7tezrMs&#10;lw47zx9aHOi5Jf21PToFb5sVzu3qNVvf7VPzbpNu4qiVur6amicQiab0Z4ZffEaHmpkO4ehNFD3r&#10;RcFdEg/5Iwg25EXOi4OCh8U9yLqS/xvUP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CgCend3wAAAAkBAAAPAAAAAAAAAAAAAAAAAKUEAABkcnMvZG93bnJldi54bWxQSwUGAAAAAAQA&#10;BADzAAAAsQUAAAAA&#10;" fillcolor="window" strokecolor="window" strokeweight=".5pt">
              <v:textbox>
                <w:txbxContent>
                  <w:p w14:paraId="2953E39A" w14:textId="77777777" w:rsidR="004C7F81" w:rsidRPr="006953AB" w:rsidRDefault="004C7F81" w:rsidP="004C7F8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24F4578" w14:textId="77777777" w:rsidR="004C7F81" w:rsidRDefault="004C7F81" w:rsidP="004C7F8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B5B08">
      <w:fldChar w:fldCharType="begin"/>
    </w:r>
    <w:r w:rsidR="00EB5B08">
      <w:instrText xml:space="preserve"> NUMPAGES   \* MERGEFORMAT </w:instrText>
    </w:r>
    <w:r w:rsidR="00EB5B08">
      <w:fldChar w:fldCharType="separate"/>
    </w:r>
    <w:r w:rsidR="00F03E33">
      <w:t>1</w:t>
    </w:r>
    <w:r w:rsidR="00EB5B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7C749" w14:textId="77777777" w:rsidR="00EB5B08" w:rsidRDefault="00EB5B08">
      <w:pPr>
        <w:spacing w:before="0" w:after="0"/>
      </w:pPr>
      <w:r>
        <w:separator/>
      </w:r>
    </w:p>
  </w:footnote>
  <w:footnote w:type="continuationSeparator" w:id="0">
    <w:p w14:paraId="5686E2C8" w14:textId="77777777" w:rsidR="00EB5B08" w:rsidRDefault="00EB5B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7DCB6" w14:textId="77777777" w:rsidR="004C7F81" w:rsidRDefault="004C7F81" w:rsidP="004C7F8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40B69A7C" wp14:editId="3851502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14B1FAB" w14:textId="77777777" w:rsidR="004C7F81" w:rsidRDefault="004C7F81" w:rsidP="004C7F8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27DB2FA" wp14:editId="4B47F87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68A5AD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3A0A85AA" w14:textId="77777777" w:rsidR="004C7F81" w:rsidRPr="00F03E33" w:rsidRDefault="004C7F81" w:rsidP="004C7F8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969377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860FA"/>
    <w:multiLevelType w:val="hybridMultilevel"/>
    <w:tmpl w:val="B36CE1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DA40D1"/>
    <w:multiLevelType w:val="hybridMultilevel"/>
    <w:tmpl w:val="BC70A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53125"/>
    <w:multiLevelType w:val="hybridMultilevel"/>
    <w:tmpl w:val="E7543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9082B"/>
    <w:multiLevelType w:val="hybridMultilevel"/>
    <w:tmpl w:val="14043FD2"/>
    <w:lvl w:ilvl="0" w:tplc="EFCAC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DE5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86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29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AB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A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A4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45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E8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5"/>
  </w:num>
  <w:num w:numId="4">
    <w:abstractNumId w:val="20"/>
  </w:num>
  <w:num w:numId="5">
    <w:abstractNumId w:val="7"/>
  </w:num>
  <w:num w:numId="6">
    <w:abstractNumId w:val="19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5"/>
  </w:num>
  <w:num w:numId="13">
    <w:abstractNumId w:val="15"/>
  </w:num>
  <w:num w:numId="14">
    <w:abstractNumId w:val="22"/>
  </w:num>
  <w:num w:numId="15">
    <w:abstractNumId w:val="11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8"/>
  </w:num>
  <w:num w:numId="37">
    <w:abstractNumId w:val="1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787"/>
    <w:rsid w:val="00082C62"/>
    <w:rsid w:val="00092337"/>
    <w:rsid w:val="000A59AB"/>
    <w:rsid w:val="000B231F"/>
    <w:rsid w:val="000E194B"/>
    <w:rsid w:val="00110217"/>
    <w:rsid w:val="00152AC3"/>
    <w:rsid w:val="00156AF3"/>
    <w:rsid w:val="0019491D"/>
    <w:rsid w:val="001F74AD"/>
    <w:rsid w:val="00281083"/>
    <w:rsid w:val="002C581F"/>
    <w:rsid w:val="002D07A8"/>
    <w:rsid w:val="002E11ED"/>
    <w:rsid w:val="003405EA"/>
    <w:rsid w:val="003A4ED3"/>
    <w:rsid w:val="003F7F14"/>
    <w:rsid w:val="00404B31"/>
    <w:rsid w:val="00446647"/>
    <w:rsid w:val="00474F67"/>
    <w:rsid w:val="0048500D"/>
    <w:rsid w:val="004C7F81"/>
    <w:rsid w:val="00524E1B"/>
    <w:rsid w:val="00531FF4"/>
    <w:rsid w:val="005E0A2F"/>
    <w:rsid w:val="006124C0"/>
    <w:rsid w:val="006135C0"/>
    <w:rsid w:val="00634A85"/>
    <w:rsid w:val="0065101F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97FA7"/>
    <w:rsid w:val="007F40A3"/>
    <w:rsid w:val="008C1F1C"/>
    <w:rsid w:val="008D47A6"/>
    <w:rsid w:val="0093578D"/>
    <w:rsid w:val="00953950"/>
    <w:rsid w:val="009975A0"/>
    <w:rsid w:val="009C5C6E"/>
    <w:rsid w:val="00A14877"/>
    <w:rsid w:val="00A203F9"/>
    <w:rsid w:val="00A2454C"/>
    <w:rsid w:val="00A65A4C"/>
    <w:rsid w:val="00AD179E"/>
    <w:rsid w:val="00AE245C"/>
    <w:rsid w:val="00B00D30"/>
    <w:rsid w:val="00B054EC"/>
    <w:rsid w:val="00B42760"/>
    <w:rsid w:val="00BE2C21"/>
    <w:rsid w:val="00C01D20"/>
    <w:rsid w:val="00C202BF"/>
    <w:rsid w:val="00C60280"/>
    <w:rsid w:val="00C858D7"/>
    <w:rsid w:val="00C90FDE"/>
    <w:rsid w:val="00C92F19"/>
    <w:rsid w:val="00CB0FBD"/>
    <w:rsid w:val="00CC478E"/>
    <w:rsid w:val="00D073BC"/>
    <w:rsid w:val="00D311AD"/>
    <w:rsid w:val="00D5137F"/>
    <w:rsid w:val="00D52B3C"/>
    <w:rsid w:val="00D56B82"/>
    <w:rsid w:val="00DA2485"/>
    <w:rsid w:val="00DA55C2"/>
    <w:rsid w:val="00DB1DF1"/>
    <w:rsid w:val="00DE29A8"/>
    <w:rsid w:val="00E00DBF"/>
    <w:rsid w:val="00E30D9B"/>
    <w:rsid w:val="00EB5B08"/>
    <w:rsid w:val="00F03E33"/>
    <w:rsid w:val="00F15749"/>
    <w:rsid w:val="00F42A36"/>
    <w:rsid w:val="00F61FAC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65101F"/>
    <w:pPr>
      <w:ind w:left="720"/>
      <w:contextualSpacing/>
    </w:pPr>
  </w:style>
  <w:style w:type="table" w:styleId="TableGrid">
    <w:name w:val="Table Grid"/>
    <w:basedOn w:val="TableNormal"/>
    <w:rsid w:val="00953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812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496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13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49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498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F2E761-0954-4162-853C-6E4C481B9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291E6-67D2-45B1-90E7-71E51D694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DBE935-5DB0-476C-90CF-1B9ACE64A1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19</cp:revision>
  <cp:lastPrinted>2013-05-15T12:05:00Z</cp:lastPrinted>
  <dcterms:created xsi:type="dcterms:W3CDTF">2021-01-27T18:42:00Z</dcterms:created>
  <dcterms:modified xsi:type="dcterms:W3CDTF">2021-08-20T16:52:00Z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