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144FC" w14:textId="293A5643" w:rsidR="000D39E7" w:rsidRPr="007F05E6" w:rsidRDefault="000D39E7" w:rsidP="000D39E7">
      <w:pPr>
        <w:pStyle w:val="Unittitle"/>
      </w:pPr>
      <w:r w:rsidRPr="006976D5">
        <w:t>2</w:t>
      </w:r>
      <w:r w:rsidR="00824965">
        <w:t>.</w:t>
      </w:r>
      <w:r>
        <w:t xml:space="preserve"> </w:t>
      </w:r>
      <w:r w:rsidRPr="006976D5">
        <w:t>Construction science principles</w:t>
      </w:r>
    </w:p>
    <w:p w14:paraId="4400573B" w14:textId="212E0C3D" w:rsidR="000D39E7" w:rsidRPr="00692A45" w:rsidRDefault="000D39E7" w:rsidP="000D39E7">
      <w:pPr>
        <w:pStyle w:val="Heading1"/>
      </w:pPr>
      <w:r w:rsidRPr="00692A45">
        <w:t xml:space="preserve">Worksheet </w:t>
      </w:r>
      <w:r w:rsidR="0047086B">
        <w:t>7</w:t>
      </w:r>
      <w:r w:rsidRPr="00692A45">
        <w:t>:</w:t>
      </w:r>
      <w:r w:rsidR="00DF44B9">
        <w:t xml:space="preserve"> </w:t>
      </w:r>
      <w:r w:rsidR="0047086B">
        <w:t>Moments and reactions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5C1F4A8C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 mechanical principles include the following:</w:t>
      </w:r>
    </w:p>
    <w:p w14:paraId="377BCE14" w14:textId="6F40B625" w:rsidR="000D39E7" w:rsidRDefault="00824965" w:rsidP="000D39E7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0D39E7">
        <w:rPr>
          <w:rFonts w:cs="Arial"/>
          <w:szCs w:val="22"/>
        </w:rPr>
        <w:t>he theory of moments</w:t>
      </w:r>
    </w:p>
    <w:p w14:paraId="239D9A5A" w14:textId="4749F060" w:rsidR="000D39E7" w:rsidRDefault="00824965" w:rsidP="000D39E7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0D39E7">
        <w:rPr>
          <w:rFonts w:cs="Arial"/>
          <w:szCs w:val="22"/>
        </w:rPr>
        <w:t>eactions</w:t>
      </w:r>
      <w:r>
        <w:rPr>
          <w:rFonts w:cs="Arial"/>
          <w:szCs w:val="22"/>
        </w:rPr>
        <w:t>.</w:t>
      </w:r>
    </w:p>
    <w:p w14:paraId="7037344D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531C1" wp14:editId="6E2F09B1">
                <wp:simplePos x="0" y="0"/>
                <wp:positionH relativeFrom="column">
                  <wp:posOffset>-3237</wp:posOffset>
                </wp:positionH>
                <wp:positionV relativeFrom="paragraph">
                  <wp:posOffset>80947</wp:posOffset>
                </wp:positionV>
                <wp:extent cx="5384800" cy="1827500"/>
                <wp:effectExtent l="63500" t="0" r="63500" b="190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D8AB6B9" w14:textId="204EE1D7" w:rsidR="000D39E7" w:rsidRDefault="000D39E7" w:rsidP="000D39E7">
                              <w:r>
                                <w:t xml:space="preserve">Reaction </w:t>
                              </w:r>
                              <w:r w:rsidR="00824965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D179FA" w14:textId="77777777" w:rsidR="000D39E7" w:rsidRDefault="000D39E7" w:rsidP="000D39E7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D531C1" id="Group 12" o:spid="_x0000_s1026" style="position:absolute;margin-left:-.25pt;margin-top:6.35pt;width:424pt;height:143.9pt;z-index:251659264;mso-height-relative:margin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" fillcolor="#5b9bd5" strokecolor="#41719c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" strokecolor="#5b9bd5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" strokecolor="#5b9bd5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" fillcolor="window" stroked="f" strokeweight=".5pt">
                  <v:textbox>
                    <w:txbxContent>
                      <w:p w14:paraId="0D8AB6B9" w14:textId="204EE1D7" w:rsidR="000D39E7" w:rsidRDefault="000D39E7" w:rsidP="000D39E7">
                        <w:r>
                          <w:t xml:space="preserve">Reaction </w:t>
                        </w:r>
                        <w:r w:rsidR="00824965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9" o:spid="_x0000_s1031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" strokecolor="#5b9bd5" strokeweight="1.5pt">
                  <v:stroke endarrow="block" joinstyle="miter"/>
                </v:shape>
                <v:shape id="Text Box 10" o:spid="_x0000_s1032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" fillcolor="window" stroked="f" strokeweight=".5pt">
                  <v:textbox>
                    <w:txbxContent>
                      <w:p w14:paraId="4ED179FA" w14:textId="77777777" w:rsidR="000D39E7" w:rsidRDefault="000D39E7" w:rsidP="000D39E7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0DE645D" w14:textId="77777777" w:rsidR="000D39E7" w:rsidRPr="003D6775" w:rsidRDefault="000D39E7" w:rsidP="000D39E7">
      <w:pPr>
        <w:spacing w:line="240" w:lineRule="auto"/>
        <w:rPr>
          <w:rFonts w:cs="Arial"/>
          <w:szCs w:val="22"/>
        </w:rPr>
      </w:pPr>
    </w:p>
    <w:p w14:paraId="3EBCF6F6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725B1787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2BA27FEB" w14:textId="77777777" w:rsidR="000D39E7" w:rsidRDefault="000D39E7" w:rsidP="000D39E7">
      <w:pPr>
        <w:rPr>
          <w:rFonts w:cs="Arial"/>
          <w:szCs w:val="22"/>
        </w:rPr>
      </w:pPr>
    </w:p>
    <w:p w14:paraId="1412272D" w14:textId="77777777" w:rsidR="000D39E7" w:rsidRDefault="000D39E7" w:rsidP="000D39E7">
      <w:pPr>
        <w:rPr>
          <w:rFonts w:cs="Arial"/>
          <w:szCs w:val="22"/>
        </w:rPr>
      </w:pPr>
    </w:p>
    <w:p w14:paraId="1775A3CB" w14:textId="77777777" w:rsidR="000D39E7" w:rsidRDefault="000D39E7" w:rsidP="000D39E7">
      <w:pPr>
        <w:rPr>
          <w:rFonts w:cs="Arial"/>
          <w:szCs w:val="22"/>
        </w:rPr>
      </w:pPr>
    </w:p>
    <w:p w14:paraId="1719704D" w14:textId="75BFDFBA" w:rsidR="000D39E7" w:rsidRDefault="00824965" w:rsidP="000D39E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C3EDA3" wp14:editId="3AFCBE70">
                <wp:simplePos x="0" y="0"/>
                <wp:positionH relativeFrom="column">
                  <wp:posOffset>3717561</wp:posOffset>
                </wp:positionH>
                <wp:positionV relativeFrom="paragraph">
                  <wp:posOffset>16597</wp:posOffset>
                </wp:positionV>
                <wp:extent cx="1323975" cy="39227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922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C24E79" w14:textId="306A3112" w:rsidR="00824965" w:rsidRDefault="00824965" w:rsidP="00824965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3EDA3" id="Text Box 8" o:spid="_x0000_s1033" type="#_x0000_t202" style="position:absolute;margin-left:292.7pt;margin-top:1.3pt;width:104.25pt;height:30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" fillcolor="window" stroked="f" strokeweight=".5pt">
                <v:textbox>
                  <w:txbxContent>
                    <w:p w14:paraId="07C24E79" w14:textId="306A3112" w:rsidR="00824965" w:rsidRDefault="00824965" w:rsidP="00824965">
                      <w:r>
                        <w:t xml:space="preserve">Reaction </w:t>
                      </w:r>
                      <w:r>
                        <w:t>right</w:t>
                      </w:r>
                    </w:p>
                  </w:txbxContent>
                </v:textbox>
              </v:shape>
            </w:pict>
          </mc:Fallback>
        </mc:AlternateContent>
      </w:r>
    </w:p>
    <w:p w14:paraId="45F5ED60" w14:textId="6B92B1E7" w:rsidR="000D39E7" w:rsidRDefault="000D39E7" w:rsidP="000D39E7">
      <w:pPr>
        <w:rPr>
          <w:rFonts w:cs="Arial"/>
          <w:szCs w:val="22"/>
        </w:rPr>
      </w:pPr>
    </w:p>
    <w:p w14:paraId="06A04695" w14:textId="77777777" w:rsidR="000D39E7" w:rsidRPr="00E5162A" w:rsidRDefault="000D39E7" w:rsidP="000D39E7">
      <w:pPr>
        <w:rPr>
          <w:rFonts w:cs="Arial"/>
          <w:szCs w:val="22"/>
        </w:rPr>
      </w:pPr>
    </w:p>
    <w:p w14:paraId="1E399505" w14:textId="77777777" w:rsidR="00824965" w:rsidRPr="00186477" w:rsidRDefault="00824965" w:rsidP="00824965">
      <w:pPr>
        <w:rPr>
          <w:rFonts w:cs="Arial"/>
          <w:szCs w:val="22"/>
        </w:rPr>
      </w:pPr>
      <w:r w:rsidRPr="00186477">
        <w:rPr>
          <w:rFonts w:cs="Arial"/>
          <w:szCs w:val="22"/>
        </w:rPr>
        <w:t>In order to answer the following questions, you will need to know some basic principles</w:t>
      </w:r>
      <w:r>
        <w:rPr>
          <w:rFonts w:cs="Arial"/>
          <w:szCs w:val="22"/>
        </w:rPr>
        <w:t>.</w:t>
      </w:r>
    </w:p>
    <w:p w14:paraId="22169079" w14:textId="77777777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>
        <w:rPr>
          <w:rFonts w:cs="Arial"/>
          <w:szCs w:val="22"/>
        </w:rPr>
        <w:t>.</w:t>
      </w:r>
    </w:p>
    <w:p w14:paraId="56B13983" w14:textId="77777777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 xml:space="preserve">A force or system of forces may cause an object to turn. A moment is the turning effect of a force. Moments act about a point in a clockwise or anticlockwise direction. </w:t>
      </w:r>
      <w:r w:rsidRPr="00423629">
        <w:rPr>
          <w:rFonts w:cs="Arial"/>
          <w:szCs w:val="22"/>
        </w:rPr>
        <w:t xml:space="preserve">Anti-clockwise moments = clockwise moments. For more explanation, see </w:t>
      </w:r>
      <w:hyperlink r:id="rId10" w:history="1">
        <w:r w:rsidRPr="00423629">
          <w:rPr>
            <w:color w:val="0000FF"/>
            <w:szCs w:val="22"/>
            <w:u w:val="single"/>
          </w:rPr>
          <w:t>Moments - Moments, levers and gears - AQA - GCSE Physics (Single Science) Revision - AQA - BBC Bitesize</w:t>
        </w:r>
      </w:hyperlink>
      <w:r w:rsidRPr="00423629">
        <w:rPr>
          <w:color w:val="0000FF"/>
          <w:szCs w:val="22"/>
          <w:u w:val="single"/>
        </w:rPr>
        <w:t>.</w:t>
      </w:r>
    </w:p>
    <w:p w14:paraId="67F84256" w14:textId="77777777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Bending moment = force x distance.</w:t>
      </w:r>
    </w:p>
    <w:p w14:paraId="3A15BEB9" w14:textId="77777777" w:rsidR="00824965" w:rsidRPr="00186477" w:rsidRDefault="00824965" w:rsidP="00824965">
      <w:pPr>
        <w:rPr>
          <w:rFonts w:cs="Arial"/>
          <w:szCs w:val="22"/>
        </w:rPr>
      </w:pPr>
    </w:p>
    <w:p w14:paraId="6F42A51B" w14:textId="77777777" w:rsidR="00824965" w:rsidRPr="000D174C" w:rsidRDefault="00824965" w:rsidP="00824965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Pr="00423629">
        <w:rPr>
          <w:rFonts w:eastAsia="Times New Roman" w:cs="Arial"/>
          <w:color w:val="231F20"/>
          <w:szCs w:val="22"/>
          <w:lang w:eastAsia="en-GB"/>
        </w:rPr>
        <w:t>(F)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Pr="00186477">
        <w:rPr>
          <w:rFonts w:eastAsia="Times New Roman" w:cs="Arial"/>
          <w:color w:val="231F20"/>
          <w:szCs w:val="22"/>
          <w:lang w:eastAsia="en-GB"/>
        </w:rPr>
        <w:t xml:space="preserve"> or kilo Newtons (kN)</w:t>
      </w:r>
    </w:p>
    <w:p w14:paraId="6AC4FE35" w14:textId="77777777" w:rsidR="00824965" w:rsidRPr="000D174C" w:rsidRDefault="00824965" w:rsidP="00824965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 (d) </w:t>
      </w:r>
      <w:r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22592BC5" w14:textId="77777777" w:rsidR="00824965" w:rsidRPr="00186477" w:rsidRDefault="00824965" w:rsidP="00824965">
      <w:pPr>
        <w:rPr>
          <w:rFonts w:cs="Arial"/>
          <w:szCs w:val="22"/>
        </w:rPr>
      </w:pPr>
    </w:p>
    <w:p w14:paraId="51F0E96D" w14:textId="77777777" w:rsidR="00824965" w:rsidRDefault="00824965" w:rsidP="00824965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Pr="00186477">
        <w:rPr>
          <w:rFonts w:cs="Arial"/>
          <w:szCs w:val="22"/>
        </w:rPr>
        <w:t xml:space="preserve"> If the force on the beam is 200kN and the distance between supports is 6m, what is the value of the reactions?</w:t>
      </w:r>
    </w:p>
    <w:p w14:paraId="2237D1AB" w14:textId="77777777" w:rsidR="00824965" w:rsidRPr="00186477" w:rsidRDefault="00824965" w:rsidP="00824965">
      <w:pPr>
        <w:rPr>
          <w:rFonts w:cs="Arial"/>
          <w:szCs w:val="22"/>
        </w:rPr>
      </w:pPr>
    </w:p>
    <w:p w14:paraId="52734325" w14:textId="77777777" w:rsidR="00824965" w:rsidRPr="00186477" w:rsidRDefault="00824965" w:rsidP="00824965">
      <w:pPr>
        <w:rPr>
          <w:rFonts w:cs="Arial"/>
          <w:szCs w:val="22"/>
        </w:rPr>
      </w:pPr>
    </w:p>
    <w:p w14:paraId="2AE3BADC" w14:textId="77777777" w:rsidR="00824965" w:rsidRPr="00186477" w:rsidRDefault="00824965" w:rsidP="00824965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Pr="00186477">
        <w:rPr>
          <w:rFonts w:cs="Arial"/>
          <w:szCs w:val="22"/>
        </w:rPr>
        <w:t xml:space="preserve"> Calculate the maximum bending moment at the centre of the beam.</w:t>
      </w:r>
    </w:p>
    <w:p w14:paraId="32C328A6" w14:textId="77777777" w:rsidR="000D39E7" w:rsidRPr="000D39E7" w:rsidRDefault="000D39E7" w:rsidP="000D39E7">
      <w:pPr>
        <w:pStyle w:val="Answer"/>
        <w:tabs>
          <w:tab w:val="left" w:pos="2400"/>
        </w:tabs>
        <w:ind w:left="0"/>
      </w:pPr>
    </w:p>
    <w:p w14:paraId="65F70744" w14:textId="190B54A6" w:rsidR="00E5162A" w:rsidRPr="000D39E7" w:rsidRDefault="00E5162A" w:rsidP="00AD179E">
      <w:pPr>
        <w:pStyle w:val="Answer"/>
        <w:tabs>
          <w:tab w:val="left" w:pos="2400"/>
        </w:tabs>
        <w:rPr>
          <w:lang w:val="da-DK"/>
        </w:rPr>
      </w:pPr>
    </w:p>
    <w:p w14:paraId="0B3A8C33" w14:textId="3FB717E1" w:rsidR="00E5162A" w:rsidRPr="000D39E7" w:rsidRDefault="00E5162A" w:rsidP="00AD179E">
      <w:pPr>
        <w:pStyle w:val="Answer"/>
        <w:tabs>
          <w:tab w:val="left" w:pos="2400"/>
        </w:tabs>
        <w:rPr>
          <w:lang w:val="da-DK"/>
        </w:rPr>
      </w:pPr>
    </w:p>
    <w:sectPr w:rsidR="00E5162A" w:rsidRPr="000D39E7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8ADD" w14:textId="77777777" w:rsidR="002832E4" w:rsidRDefault="002832E4">
      <w:pPr>
        <w:spacing w:before="0" w:after="0"/>
      </w:pPr>
      <w:r>
        <w:separator/>
      </w:r>
    </w:p>
  </w:endnote>
  <w:endnote w:type="continuationSeparator" w:id="0">
    <w:p w14:paraId="2BFE5F22" w14:textId="77777777" w:rsidR="002832E4" w:rsidRDefault="002832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74638D2" w:rsidR="00110217" w:rsidRPr="00F03E33" w:rsidRDefault="002354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FEA0E9" wp14:editId="55749A92">
              <wp:simplePos x="0" y="0"/>
              <wp:positionH relativeFrom="margin">
                <wp:posOffset>933450</wp:posOffset>
              </wp:positionH>
              <wp:positionV relativeFrom="paragraph">
                <wp:posOffset>94615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78FFF54" w14:textId="77777777" w:rsidR="002354C1" w:rsidRPr="006953AB" w:rsidRDefault="002354C1" w:rsidP="002354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A430C29" w14:textId="77777777" w:rsidR="002354C1" w:rsidRDefault="002354C1" w:rsidP="002354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EA0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73.5pt;margin-top:7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YGgQYt8AAAAJAQAADwAAAAAAAAAAAAAAAACmBAAAZHJzL2Rvd25yZXYueG1sUEsFBgAAAAAE&#10;AAQA8wAAALIFAAAAAA==&#10;" fillcolor="window" strokecolor="window" strokeweight=".5pt">
              <v:textbox>
                <w:txbxContent>
                  <w:p w14:paraId="278FFF54" w14:textId="77777777" w:rsidR="002354C1" w:rsidRPr="006953AB" w:rsidRDefault="002354C1" w:rsidP="002354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A430C29" w14:textId="77777777" w:rsidR="002354C1" w:rsidRDefault="002354C1" w:rsidP="002354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FD033" w14:textId="77777777" w:rsidR="002832E4" w:rsidRDefault="002832E4">
      <w:pPr>
        <w:spacing w:before="0" w:after="0"/>
      </w:pPr>
      <w:r>
        <w:separator/>
      </w:r>
    </w:p>
  </w:footnote>
  <w:footnote w:type="continuationSeparator" w:id="0">
    <w:p w14:paraId="36F901E7" w14:textId="77777777" w:rsidR="002832E4" w:rsidRDefault="002832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44D4" w14:textId="77777777" w:rsidR="002354C1" w:rsidRDefault="002354C1" w:rsidP="002354C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7A3124B9" wp14:editId="4A5ABB5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61F5673" w14:textId="77777777" w:rsidR="002354C1" w:rsidRDefault="002354C1" w:rsidP="002354C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5D24623" wp14:editId="3ED969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BCBF3C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2B446706" w14:textId="77777777" w:rsidR="002354C1" w:rsidRPr="00F03E33" w:rsidRDefault="002354C1" w:rsidP="002354C1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4198F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20"/>
  </w:num>
  <w:num w:numId="5">
    <w:abstractNumId w:val="10"/>
  </w:num>
  <w:num w:numId="6">
    <w:abstractNumId w:val="19"/>
  </w:num>
  <w:num w:numId="7">
    <w:abstractNumId w:val="10"/>
  </w:num>
  <w:num w:numId="8">
    <w:abstractNumId w:val="3"/>
  </w:num>
  <w:num w:numId="9">
    <w:abstractNumId w:val="10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8"/>
  </w:num>
  <w:num w:numId="13">
    <w:abstractNumId w:val="16"/>
  </w:num>
  <w:num w:numId="14">
    <w:abstractNumId w:val="22"/>
  </w:num>
  <w:num w:numId="15">
    <w:abstractNumId w:val="14"/>
  </w:num>
  <w:num w:numId="16">
    <w:abstractNumId w:val="9"/>
  </w:num>
  <w:num w:numId="17">
    <w:abstractNumId w:val="29"/>
  </w:num>
  <w:num w:numId="18">
    <w:abstractNumId w:val="30"/>
  </w:num>
  <w:num w:numId="19">
    <w:abstractNumId w:val="5"/>
  </w:num>
  <w:num w:numId="20">
    <w:abstractNumId w:val="4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8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3"/>
  </w:num>
  <w:num w:numId="36">
    <w:abstractNumId w:val="11"/>
  </w:num>
  <w:num w:numId="37">
    <w:abstractNumId w:val="26"/>
  </w:num>
  <w:num w:numId="38">
    <w:abstractNumId w:val="1"/>
  </w:num>
  <w:num w:numId="39">
    <w:abstractNumId w:val="2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812"/>
    <w:rsid w:val="000D39E7"/>
    <w:rsid w:val="000E194B"/>
    <w:rsid w:val="00110217"/>
    <w:rsid w:val="00152AC3"/>
    <w:rsid w:val="00156AF3"/>
    <w:rsid w:val="0019491D"/>
    <w:rsid w:val="001962AC"/>
    <w:rsid w:val="001F74AD"/>
    <w:rsid w:val="002354C1"/>
    <w:rsid w:val="00272E2B"/>
    <w:rsid w:val="002832E4"/>
    <w:rsid w:val="002C0156"/>
    <w:rsid w:val="002C581F"/>
    <w:rsid w:val="002D07A8"/>
    <w:rsid w:val="00302CA4"/>
    <w:rsid w:val="003405EA"/>
    <w:rsid w:val="003D6775"/>
    <w:rsid w:val="003F7F14"/>
    <w:rsid w:val="00404B31"/>
    <w:rsid w:val="00446647"/>
    <w:rsid w:val="0047086B"/>
    <w:rsid w:val="00474F67"/>
    <w:rsid w:val="0048500D"/>
    <w:rsid w:val="0049157E"/>
    <w:rsid w:val="00524E1B"/>
    <w:rsid w:val="00531FF4"/>
    <w:rsid w:val="00582865"/>
    <w:rsid w:val="005F0FB6"/>
    <w:rsid w:val="00606EBE"/>
    <w:rsid w:val="006124C0"/>
    <w:rsid w:val="006135C0"/>
    <w:rsid w:val="0065639D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7FA7"/>
    <w:rsid w:val="00824965"/>
    <w:rsid w:val="008C1F1C"/>
    <w:rsid w:val="008D47A6"/>
    <w:rsid w:val="00992F16"/>
    <w:rsid w:val="009975A0"/>
    <w:rsid w:val="009C5C6E"/>
    <w:rsid w:val="00A2454C"/>
    <w:rsid w:val="00A315A8"/>
    <w:rsid w:val="00AD179E"/>
    <w:rsid w:val="00AE245C"/>
    <w:rsid w:val="00B054EC"/>
    <w:rsid w:val="00B2616D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07D0F"/>
    <w:rsid w:val="00D5137F"/>
    <w:rsid w:val="00D56B82"/>
    <w:rsid w:val="00DA2485"/>
    <w:rsid w:val="00DB0F76"/>
    <w:rsid w:val="00DE29A8"/>
    <w:rsid w:val="00DE4C8F"/>
    <w:rsid w:val="00DF44B9"/>
    <w:rsid w:val="00E5162A"/>
    <w:rsid w:val="00F03E33"/>
    <w:rsid w:val="00F15749"/>
    <w:rsid w:val="00F42A36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bbc.co.uk/bitesize/guides/ztjpb82/revision/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F275F6-63B5-4610-A246-BA9086D8B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EB3B6-FC47-4B75-97C0-C185F404DC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B4BBDB-EB20-4F60-B2AD-A018C864F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2021-02-06T11:20:00Z</dcterms:created>
  <dcterms:modified xsi:type="dcterms:W3CDTF">2021-08-20T16:58:00Z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