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5FD39" w14:textId="77777777" w:rsidR="0018258C" w:rsidRDefault="0018258C" w:rsidP="00A85D27">
      <w:pPr>
        <w:pStyle w:val="Unittitle"/>
      </w:pPr>
      <w:r>
        <w:t>3. Construction design principles</w:t>
      </w:r>
    </w:p>
    <w:p w14:paraId="0A804A2E" w14:textId="77777777" w:rsidR="0018258C" w:rsidRPr="00A85D27" w:rsidRDefault="0018258C" w:rsidP="00A85D27">
      <w:pPr>
        <w:pStyle w:val="Heading1"/>
      </w:pPr>
      <w:r w:rsidRPr="00A85D27">
        <w:t>Worksheet 10: Building Regulations (tutor)</w:t>
      </w:r>
    </w:p>
    <w:p w14:paraId="76AA6B59" w14:textId="77777777" w:rsidR="0018258C" w:rsidRPr="0033377C" w:rsidRDefault="0018258C" w:rsidP="00A553CD">
      <w:pPr>
        <w:pStyle w:val="Normalnumberedlist"/>
        <w:numPr>
          <w:ilvl w:val="0"/>
          <w:numId w:val="0"/>
        </w:numPr>
      </w:pPr>
    </w:p>
    <w:p w14:paraId="02E52EB8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  <w:lang w:val="en-US"/>
        </w:rPr>
        <w:t>Briefly describe the two main purposes of the Building Regulations.</w:t>
      </w:r>
    </w:p>
    <w:p w14:paraId="2D3E0636" w14:textId="77777777" w:rsidR="0018258C" w:rsidRPr="00A16BB7" w:rsidRDefault="0018258C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11665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 xml:space="preserve">To protect the end user’s safety, </w:t>
      </w:r>
      <w:proofErr w:type="gramStart"/>
      <w:r w:rsidRPr="00A16BB7">
        <w:rPr>
          <w:color w:val="FF0000"/>
          <w:szCs w:val="22"/>
        </w:rPr>
        <w:t>health</w:t>
      </w:r>
      <w:proofErr w:type="gramEnd"/>
      <w:r w:rsidRPr="00A16BB7">
        <w:rPr>
          <w:color w:val="FF0000"/>
          <w:szCs w:val="22"/>
        </w:rPr>
        <w:t xml:space="preserve"> and welfare in and around buildings.</w:t>
      </w:r>
    </w:p>
    <w:p w14:paraId="5644E3D3" w14:textId="77777777" w:rsidR="0018258C" w:rsidRPr="00A16BB7" w:rsidRDefault="0018258C" w:rsidP="00A16BB7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2BE50C44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>To improve the conservation of fuel and power, protect and enhance the environment, and promote sustainable development.</w:t>
      </w:r>
    </w:p>
    <w:p w14:paraId="0D1454CA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00572D1" w14:textId="77777777" w:rsidR="0018258C" w:rsidRPr="00A16BB7" w:rsidRDefault="0018258C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C12A6EC" w14:textId="744E2971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Draw a line between the Building Regulation part and its title.</w:t>
      </w:r>
    </w:p>
    <w:p w14:paraId="029A944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F3690B9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5B06DD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77ACC5" wp14:editId="0A2BB485">
                <wp:simplePos x="0" y="0"/>
                <wp:positionH relativeFrom="column">
                  <wp:posOffset>1016243</wp:posOffset>
                </wp:positionH>
                <wp:positionV relativeFrom="paragraph">
                  <wp:posOffset>147760</wp:posOffset>
                </wp:positionV>
                <wp:extent cx="2124075" cy="2039815"/>
                <wp:effectExtent l="0" t="25400" r="3492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4075" cy="2039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EBDE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0pt;margin-top:11.65pt;width:167.25pt;height:160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91993" wp14:editId="5D16F7C7">
                <wp:simplePos x="0" y="0"/>
                <wp:positionH relativeFrom="column">
                  <wp:posOffset>1016244</wp:posOffset>
                </wp:positionH>
                <wp:positionV relativeFrom="paragraph">
                  <wp:posOffset>147759</wp:posOffset>
                </wp:positionV>
                <wp:extent cx="2124222" cy="1477107"/>
                <wp:effectExtent l="0" t="0" r="34925" b="342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222" cy="1477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335F4" id="Straight Arrow Connector 2" o:spid="_x0000_s1026" type="#_x0000_t32" style="position:absolute;margin-left:80pt;margin-top:11.65pt;width:167.2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" strokecolor="#ed7d31 [3205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a Part A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Conservation of Fuel </w:t>
      </w:r>
      <w:r w:rsidRPr="00EA100F">
        <w:rPr>
          <w:sz w:val="24"/>
        </w:rPr>
        <w:tab/>
      </w:r>
    </w:p>
    <w:p w14:paraId="1E232E3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6B0DD6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A2AA811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2C6781" wp14:editId="238BB461">
                <wp:simplePos x="0" y="0"/>
                <wp:positionH relativeFrom="column">
                  <wp:posOffset>1016243</wp:posOffset>
                </wp:positionH>
                <wp:positionV relativeFrom="paragraph">
                  <wp:posOffset>88558</wp:posOffset>
                </wp:positionV>
                <wp:extent cx="2124075" cy="604911"/>
                <wp:effectExtent l="0" t="0" r="60325" b="558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60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D160B" id="Straight Arrow Connector 5" o:spid="_x0000_s1026" type="#_x0000_t32" style="position:absolute;margin-left:80pt;margin-top:6.95pt;width:167.25pt;height:4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b Part E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Workmanship and material</w:t>
      </w:r>
    </w:p>
    <w:p w14:paraId="217E3A04" w14:textId="77777777" w:rsidR="0018258C" w:rsidRPr="00EA100F" w:rsidRDefault="0018258C" w:rsidP="001461B4">
      <w:pPr>
        <w:pStyle w:val="ListParagraph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93B206" wp14:editId="5A216047">
                <wp:simplePos x="0" y="0"/>
                <wp:positionH relativeFrom="column">
                  <wp:posOffset>1916577</wp:posOffset>
                </wp:positionH>
                <wp:positionV relativeFrom="paragraph">
                  <wp:posOffset>7864</wp:posOffset>
                </wp:positionV>
                <wp:extent cx="1223742" cy="2489982"/>
                <wp:effectExtent l="0" t="25400" r="33655" b="120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742" cy="2489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8E16C" id="Straight Arrow Connector 9" o:spid="_x0000_s1026" type="#_x0000_t32" style="position:absolute;margin-left:150.9pt;margin-top:.6pt;width:96.35pt;height:19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" strokecolor="#4472c4 [3208]" strokeweight=".5pt">
                <v:stroke endarrow="block" joinstyle="miter"/>
              </v:shape>
            </w:pict>
          </mc:Fallback>
        </mc:AlternateContent>
      </w:r>
    </w:p>
    <w:p w14:paraId="02847AE2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F6AD1E5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77644D" wp14:editId="784FB603">
                <wp:simplePos x="0" y="0"/>
                <wp:positionH relativeFrom="column">
                  <wp:posOffset>875567</wp:posOffset>
                </wp:positionH>
                <wp:positionV relativeFrom="paragraph">
                  <wp:posOffset>96177</wp:posOffset>
                </wp:positionV>
                <wp:extent cx="2264752" cy="1449363"/>
                <wp:effectExtent l="0" t="0" r="34290" b="368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752" cy="14493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A8AEC" id="Straight Arrow Connector 6" o:spid="_x0000_s1026" type="#_x0000_t32" style="position:absolute;margin-left:68.95pt;margin-top:7.55pt;width:178.35pt;height:11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c Part </w:t>
      </w:r>
      <w:proofErr w:type="spellStart"/>
      <w:r w:rsidRPr="00EA100F">
        <w:rPr>
          <w:sz w:val="24"/>
        </w:rPr>
        <w:t>F</w:t>
      </w:r>
      <w:proofErr w:type="spellEnd"/>
      <w:r w:rsidRPr="00EA100F">
        <w:rPr>
          <w:sz w:val="24"/>
        </w:rPr>
        <w:t xml:space="preserve">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Resistance to the passage of sound</w:t>
      </w:r>
    </w:p>
    <w:p w14:paraId="300314F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147F8E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123D5EF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067B57" wp14:editId="04B681F7">
                <wp:simplePos x="0" y="0"/>
                <wp:positionH relativeFrom="column">
                  <wp:posOffset>875567</wp:posOffset>
                </wp:positionH>
                <wp:positionV relativeFrom="paragraph">
                  <wp:posOffset>107706</wp:posOffset>
                </wp:positionV>
                <wp:extent cx="2264410" cy="1463040"/>
                <wp:effectExtent l="0" t="0" r="34290" b="355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E753B3" id="Straight Arrow Connector 8" o:spid="_x0000_s1026" type="#_x0000_t32" style="position:absolute;margin-left:68.95pt;margin-top:8.5pt;width:178.3pt;height:11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" strokecolor="#70ad47 [3209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d Part J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Structural safety</w:t>
      </w:r>
    </w:p>
    <w:p w14:paraId="16D317E1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47E0D0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F886FB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A48D89" wp14:editId="0BD6B270">
                <wp:simplePos x="0" y="0"/>
                <wp:positionH relativeFrom="column">
                  <wp:posOffset>945905</wp:posOffset>
                </wp:positionH>
                <wp:positionV relativeFrom="paragraph">
                  <wp:posOffset>101844</wp:posOffset>
                </wp:positionV>
                <wp:extent cx="2194071" cy="453195"/>
                <wp:effectExtent l="0" t="50800" r="0" b="171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071" cy="453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6795CA" id="Straight Arrow Connector 10" o:spid="_x0000_s1026" type="#_x0000_t32" style="position:absolute;margin-left:74.5pt;margin-top:8pt;width:172.75pt;height:35.7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" strokecolor="#ffc000 [3207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e Part L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Electrical safety</w:t>
      </w:r>
    </w:p>
    <w:p w14:paraId="4033A03E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7974AA9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217EA99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 xml:space="preserve">f Part P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Ventilation</w:t>
      </w:r>
    </w:p>
    <w:p w14:paraId="0A8FA1B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33B8A7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E3B349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>g Approved document 7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Heat producing appliances </w:t>
      </w:r>
      <w:r w:rsidRPr="00EA100F">
        <w:rPr>
          <w:sz w:val="24"/>
        </w:rPr>
        <w:tab/>
      </w:r>
    </w:p>
    <w:p w14:paraId="205E7F3F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444524D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C163994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Who is authorised to grant permission to work on a listed building? Tick all answers that apply.</w:t>
      </w:r>
    </w:p>
    <w:p w14:paraId="6BABA1EE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2700606" w14:textId="77958CA3" w:rsidR="0018258C" w:rsidRPr="00A16BB7" w:rsidRDefault="0018258C" w:rsidP="002367E0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A16BB7">
        <w:rPr>
          <w:color w:val="FF0000"/>
          <w:szCs w:val="22"/>
        </w:rPr>
        <w:t xml:space="preserve">Secretary of </w:t>
      </w:r>
      <w:r w:rsidR="00F83D76" w:rsidRPr="00A16BB7">
        <w:rPr>
          <w:color w:val="FF0000"/>
          <w:szCs w:val="22"/>
        </w:rPr>
        <w:t>S</w:t>
      </w:r>
      <w:r w:rsidRPr="00A16BB7">
        <w:rPr>
          <w:color w:val="FF0000"/>
          <w:szCs w:val="22"/>
        </w:rPr>
        <w:t xml:space="preserve">tate </w:t>
      </w:r>
    </w:p>
    <w:p w14:paraId="0EA3D0A6" w14:textId="2897AFE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Appointed Architect</w:t>
      </w:r>
    </w:p>
    <w:p w14:paraId="3D883A2F" w14:textId="69A1564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Principal Contractor</w:t>
      </w:r>
    </w:p>
    <w:p w14:paraId="2E2CFAA9" w14:textId="205B6198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 xml:space="preserve">Owner of the building </w:t>
      </w:r>
    </w:p>
    <w:p w14:paraId="0E98FA37" w14:textId="79CAAA97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color w:val="FF0000"/>
          <w:szCs w:val="22"/>
        </w:rPr>
        <w:t xml:space="preserve">Local planning authority </w:t>
      </w:r>
      <w:r w:rsidRPr="00A16BB7">
        <w:rPr>
          <w:szCs w:val="22"/>
        </w:rPr>
        <w:tab/>
      </w:r>
    </w:p>
    <w:p w14:paraId="1DC3DB2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7DBA884E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780C1A2F" w14:textId="77777777" w:rsidR="0018258C" w:rsidRDefault="0018258C" w:rsidP="00474F67">
      <w:pPr>
        <w:rPr>
          <w:rFonts w:cs="Arial"/>
          <w:szCs w:val="22"/>
        </w:rPr>
      </w:pPr>
    </w:p>
    <w:p w14:paraId="3AA92ED9" w14:textId="2008D38D" w:rsidR="006E1028" w:rsidRDefault="0018258C" w:rsidP="0018258C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AA53A" w14:textId="77777777" w:rsidR="0018258C" w:rsidRDefault="0018258C">
      <w:pPr>
        <w:spacing w:before="0" w:after="0"/>
      </w:pPr>
      <w:r>
        <w:separator/>
      </w:r>
    </w:p>
  </w:endnote>
  <w:endnote w:type="continuationSeparator" w:id="0">
    <w:p w14:paraId="5C8AB2DF" w14:textId="77777777" w:rsidR="0018258C" w:rsidRDefault="001825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F1C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3AB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2973A6" wp14:editId="1346666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85D0E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BAD4A2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2973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F85D0E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BAD4A2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D30849" wp14:editId="50F198F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C823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71B0B" w14:textId="77777777" w:rsidR="0018258C" w:rsidRDefault="0018258C">
      <w:pPr>
        <w:spacing w:before="0" w:after="0"/>
      </w:pPr>
      <w:r>
        <w:separator/>
      </w:r>
    </w:p>
  </w:footnote>
  <w:footnote w:type="continuationSeparator" w:id="0">
    <w:p w14:paraId="024BECA2" w14:textId="77777777" w:rsidR="0018258C" w:rsidRDefault="001825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4E57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2D0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DFED83C" wp14:editId="44BA5C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44F3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C6DFC4A" wp14:editId="62747E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1302F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E0BE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67F9"/>
    <w:multiLevelType w:val="hybridMultilevel"/>
    <w:tmpl w:val="BEB269D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436312"/>
    <w:multiLevelType w:val="hybridMultilevel"/>
    <w:tmpl w:val="9ED6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17C33"/>
    <w:multiLevelType w:val="hybridMultilevel"/>
    <w:tmpl w:val="183AD4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900"/>
    <w:multiLevelType w:val="hybridMultilevel"/>
    <w:tmpl w:val="BF222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5"/>
  </w:num>
  <w:num w:numId="14">
    <w:abstractNumId w:val="22"/>
  </w:num>
  <w:num w:numId="15">
    <w:abstractNumId w:val="13"/>
  </w:num>
  <w:num w:numId="16">
    <w:abstractNumId w:val="8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18"/>
  </w:num>
  <w:num w:numId="37">
    <w:abstractNumId w:val="6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58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8258C"/>
    <w:rsid w:val="0019491D"/>
    <w:rsid w:val="001F74AD"/>
    <w:rsid w:val="002367E0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16BB7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A100F"/>
    <w:rsid w:val="00F03E33"/>
    <w:rsid w:val="00F15749"/>
    <w:rsid w:val="00F42A36"/>
    <w:rsid w:val="00F82617"/>
    <w:rsid w:val="00F83D7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A9BEDE"/>
  <w15:docId w15:val="{B5C19B12-0E28-42B3-8D17-45FD7C4E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82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2021-09-21T13:55:00Z</dcterms:created>
  <dcterms:modified xsi:type="dcterms:W3CDTF">2021-09-23T10:50:00Z</dcterms:modified>
</cp:coreProperties>
</file>