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AF861" w14:textId="77777777" w:rsidR="007532D1" w:rsidRPr="00743F5F" w:rsidRDefault="007532D1" w:rsidP="007532D1">
      <w:pPr>
        <w:pStyle w:val="Unittitle"/>
      </w:pPr>
      <w:r>
        <w:t>6. Construction measurement principles</w:t>
      </w:r>
    </w:p>
    <w:p w14:paraId="205093F1" w14:textId="371B5F07" w:rsidR="007532D1" w:rsidRDefault="007532D1">
      <w:pPr>
        <w:pStyle w:val="Heading1"/>
      </w:pPr>
      <w:r>
        <w:t>Worksheet 4: Scales</w:t>
      </w:r>
      <w:r w:rsidR="00784EA7">
        <w:t xml:space="preserve"> (i)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48967CCB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725285DD" w14:textId="35966E8F" w:rsidR="00EF04C0" w:rsidRPr="00C500B8" w:rsidRDefault="00EF04C0" w:rsidP="00EF04C0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</w:t>
      </w:r>
      <w:r w:rsidR="00277299">
        <w:rPr>
          <w:rFonts w:eastAsia="Times New Roman"/>
          <w:color w:val="000000"/>
          <w:sz w:val="28"/>
          <w:szCs w:val="28"/>
          <w:lang w:eastAsia="en-GB"/>
        </w:rPr>
        <w:t xml:space="preserve"> </w:t>
      </w:r>
      <w:r w:rsidRPr="00C500B8">
        <w:rPr>
          <w:rFonts w:eastAsia="Times New Roman"/>
          <w:color w:val="000000"/>
          <w:sz w:val="28"/>
          <w:szCs w:val="28"/>
          <w:lang w:eastAsia="en-GB"/>
        </w:rPr>
        <w:t>Using a standard ruler, ascertain the measurements.</w:t>
      </w:r>
    </w:p>
    <w:p w14:paraId="62E6643F" w14:textId="77777777" w:rsidR="00EF04C0" w:rsidRPr="00C500B8" w:rsidRDefault="00EF04C0" w:rsidP="00EF04C0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3BA0BF18" w14:textId="77777777" w:rsidR="00EF04C0" w:rsidRPr="00690A56" w:rsidRDefault="00EF04C0" w:rsidP="00EF04C0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4C7B01F2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60675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</w:rPr>
      </w:pPr>
    </w:p>
    <w:p w14:paraId="60D6D8D6" w14:textId="77777777" w:rsidR="007532D1" w:rsidRPr="00A53DF9" w:rsidRDefault="00721C5F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</w:rPr>
      </w:pPr>
      <w:r w:rsidRPr="00721C5F">
        <w:rPr>
          <w:rFonts w:ascii="Times New Roman" w:eastAsia="Times New Roman" w:hAnsi="Times New Roman"/>
          <w:noProof/>
          <w:sz w:val="24"/>
        </w:rPr>
        <w:object w:dxaOrig="10280" w:dyaOrig="7587" w14:anchorId="09269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6in;height:318.05pt;mso-width-percent:0;mso-height-percent:0;mso-width-percent:0;mso-height-percent:0" o:ole="">
            <v:imagedata r:id="rId7" o:title=""/>
          </v:shape>
          <o:OLEObject Type="Embed" ProgID="Flash.Movie" ShapeID="_x0000_i1028" DrawAspect="Content" ObjectID="_1686121960" r:id="rId8"/>
        </w:object>
      </w:r>
    </w:p>
    <w:p w14:paraId="2D497710" w14:textId="428244C5" w:rsidR="007532D1" w:rsidRDefault="007532D1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true measurements of sides A and B</w:t>
      </w:r>
    </w:p>
    <w:p w14:paraId="76697B2C" w14:textId="1866FCD5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7A7496F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4E9C66C8" w14:textId="77777777" w:rsidR="00EF04C0" w:rsidRDefault="00EF04C0" w:rsidP="00A53DF9">
      <w:pPr>
        <w:spacing w:before="240" w:after="60" w:line="240" w:lineRule="auto"/>
        <w:outlineLvl w:val="2"/>
        <w:rPr>
          <w:rFonts w:eastAsia="Times New Roman"/>
          <w:b/>
          <w:bCs/>
          <w:color w:val="000000"/>
          <w:sz w:val="32"/>
          <w:szCs w:val="32"/>
          <w:lang w:eastAsia="en-GB"/>
        </w:rPr>
      </w:pPr>
    </w:p>
    <w:p w14:paraId="77B90A4D" w14:textId="41FE29F5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10CD2A28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721C5F" w:rsidRPr="00721C5F">
        <w:rPr>
          <w:rFonts w:ascii="Times New Roman" w:eastAsia="Times New Roman" w:hAnsi="Times New Roman"/>
          <w:noProof/>
          <w:sz w:val="24"/>
        </w:rPr>
        <w:object w:dxaOrig="10260" w:dyaOrig="7791" w14:anchorId="29B8A2E9">
          <v:shape id="_x0000_i1027" type="#_x0000_t75" alt="" style="width:6in;height:328.05pt;mso-width-percent:0;mso-height-percent:0;mso-width-percent:0;mso-height-percent:0" o:ole="">
            <v:imagedata r:id="rId9" o:title=""/>
          </v:shape>
          <o:OLEObject Type="Embed" ProgID="Flash.Movie" ShapeID="_x0000_i1027" DrawAspect="Content" ObjectID="_1686121961" r:id="rId10"/>
        </w:object>
      </w:r>
    </w:p>
    <w:p w14:paraId="29D6EF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35AF4A29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0BCCB02" w14:textId="208C6772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05C4C37A" w14:textId="45695010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88BD830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7F1A47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6C3F732C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932482F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79080DCF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3</w:t>
      </w:r>
    </w:p>
    <w:p w14:paraId="4506BD21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E926971" w14:textId="77777777" w:rsidR="007532D1" w:rsidRPr="00A53DF9" w:rsidRDefault="00721C5F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721C5F">
        <w:rPr>
          <w:rFonts w:ascii="Times New Roman" w:eastAsia="Times New Roman" w:hAnsi="Times New Roman"/>
          <w:noProof/>
          <w:sz w:val="24"/>
        </w:rPr>
        <w:object w:dxaOrig="9912" w:dyaOrig="7643" w14:anchorId="2B4E88C2">
          <v:shape id="_x0000_i1026" type="#_x0000_t75" alt="" style="width:6in;height:333.1pt;mso-width-percent:0;mso-height-percent:0;mso-width-percent:0;mso-height-percent:0" o:ole="">
            <v:imagedata r:id="rId11" o:title=""/>
          </v:shape>
          <o:OLEObject Type="Embed" ProgID="Flash.Movie" ShapeID="_x0000_i1026" DrawAspect="Content" ObjectID="_1686121962" r:id="rId12"/>
        </w:object>
      </w:r>
    </w:p>
    <w:p w14:paraId="41E3CE58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B6FEBF2" w14:textId="743152DF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6FBB84EB" w14:textId="2EC72B5F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07E71BB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81E139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4E1795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18F8EC61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2090FCB0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4</w:t>
      </w:r>
    </w:p>
    <w:p w14:paraId="753AAF4C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721C5F" w:rsidRPr="00721C5F">
        <w:rPr>
          <w:rFonts w:ascii="Times New Roman" w:eastAsia="Times New Roman" w:hAnsi="Times New Roman"/>
          <w:noProof/>
          <w:sz w:val="24"/>
        </w:rPr>
        <w:object w:dxaOrig="13719" w:dyaOrig="4536" w14:anchorId="7EE13238">
          <v:shape id="_x0000_i1025" type="#_x0000_t75" alt="" style="width:431.35pt;height:142.1pt;mso-width-percent:0;mso-height-percent:0;mso-width-percent:0;mso-height-percent:0" o:ole="">
            <v:imagedata r:id="rId13" o:title=""/>
          </v:shape>
          <o:OLEObject Type="Embed" ProgID="Flash.Movie" ShapeID="_x0000_i1025" DrawAspect="Content" ObjectID="_1686121963" r:id="rId14"/>
        </w:object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763DBC3" w14:textId="4F4D1DCB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7CF2AA11" w14:textId="29D79A74" w:rsidR="007532D1" w:rsidRDefault="007532D1" w:rsidP="00A53DF9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noProof/>
          <w:sz w:val="24"/>
          <w:lang w:eastAsia="en-GB"/>
        </w:rPr>
        <mc:AlternateContent>
          <mc:Choice Requires="wps">
            <w:drawing>
              <wp:inline distT="0" distB="0" distL="0" distR="0" wp14:anchorId="681FCF9E" wp14:editId="276CD1B1">
                <wp:extent cx="5949950" cy="1720850"/>
                <wp:effectExtent l="0" t="0" r="0" b="0"/>
                <wp:docPr id="9" name="AutoShap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49950" cy="172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>
            <w:pict>
              <v:rect w14:anchorId="3FA57B25" id="AutoShape 16" o:spid="_x0000_s1026" style="width:468.5pt;height:13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" filled="f" stroked="f">
                <o:lock v:ext="edit" aspectratio="t"/>
                <w10:anchorlock/>
              </v:rect>
            </w:pict>
          </mc:Fallback>
        </mc:AlternateContent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3800BFFD" w14:textId="77777777" w:rsidR="00474F67" w:rsidRDefault="00474F67" w:rsidP="00474F67">
      <w:pPr>
        <w:rPr>
          <w:rFonts w:cs="Arial"/>
          <w:szCs w:val="22"/>
        </w:rPr>
      </w:pPr>
    </w:p>
    <w:p w14:paraId="0FD21BD0" w14:textId="77777777" w:rsidR="006E1028" w:rsidRDefault="006E1028" w:rsidP="006E1028">
      <w:pPr>
        <w:pStyle w:val="Answer"/>
      </w:pPr>
    </w:p>
    <w:sectPr w:rsidR="006E1028" w:rsidSect="00F03E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23FC2" w14:textId="77777777" w:rsidR="00721C5F" w:rsidRDefault="00721C5F">
      <w:pPr>
        <w:spacing w:before="0" w:after="0"/>
      </w:pPr>
      <w:r>
        <w:separator/>
      </w:r>
    </w:p>
  </w:endnote>
  <w:endnote w:type="continuationSeparator" w:id="0">
    <w:p w14:paraId="3C82AAA1" w14:textId="77777777" w:rsidR="00721C5F" w:rsidRDefault="00721C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26EBC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67E7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630C86" wp14:editId="6AE447A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25B07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DF0B042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58630C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125B07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DF0B042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9E66E7" wp14:editId="21DE88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21C5F">
      <w:fldChar w:fldCharType="begin"/>
    </w:r>
    <w:r w:rsidR="00721C5F">
      <w:instrText xml:space="preserve"> NUMPAGES   \* MERGEFORMAT </w:instrText>
    </w:r>
    <w:r w:rsidR="00721C5F">
      <w:fldChar w:fldCharType="separate"/>
    </w:r>
    <w:r w:rsidR="00F03E33">
      <w:t>1</w:t>
    </w:r>
    <w:r w:rsidR="00721C5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C8F1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45ADE" w14:textId="77777777" w:rsidR="00721C5F" w:rsidRDefault="00721C5F">
      <w:pPr>
        <w:spacing w:before="0" w:after="0"/>
      </w:pPr>
      <w:r>
        <w:separator/>
      </w:r>
    </w:p>
  </w:footnote>
  <w:footnote w:type="continuationSeparator" w:id="0">
    <w:p w14:paraId="59C80117" w14:textId="77777777" w:rsidR="00721C5F" w:rsidRDefault="00721C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2A30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CCC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258C32" wp14:editId="1E8041A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AC9DD4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9630480" wp14:editId="26B066C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30E1E62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B993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D1"/>
    <w:rsid w:val="00002DC1"/>
    <w:rsid w:val="000033BD"/>
    <w:rsid w:val="000504A8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77299"/>
    <w:rsid w:val="002D07A8"/>
    <w:rsid w:val="003405EA"/>
    <w:rsid w:val="003916EC"/>
    <w:rsid w:val="003F7F14"/>
    <w:rsid w:val="00404B31"/>
    <w:rsid w:val="00471EDA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1C5F"/>
    <w:rsid w:val="007532D1"/>
    <w:rsid w:val="00784EA7"/>
    <w:rsid w:val="00797FA7"/>
    <w:rsid w:val="008C1F1C"/>
    <w:rsid w:val="008D47A6"/>
    <w:rsid w:val="009975A0"/>
    <w:rsid w:val="009C5C6E"/>
    <w:rsid w:val="00A2454C"/>
    <w:rsid w:val="00A84C32"/>
    <w:rsid w:val="00AE245C"/>
    <w:rsid w:val="00B054EC"/>
    <w:rsid w:val="00B47D99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F04C0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D0DF5"/>
  <w15:docId w15:val="{6D3D02E9-4AEA-44AC-A199-B0B54BE3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386375-D795-4B04-8C5E-B09D6B1895A6}"/>
</file>

<file path=customXml/itemProps2.xml><?xml version="1.0" encoding="utf-8"?>
<ds:datastoreItem xmlns:ds="http://schemas.openxmlformats.org/officeDocument/2006/customXml" ds:itemID="{7A3F5320-9709-4827-899D-C30C5A422913}"/>
</file>

<file path=customXml/itemProps3.xml><?xml version="1.0" encoding="utf-8"?>
<ds:datastoreItem xmlns:ds="http://schemas.openxmlformats.org/officeDocument/2006/customXml" ds:itemID="{F5E94802-4A67-4199-BB67-0B21B1C87F46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3</TotalTime>
  <Pages>4</Pages>
  <Words>85</Words>
  <Characters>505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2021-06-11T13:42:00Z</dcterms:created>
  <dcterms:modified xsi:type="dcterms:W3CDTF">2021-06-25T09:25:00Z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