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B9E66" w14:textId="283C45C8" w:rsidR="001C38BC" w:rsidRDefault="00FF64D7" w:rsidP="001C38BC">
      <w:pPr>
        <w:pStyle w:val="Unittitle"/>
      </w:pPr>
      <w:r>
        <w:t>7. Building technology principles</w:t>
      </w:r>
      <w:r w:rsidR="001C38BC">
        <w:t xml:space="preserve">  </w:t>
      </w:r>
    </w:p>
    <w:p w14:paraId="14B86FB9" w14:textId="759BF9D8" w:rsidR="001C38BC" w:rsidRDefault="004D1862" w:rsidP="001C38BC">
      <w:pPr>
        <w:pStyle w:val="Heading1"/>
      </w:pPr>
      <w:r>
        <w:t>Worksheet 17</w:t>
      </w:r>
      <w:r w:rsidR="001C38BC">
        <w:t xml:space="preserve">: </w:t>
      </w:r>
      <w:r w:rsidR="005A632D">
        <w:t>Building regulations</w:t>
      </w:r>
      <w:r>
        <w:t xml:space="preserve"> (tutor)</w:t>
      </w:r>
      <w:r w:rsidR="001C38BC">
        <w:t xml:space="preserve"> </w:t>
      </w:r>
    </w:p>
    <w:p w14:paraId="02A2B652" w14:textId="77777777" w:rsidR="001C38BC" w:rsidRDefault="001C38BC" w:rsidP="001C38BC">
      <w:pPr>
        <w:pStyle w:val="Answer"/>
      </w:pPr>
    </w:p>
    <w:p w14:paraId="37391E6A" w14:textId="4DD9B9C2" w:rsidR="001C38BC" w:rsidRDefault="001C38BC" w:rsidP="001C38BC">
      <w:pPr>
        <w:pStyle w:val="Answer"/>
        <w:numPr>
          <w:ilvl w:val="0"/>
          <w:numId w:val="36"/>
        </w:numPr>
      </w:pPr>
      <w:r>
        <w:t>Explain the purpose of building regulations</w:t>
      </w:r>
      <w:r w:rsidR="0063175E">
        <w:t>.</w:t>
      </w:r>
      <w:r>
        <w:t xml:space="preserve"> </w:t>
      </w:r>
    </w:p>
    <w:p w14:paraId="25508BF3" w14:textId="5B955FB4" w:rsidR="001C38BC" w:rsidRPr="0063175E" w:rsidRDefault="0063175E" w:rsidP="00E339F6">
      <w:pPr>
        <w:pStyle w:val="Answer"/>
        <w:ind w:left="360"/>
        <w:rPr>
          <w:b/>
          <w:color w:val="FF0000"/>
          <w:sz w:val="12"/>
          <w:szCs w:val="20"/>
        </w:rPr>
      </w:pPr>
      <w:r>
        <w:rPr>
          <w:rFonts w:eastAsia="MS PGothic" w:cs="MS PGothic"/>
          <w:b/>
          <w:color w:val="FF0000"/>
          <w:kern w:val="24"/>
          <w:szCs w:val="38"/>
        </w:rPr>
        <w:t>S</w:t>
      </w:r>
      <w:r w:rsidR="001C38BC" w:rsidRPr="0063175E">
        <w:rPr>
          <w:rFonts w:eastAsia="MS PGothic" w:cs="MS PGothic"/>
          <w:b/>
          <w:color w:val="FF0000"/>
          <w:kern w:val="24"/>
          <w:szCs w:val="38"/>
        </w:rPr>
        <w:t xml:space="preserve">et minimum standards and expectations for both the design and construction of buildings. </w:t>
      </w:r>
      <w:r>
        <w:rPr>
          <w:rFonts w:eastAsia="MS PGothic" w:cs="MS PGothic"/>
          <w:b/>
          <w:color w:val="FF0000"/>
          <w:kern w:val="24"/>
          <w:szCs w:val="38"/>
        </w:rPr>
        <w:t>E</w:t>
      </w:r>
      <w:r w:rsidR="001C38BC" w:rsidRPr="0063175E">
        <w:rPr>
          <w:rFonts w:eastAsia="MS PGothic" w:cs="MS PGothic"/>
          <w:b/>
          <w:color w:val="FF0000"/>
          <w:kern w:val="24"/>
          <w:szCs w:val="38"/>
        </w:rPr>
        <w:t xml:space="preserve">nsure the safety of the building as well as </w:t>
      </w:r>
      <w:r>
        <w:rPr>
          <w:rFonts w:eastAsia="MS PGothic" w:cs="MS PGothic"/>
          <w:b/>
          <w:color w:val="FF0000"/>
          <w:kern w:val="24"/>
          <w:szCs w:val="38"/>
        </w:rPr>
        <w:t xml:space="preserve">the health and safety of the </w:t>
      </w:r>
      <w:r w:rsidR="001C38BC" w:rsidRPr="0063175E">
        <w:rPr>
          <w:rFonts w:eastAsia="MS PGothic" w:cs="MS PGothic"/>
          <w:b/>
          <w:color w:val="FF0000"/>
          <w:kern w:val="24"/>
          <w:szCs w:val="38"/>
        </w:rPr>
        <w:t>people who occupy or use the building.</w:t>
      </w:r>
    </w:p>
    <w:p w14:paraId="1E159FAD" w14:textId="77777777" w:rsidR="001C38BC" w:rsidRDefault="001C38BC" w:rsidP="001C38BC">
      <w:pPr>
        <w:pStyle w:val="Answer"/>
        <w:ind w:left="0"/>
      </w:pPr>
    </w:p>
    <w:p w14:paraId="3E9B84BE" w14:textId="7A606DCF" w:rsidR="001C38BC" w:rsidRDefault="001C38BC" w:rsidP="001C38BC">
      <w:pPr>
        <w:pStyle w:val="Answer"/>
        <w:numPr>
          <w:ilvl w:val="0"/>
          <w:numId w:val="36"/>
        </w:numPr>
      </w:pPr>
      <w:r>
        <w:t xml:space="preserve">Explain how building regulations are enforced </w:t>
      </w:r>
    </w:p>
    <w:p w14:paraId="752BBEBA" w14:textId="1173EE79" w:rsidR="001C38BC" w:rsidRDefault="0063175E" w:rsidP="0063175E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B</w:t>
      </w:r>
      <w:r w:rsidR="001C38BC">
        <w:rPr>
          <w:b/>
          <w:color w:val="FF0000"/>
        </w:rPr>
        <w:t xml:space="preserve">y the auditing and checking of construction documentation including plans and specifications that are submitted to the local authority. Building control officers can also enforce during inspections of building works onsite. </w:t>
      </w:r>
    </w:p>
    <w:p w14:paraId="2A40E0E7" w14:textId="77777777" w:rsidR="001C38BC" w:rsidRDefault="001C38BC" w:rsidP="001C38BC">
      <w:pPr>
        <w:pStyle w:val="Answer"/>
        <w:ind w:left="0"/>
      </w:pPr>
    </w:p>
    <w:p w14:paraId="1600D729" w14:textId="0046914D" w:rsidR="001C38BC" w:rsidRDefault="0063175E" w:rsidP="001C38BC">
      <w:pPr>
        <w:pStyle w:val="Answer"/>
        <w:numPr>
          <w:ilvl w:val="0"/>
          <w:numId w:val="36"/>
        </w:numPr>
      </w:pPr>
      <w:r>
        <w:t>List</w:t>
      </w:r>
      <w:r w:rsidR="001C38BC">
        <w:t xml:space="preserve"> the roles and responsibilities of </w:t>
      </w:r>
      <w:r>
        <w:t>a</w:t>
      </w:r>
      <w:r w:rsidR="001C38BC">
        <w:t xml:space="preserve"> building control officer</w:t>
      </w:r>
      <w:r>
        <w:t>.</w:t>
      </w:r>
      <w:r w:rsidR="001C38BC">
        <w:t xml:space="preserve"> </w:t>
      </w:r>
    </w:p>
    <w:p w14:paraId="394B002F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Checking of plans for approval</w:t>
      </w:r>
    </w:p>
    <w:p w14:paraId="0D52DF12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Giving advice on construction</w:t>
      </w:r>
    </w:p>
    <w:p w14:paraId="3F4480C4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Maintaining an approved standard</w:t>
      </w:r>
    </w:p>
    <w:p w14:paraId="420CC721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Inspections</w:t>
      </w:r>
    </w:p>
    <w:p w14:paraId="7F40145A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Dealing with dangerous structures</w:t>
      </w:r>
    </w:p>
    <w:p w14:paraId="5859B8F4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Demolition notices</w:t>
      </w:r>
    </w:p>
    <w:p w14:paraId="05195704" w14:textId="77777777" w:rsidR="001C38BC" w:rsidRDefault="001C38BC" w:rsidP="00E339F6">
      <w:pPr>
        <w:pStyle w:val="Answer"/>
        <w:ind w:left="360"/>
        <w:rPr>
          <w:color w:val="FF0000"/>
        </w:rPr>
      </w:pPr>
      <w:r>
        <w:rPr>
          <w:b/>
          <w:bCs/>
          <w:color w:val="FF0000"/>
          <w:lang w:val="en-US"/>
        </w:rPr>
        <w:t>Enforcement work</w:t>
      </w:r>
    </w:p>
    <w:p w14:paraId="04E0E47E" w14:textId="77777777" w:rsidR="001C38BC" w:rsidRDefault="001C38BC" w:rsidP="001C38BC">
      <w:pPr>
        <w:pStyle w:val="Answer"/>
        <w:ind w:left="0"/>
      </w:pPr>
    </w:p>
    <w:p w14:paraId="42AA7790" w14:textId="6CE3511E" w:rsidR="001C38BC" w:rsidRDefault="00675A48" w:rsidP="001C38BC">
      <w:pPr>
        <w:pStyle w:val="Answer"/>
        <w:numPr>
          <w:ilvl w:val="0"/>
          <w:numId w:val="36"/>
        </w:numPr>
      </w:pPr>
      <w:r>
        <w:t>What</w:t>
      </w:r>
      <w:r w:rsidR="001C38BC">
        <w:t xml:space="preserve"> legislation</w:t>
      </w:r>
      <w:r>
        <w:t xml:space="preserve"> is</w:t>
      </w:r>
      <w:r w:rsidR="001C38BC">
        <w:t xml:space="preserve"> associated with </w:t>
      </w:r>
      <w:r>
        <w:t>b</w:t>
      </w:r>
      <w:r w:rsidR="001C38BC">
        <w:t xml:space="preserve">uilding </w:t>
      </w:r>
      <w:r>
        <w:t>r</w:t>
      </w:r>
      <w:r w:rsidR="001C38BC">
        <w:t>egulations</w:t>
      </w:r>
      <w:r>
        <w:t>?</w:t>
      </w:r>
      <w:r w:rsidR="001C38BC">
        <w:t xml:space="preserve"> </w:t>
      </w:r>
    </w:p>
    <w:p w14:paraId="20B99539" w14:textId="5846466F" w:rsidR="001C38BC" w:rsidRDefault="001C38BC" w:rsidP="00E339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Building Act 1984</w:t>
      </w:r>
      <w:r w:rsidR="00675A48">
        <w:rPr>
          <w:b/>
          <w:color w:val="FF0000"/>
        </w:rPr>
        <w:t xml:space="preserve">, </w:t>
      </w:r>
      <w:r w:rsidR="00675A48" w:rsidRPr="00675A48">
        <w:rPr>
          <w:b/>
          <w:color w:val="FF0000"/>
        </w:rPr>
        <w:t>Sustainable and Secure Buildings Act 2004</w:t>
      </w:r>
      <w:r w:rsidR="00675A48">
        <w:rPr>
          <w:b/>
          <w:color w:val="FF0000"/>
        </w:rPr>
        <w:t>.</w:t>
      </w:r>
    </w:p>
    <w:p w14:paraId="0A9E713E" w14:textId="77777777" w:rsidR="001C38BC" w:rsidRDefault="001C38BC" w:rsidP="001C38BC">
      <w:pPr>
        <w:pStyle w:val="Answer"/>
        <w:ind w:left="720"/>
        <w:rPr>
          <w:b/>
          <w:color w:val="FF0000"/>
        </w:rPr>
      </w:pPr>
    </w:p>
    <w:p w14:paraId="7B6B2093" w14:textId="08978EBD" w:rsidR="001C38BC" w:rsidRDefault="001C38BC" w:rsidP="001C38BC">
      <w:pPr>
        <w:pStyle w:val="Answer"/>
        <w:numPr>
          <w:ilvl w:val="0"/>
          <w:numId w:val="36"/>
        </w:numPr>
      </w:pPr>
      <w:r>
        <w:t>Explain the possible consequences of failing to abide by building regulation</w:t>
      </w:r>
      <w:r w:rsidR="00675A48">
        <w:t>s.</w:t>
      </w:r>
    </w:p>
    <w:p w14:paraId="0836508A" w14:textId="3A9744D5" w:rsidR="001C38BC" w:rsidRDefault="00675A48" w:rsidP="00E339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</w:t>
      </w:r>
      <w:r w:rsidR="001C38BC">
        <w:rPr>
          <w:b/>
          <w:color w:val="FF0000"/>
        </w:rPr>
        <w:t xml:space="preserve">an result in prosecution and unlimited fines. The local authority </w:t>
      </w:r>
      <w:r>
        <w:rPr>
          <w:b/>
          <w:color w:val="FF0000"/>
        </w:rPr>
        <w:t>has</w:t>
      </w:r>
      <w:r w:rsidR="001C38BC">
        <w:rPr>
          <w:b/>
          <w:color w:val="FF0000"/>
        </w:rPr>
        <w:t xml:space="preserve"> the power to order non-compliant building work to be removed or rectified. </w:t>
      </w:r>
    </w:p>
    <w:p w14:paraId="6DD0F677" w14:textId="77777777" w:rsidR="001C38BC" w:rsidRDefault="001C38BC" w:rsidP="001C38BC">
      <w:pPr>
        <w:pStyle w:val="Answer"/>
        <w:ind w:left="0"/>
      </w:pPr>
    </w:p>
    <w:p w14:paraId="2655D62F" w14:textId="7BD7D3C9" w:rsidR="001C38BC" w:rsidRDefault="00675A48" w:rsidP="001C38BC">
      <w:pPr>
        <w:pStyle w:val="Answer"/>
        <w:numPr>
          <w:ilvl w:val="0"/>
          <w:numId w:val="36"/>
        </w:numPr>
      </w:pPr>
      <w:r>
        <w:t>Give</w:t>
      </w:r>
      <w:r w:rsidR="001C38BC">
        <w:t xml:space="preserve"> two advantages of building notice</w:t>
      </w:r>
      <w:r>
        <w:t>s.</w:t>
      </w:r>
      <w:r w:rsidR="001C38BC">
        <w:t xml:space="preserve"> </w:t>
      </w:r>
    </w:p>
    <w:p w14:paraId="04A81F16" w14:textId="1C04C52F" w:rsidR="001C38BC" w:rsidRDefault="001C38BC" w:rsidP="00E339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Plans do not need to</w:t>
      </w:r>
      <w:r w:rsidR="00300227">
        <w:rPr>
          <w:b/>
          <w:color w:val="FF0000"/>
        </w:rPr>
        <w:t xml:space="preserve"> be</w:t>
      </w:r>
      <w:r>
        <w:rPr>
          <w:b/>
          <w:color w:val="FF0000"/>
        </w:rPr>
        <w:t xml:space="preserve"> drawn up by a designer</w:t>
      </w:r>
      <w:r w:rsidR="00DC7BAF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40BD31AF" w14:textId="7E0D51F2" w:rsidR="001C38BC" w:rsidRDefault="001C38BC" w:rsidP="00E339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Purchase and preparation of a site plan is all that is required initially</w:t>
      </w:r>
      <w:r w:rsidR="00DC7BAF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53426FC8" w14:textId="77777777" w:rsidR="001C38BC" w:rsidRDefault="001C38BC" w:rsidP="001C38BC">
      <w:pPr>
        <w:pStyle w:val="Answer"/>
        <w:ind w:left="0"/>
      </w:pPr>
    </w:p>
    <w:p w14:paraId="36C720C7" w14:textId="0603583C" w:rsidR="001C38BC" w:rsidRDefault="001C38BC" w:rsidP="001C38BC">
      <w:pPr>
        <w:pStyle w:val="Answer"/>
        <w:numPr>
          <w:ilvl w:val="0"/>
          <w:numId w:val="36"/>
        </w:numPr>
      </w:pPr>
      <w:r>
        <w:t>Explain the possible consequences of unauthorised building work</w:t>
      </w:r>
      <w:r w:rsidR="00DC7BAF">
        <w:t>.</w:t>
      </w:r>
      <w:r>
        <w:t xml:space="preserve"> </w:t>
      </w:r>
    </w:p>
    <w:p w14:paraId="104132F6" w14:textId="04FBBB67" w:rsidR="001C38BC" w:rsidRDefault="001C38BC" w:rsidP="00E339F6">
      <w:pPr>
        <w:pStyle w:val="ListParagraph"/>
        <w:ind w:left="360"/>
        <w:rPr>
          <w:rFonts w:eastAsia="MS PGothic" w:cs="Arial"/>
          <w:b/>
          <w:color w:val="FF0000"/>
          <w:sz w:val="24"/>
          <w:szCs w:val="40"/>
        </w:rPr>
      </w:pPr>
      <w:r w:rsidRPr="00E339F6">
        <w:rPr>
          <w:rFonts w:eastAsia="MS PGothic" w:cs="Arial"/>
          <w:b/>
          <w:color w:val="FF0000"/>
          <w:szCs w:val="38"/>
        </w:rPr>
        <w:t>It is an offence to carry out notifiable building work without submitting full plans or</w:t>
      </w:r>
      <w:r w:rsidR="00675A48">
        <w:rPr>
          <w:rFonts w:eastAsia="MS PGothic" w:cs="Arial"/>
          <w:b/>
          <w:color w:val="FF0000"/>
          <w:szCs w:val="38"/>
        </w:rPr>
        <w:t xml:space="preserve"> a</w:t>
      </w:r>
      <w:r w:rsidRPr="00E339F6">
        <w:rPr>
          <w:rFonts w:eastAsia="MS PGothic" w:cs="Arial"/>
          <w:b/>
          <w:color w:val="FF0000"/>
          <w:szCs w:val="38"/>
        </w:rPr>
        <w:t xml:space="preserve"> building notice application. This can lead to prosecution and will almost certainly create difficulties </w:t>
      </w:r>
      <w:r w:rsidR="00675A48">
        <w:rPr>
          <w:rFonts w:eastAsia="MS PGothic" w:cs="Arial"/>
          <w:b/>
          <w:color w:val="FF0000"/>
          <w:szCs w:val="38"/>
        </w:rPr>
        <w:t>for the</w:t>
      </w:r>
      <w:r w:rsidRPr="00E339F6">
        <w:rPr>
          <w:rFonts w:eastAsia="MS PGothic" w:cs="Arial"/>
          <w:b/>
          <w:color w:val="FF0000"/>
          <w:szCs w:val="38"/>
        </w:rPr>
        <w:t xml:space="preserve"> sale of a property.</w:t>
      </w:r>
      <w:r w:rsidRPr="00E339F6">
        <w:rPr>
          <w:rFonts w:eastAsia="MS PGothic" w:cs="Arial"/>
          <w:b/>
          <w:color w:val="FF0000"/>
          <w:sz w:val="24"/>
          <w:szCs w:val="40"/>
        </w:rPr>
        <w:t xml:space="preserve"> </w:t>
      </w:r>
    </w:p>
    <w:p w14:paraId="7DF89392" w14:textId="77777777" w:rsidR="00675A48" w:rsidRPr="00E339F6" w:rsidRDefault="00675A48" w:rsidP="00E339F6">
      <w:pPr>
        <w:pStyle w:val="ListParagraph"/>
        <w:ind w:left="360"/>
        <w:rPr>
          <w:rFonts w:cs="Arial"/>
          <w:b/>
          <w:color w:val="FF0000"/>
          <w:sz w:val="14"/>
        </w:rPr>
      </w:pPr>
    </w:p>
    <w:p w14:paraId="304CB17A" w14:textId="77777777" w:rsidR="001C38BC" w:rsidRDefault="001C38BC" w:rsidP="001C38BC"/>
    <w:p w14:paraId="0941724F" w14:textId="4E876C30" w:rsidR="001C38BC" w:rsidRDefault="001C38BC" w:rsidP="001C38BC">
      <w:pPr>
        <w:pStyle w:val="Answer"/>
        <w:numPr>
          <w:ilvl w:val="0"/>
          <w:numId w:val="36"/>
        </w:numPr>
      </w:pPr>
      <w:r>
        <w:lastRenderedPageBreak/>
        <w:t>Sketch a diagram to demonstrate at what points inspections are carried out</w:t>
      </w:r>
      <w:r w:rsidR="00675A48">
        <w:t>.</w:t>
      </w:r>
      <w:r>
        <w:t xml:space="preserve"> </w:t>
      </w:r>
    </w:p>
    <w:p w14:paraId="3D6A7879" w14:textId="3C4E3AD7" w:rsidR="001C38BC" w:rsidRDefault="001C38BC" w:rsidP="00E339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Flow chart showing inspection intervals</w:t>
      </w:r>
      <w:r w:rsidR="00675A48">
        <w:rPr>
          <w:b/>
          <w:color w:val="FF0000"/>
        </w:rPr>
        <w:t>.</w:t>
      </w:r>
      <w:r>
        <w:rPr>
          <w:b/>
          <w:color w:val="FF0000"/>
        </w:rPr>
        <w:t xml:space="preserve"> </w:t>
      </w:r>
    </w:p>
    <w:p w14:paraId="389C97EB" w14:textId="77777777" w:rsidR="001C38BC" w:rsidRDefault="001C38BC" w:rsidP="001C38BC">
      <w:pPr>
        <w:pStyle w:val="Answer"/>
        <w:ind w:left="720"/>
      </w:pPr>
    </w:p>
    <w:p w14:paraId="6A7CE3AB" w14:textId="77777777" w:rsidR="001C38BC" w:rsidRDefault="001C38BC" w:rsidP="001C38BC">
      <w:pPr>
        <w:pStyle w:val="Answer"/>
        <w:ind w:left="720"/>
      </w:pPr>
    </w:p>
    <w:p w14:paraId="5436F408" w14:textId="77777777" w:rsidR="001C38BC" w:rsidRDefault="001C38BC" w:rsidP="001C38BC">
      <w:pPr>
        <w:pStyle w:val="Answer"/>
        <w:ind w:left="360"/>
      </w:pPr>
    </w:p>
    <w:p w14:paraId="5B3CB9BC" w14:textId="77777777" w:rsidR="001C38BC" w:rsidRDefault="001C38BC" w:rsidP="001C38BC">
      <w:pPr>
        <w:pStyle w:val="Answer"/>
        <w:ind w:left="360"/>
      </w:pPr>
    </w:p>
    <w:p w14:paraId="43AE518A" w14:textId="77777777" w:rsidR="001C38BC" w:rsidRDefault="001C38BC" w:rsidP="001C38BC">
      <w:pPr>
        <w:pStyle w:val="Answer"/>
        <w:ind w:left="0"/>
      </w:pPr>
    </w:p>
    <w:p w14:paraId="117AF8B9" w14:textId="77777777" w:rsidR="001C38BC" w:rsidRDefault="001C38BC" w:rsidP="001C38BC">
      <w:pPr>
        <w:pStyle w:val="Answer"/>
        <w:ind w:left="0"/>
      </w:pPr>
    </w:p>
    <w:p w14:paraId="35A47FAA" w14:textId="77777777" w:rsidR="001C38BC" w:rsidRDefault="001C38BC" w:rsidP="001C38BC">
      <w:pPr>
        <w:pStyle w:val="Answer"/>
        <w:ind w:left="0"/>
      </w:pPr>
    </w:p>
    <w:p w14:paraId="02C267EA" w14:textId="77777777" w:rsidR="001C38BC" w:rsidRDefault="001C38BC" w:rsidP="001C38BC">
      <w:pPr>
        <w:pStyle w:val="Normalnumberedlist"/>
        <w:numPr>
          <w:ilvl w:val="0"/>
          <w:numId w:val="0"/>
        </w:numPr>
        <w:ind w:left="720"/>
      </w:pPr>
    </w:p>
    <w:p w14:paraId="77193699" w14:textId="77777777" w:rsidR="001C38BC" w:rsidRDefault="001C38BC" w:rsidP="001C38BC">
      <w:pPr>
        <w:rPr>
          <w:rFonts w:cs="Arial"/>
          <w:szCs w:val="22"/>
        </w:rPr>
      </w:pPr>
    </w:p>
    <w:p w14:paraId="1D508D70" w14:textId="77777777" w:rsidR="001C38BC" w:rsidRDefault="001C38BC" w:rsidP="001C38BC">
      <w:pPr>
        <w:pStyle w:val="Answer"/>
      </w:pPr>
    </w:p>
    <w:p w14:paraId="21149696" w14:textId="77777777" w:rsidR="006E1028" w:rsidRPr="00B408B2" w:rsidRDefault="006E1028" w:rsidP="00B408B2"/>
    <w:sectPr w:rsidR="006E1028" w:rsidRPr="00B408B2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382C9" w14:textId="77777777" w:rsidR="007D093F" w:rsidRDefault="007D093F">
      <w:pPr>
        <w:spacing w:before="0" w:after="0"/>
      </w:pPr>
      <w:r>
        <w:separator/>
      </w:r>
    </w:p>
  </w:endnote>
  <w:endnote w:type="continuationSeparator" w:id="0">
    <w:p w14:paraId="67B3C0F8" w14:textId="77777777" w:rsidR="007D093F" w:rsidRDefault="007D093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93ECF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12AD2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68CF23F" wp14:editId="683602E5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47F3C64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03CBC2B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8CF23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" fillcolor="window" strokecolor="window" strokeweight=".5pt">
              <v:textbox>
                <w:txbxContent>
                  <w:p w14:paraId="547F3C64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03CBC2B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7B1A0B3E" wp14:editId="312E33A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2C9E8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C021C" w14:textId="77777777" w:rsidR="007D093F" w:rsidRDefault="007D093F">
      <w:pPr>
        <w:spacing w:before="0" w:after="0"/>
      </w:pPr>
      <w:r>
        <w:separator/>
      </w:r>
    </w:p>
  </w:footnote>
  <w:footnote w:type="continuationSeparator" w:id="0">
    <w:p w14:paraId="42DF14D1" w14:textId="77777777" w:rsidR="007D093F" w:rsidRDefault="007D093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533DA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97884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4595CCC" wp14:editId="7349C2D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3F9123B1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6FC3BB6B" wp14:editId="42F9DC8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4D519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66BEF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A5A45"/>
    <w:multiLevelType w:val="hybridMultilevel"/>
    <w:tmpl w:val="7F4CF79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64036D"/>
    <w:multiLevelType w:val="hybridMultilevel"/>
    <w:tmpl w:val="341214EC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EA481F"/>
    <w:multiLevelType w:val="hybridMultilevel"/>
    <w:tmpl w:val="533C898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982C1D"/>
    <w:multiLevelType w:val="hybridMultilevel"/>
    <w:tmpl w:val="1EBEC3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23"/>
  </w:num>
  <w:num w:numId="4">
    <w:abstractNumId w:val="18"/>
  </w:num>
  <w:num w:numId="5">
    <w:abstractNumId w:val="7"/>
  </w:num>
  <w:num w:numId="6">
    <w:abstractNumId w:val="17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5"/>
  </w:num>
  <w:num w:numId="13">
    <w:abstractNumId w:val="14"/>
  </w:num>
  <w:num w:numId="14">
    <w:abstractNumId w:val="20"/>
  </w:num>
  <w:num w:numId="15">
    <w:abstractNumId w:val="12"/>
  </w:num>
  <w:num w:numId="16">
    <w:abstractNumId w:val="6"/>
  </w:num>
  <w:num w:numId="17">
    <w:abstractNumId w:val="26"/>
  </w:num>
  <w:num w:numId="18">
    <w:abstractNumId w:val="27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8"/>
  </w:num>
  <w:num w:numId="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8B2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C38BC"/>
    <w:rsid w:val="001F74AD"/>
    <w:rsid w:val="002D07A8"/>
    <w:rsid w:val="00300227"/>
    <w:rsid w:val="003405EA"/>
    <w:rsid w:val="003916EC"/>
    <w:rsid w:val="003D47CA"/>
    <w:rsid w:val="003F7F14"/>
    <w:rsid w:val="00404B31"/>
    <w:rsid w:val="00472D05"/>
    <w:rsid w:val="00474F67"/>
    <w:rsid w:val="0048500D"/>
    <w:rsid w:val="004D1862"/>
    <w:rsid w:val="00524E1B"/>
    <w:rsid w:val="005A632D"/>
    <w:rsid w:val="006124C0"/>
    <w:rsid w:val="006135C0"/>
    <w:rsid w:val="0063175E"/>
    <w:rsid w:val="006642FD"/>
    <w:rsid w:val="00675A48"/>
    <w:rsid w:val="006807B0"/>
    <w:rsid w:val="00691B95"/>
    <w:rsid w:val="006B798A"/>
    <w:rsid w:val="006D3AA3"/>
    <w:rsid w:val="006D4994"/>
    <w:rsid w:val="006E1028"/>
    <w:rsid w:val="006E19C2"/>
    <w:rsid w:val="006F7BAF"/>
    <w:rsid w:val="00725BA6"/>
    <w:rsid w:val="00797FA7"/>
    <w:rsid w:val="007D093F"/>
    <w:rsid w:val="008C1F1C"/>
    <w:rsid w:val="008D47A6"/>
    <w:rsid w:val="00917718"/>
    <w:rsid w:val="009975A0"/>
    <w:rsid w:val="009C5C6E"/>
    <w:rsid w:val="00A2454C"/>
    <w:rsid w:val="00AA1C64"/>
    <w:rsid w:val="00AE245C"/>
    <w:rsid w:val="00B054EC"/>
    <w:rsid w:val="00B408B2"/>
    <w:rsid w:val="00B634AC"/>
    <w:rsid w:val="00BE2C21"/>
    <w:rsid w:val="00C01D20"/>
    <w:rsid w:val="00C06474"/>
    <w:rsid w:val="00C11833"/>
    <w:rsid w:val="00C202BF"/>
    <w:rsid w:val="00C858D7"/>
    <w:rsid w:val="00C92F19"/>
    <w:rsid w:val="00CC3B85"/>
    <w:rsid w:val="00D073BC"/>
    <w:rsid w:val="00D51C40"/>
    <w:rsid w:val="00D56B82"/>
    <w:rsid w:val="00DA2485"/>
    <w:rsid w:val="00DC7BAF"/>
    <w:rsid w:val="00DE29A8"/>
    <w:rsid w:val="00E339F6"/>
    <w:rsid w:val="00EC5747"/>
    <w:rsid w:val="00F03E33"/>
    <w:rsid w:val="00F15749"/>
    <w:rsid w:val="00F42A36"/>
    <w:rsid w:val="00F82617"/>
    <w:rsid w:val="00F967EC"/>
    <w:rsid w:val="00FD52DA"/>
    <w:rsid w:val="00FF2FC2"/>
    <w:rsid w:val="00FF64D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F7EDD8"/>
  <w15:docId w15:val="{9FBD0ACF-74FA-43CC-B734-344F9B0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8B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B408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C:\Users\jgboa\AppData\Local\Temp\Temp3_wetransfer-cd4365.zip\ST BLANK WS Learner BSE.dotx</Template>
  <TotalTime>16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Jonathan Ingoldby</cp:lastModifiedBy>
  <cp:revision>10</cp:revision>
  <cp:lastPrinted>2013-05-15T12:05:00Z</cp:lastPrinted>
  <dcterms:created xsi:type="dcterms:W3CDTF">2021-07-06T08:55:00Z</dcterms:created>
  <dcterms:modified xsi:type="dcterms:W3CDTF">2021-07-23T07:11:00Z</dcterms:modified>
</cp:coreProperties>
</file>