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A64D7" w14:textId="3BD40A58" w:rsidR="005C58BB" w:rsidRPr="007F05E6" w:rsidRDefault="00B42242" w:rsidP="005C58BB">
      <w:pPr>
        <w:pStyle w:val="Unittitle"/>
      </w:pPr>
      <w:r>
        <w:t>7. Building technology principles</w:t>
      </w:r>
      <w:r w:rsidR="005C58BB">
        <w:t xml:space="preserve"> </w:t>
      </w:r>
    </w:p>
    <w:p w14:paraId="01AB83C5" w14:textId="28023F62" w:rsidR="005C58BB" w:rsidRPr="00A46972" w:rsidRDefault="005C58BB" w:rsidP="005C58BB">
      <w:pPr>
        <w:pStyle w:val="Heading1"/>
        <w:rPr>
          <w:color w:val="FF0000"/>
        </w:rPr>
      </w:pPr>
      <w:r>
        <w:t xml:space="preserve">Worksheet </w:t>
      </w:r>
      <w:r w:rsidR="00CA1625">
        <w:t>5</w:t>
      </w:r>
      <w:r w:rsidRPr="00692A45">
        <w:t xml:space="preserve">: </w:t>
      </w:r>
      <w:r>
        <w:t xml:space="preserve">Construction </w:t>
      </w:r>
      <w:r w:rsidR="00CA1625">
        <w:t>m</w:t>
      </w:r>
      <w:r>
        <w:t>ethods</w:t>
      </w:r>
      <w:r w:rsidR="00CA1625">
        <w:t xml:space="preserve"> (tutor)</w:t>
      </w:r>
      <w:r>
        <w:t xml:space="preserve"> </w:t>
      </w:r>
    </w:p>
    <w:p w14:paraId="2BEAD331" w14:textId="77777777" w:rsidR="005C58BB" w:rsidRDefault="005C58BB" w:rsidP="005C58BB">
      <w:pPr>
        <w:pStyle w:val="Answer"/>
      </w:pPr>
    </w:p>
    <w:p w14:paraId="6AB4C23C" w14:textId="77777777" w:rsidR="005C58BB" w:rsidRDefault="005C58BB" w:rsidP="005C58BB">
      <w:pPr>
        <w:pStyle w:val="Answer"/>
      </w:pPr>
    </w:p>
    <w:p w14:paraId="338C7AEC" w14:textId="0DF8ACBF" w:rsidR="005C58BB" w:rsidRDefault="005C58BB" w:rsidP="005C58BB">
      <w:pPr>
        <w:pStyle w:val="Answer"/>
        <w:numPr>
          <w:ilvl w:val="0"/>
          <w:numId w:val="35"/>
        </w:numPr>
      </w:pPr>
      <w:r>
        <w:t xml:space="preserve">Provide a definition for </w:t>
      </w:r>
      <w:r w:rsidR="00A35969">
        <w:t xml:space="preserve">each of </w:t>
      </w:r>
      <w:r>
        <w:t>the terms listed below</w:t>
      </w:r>
      <w:r w:rsidR="00A35969">
        <w:t>.</w:t>
      </w:r>
      <w:r>
        <w:t xml:space="preserve"> </w:t>
      </w:r>
    </w:p>
    <w:p w14:paraId="2F5484A1" w14:textId="77777777" w:rsidR="005C58BB" w:rsidRPr="00A46972" w:rsidRDefault="005C58BB" w:rsidP="005C58BB">
      <w:pPr>
        <w:pStyle w:val="Answer"/>
        <w:rPr>
          <w:b/>
        </w:rPr>
      </w:pPr>
    </w:p>
    <w:p w14:paraId="5F8E5845" w14:textId="77777777" w:rsidR="00A35969" w:rsidRDefault="005C58BB" w:rsidP="00A35969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  <w:sz w:val="22"/>
        </w:rPr>
        <w:t xml:space="preserve">Residential </w:t>
      </w:r>
      <w:r w:rsidR="00A35969">
        <w:rPr>
          <w:rFonts w:ascii="Arial" w:hAnsi="Arial" w:cs="Arial"/>
          <w:b/>
          <w:sz w:val="22"/>
        </w:rPr>
        <w:t>c</w:t>
      </w:r>
      <w:r w:rsidRPr="00BF52FD">
        <w:rPr>
          <w:rFonts w:ascii="Arial" w:hAnsi="Arial" w:cs="Arial"/>
          <w:b/>
          <w:sz w:val="22"/>
        </w:rPr>
        <w:t>onstruction</w:t>
      </w:r>
      <w:r w:rsidRPr="00BF52FD">
        <w:rPr>
          <w:sz w:val="22"/>
        </w:rPr>
        <w:t xml:space="preserve"> </w:t>
      </w:r>
    </w:p>
    <w:p w14:paraId="5870E69C" w14:textId="0E9D86B2" w:rsidR="005C58BB" w:rsidRPr="00BF52FD" w:rsidRDefault="005C58BB" w:rsidP="00A35969">
      <w:pPr>
        <w:pStyle w:val="NormalWeb"/>
        <w:spacing w:before="0" w:beforeAutospacing="0" w:after="0" w:afterAutospacing="0"/>
        <w:ind w:left="360"/>
        <w:textAlignment w:val="baseline"/>
        <w:rPr>
          <w:b/>
          <w:color w:val="FF0000"/>
        </w:rPr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Focuses on buildings people will live in</w:t>
      </w:r>
      <w:r w:rsidR="00A35969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,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such as </w:t>
      </w:r>
      <w:r w:rsidR="00A35969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h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ouses, apartments and </w:t>
      </w:r>
      <w:r w:rsidR="00A35969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h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ousing complexes.</w:t>
      </w:r>
    </w:p>
    <w:p w14:paraId="7E4BCB81" w14:textId="77777777" w:rsidR="005C58BB" w:rsidRDefault="005C58BB" w:rsidP="00A35969">
      <w:pPr>
        <w:pStyle w:val="Answer"/>
        <w:ind w:left="720"/>
      </w:pPr>
    </w:p>
    <w:p w14:paraId="6EF4797B" w14:textId="77777777" w:rsidR="00A35969" w:rsidRDefault="005C58BB" w:rsidP="00A35969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  <w:sz w:val="22"/>
        </w:rPr>
        <w:t xml:space="preserve">Commercial </w:t>
      </w:r>
      <w:r w:rsidR="00A35969">
        <w:rPr>
          <w:rFonts w:ascii="Arial" w:hAnsi="Arial" w:cs="Arial"/>
          <w:b/>
          <w:sz w:val="22"/>
        </w:rPr>
        <w:t>c</w:t>
      </w:r>
      <w:r w:rsidRPr="00BF52FD">
        <w:rPr>
          <w:rFonts w:ascii="Arial" w:hAnsi="Arial" w:cs="Arial"/>
          <w:b/>
          <w:sz w:val="22"/>
        </w:rPr>
        <w:t>onstruction</w:t>
      </w:r>
      <w:r w:rsidRPr="00BF52FD">
        <w:rPr>
          <w:sz w:val="22"/>
        </w:rPr>
        <w:t xml:space="preserve"> </w:t>
      </w:r>
    </w:p>
    <w:p w14:paraId="3CCB1617" w14:textId="33E56636" w:rsidR="005C58BB" w:rsidRDefault="005C58BB" w:rsidP="00A35969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Building</w:t>
      </w:r>
      <w:r w:rsidR="00A35969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s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for commercial purposes such as offices, shops and schools.</w:t>
      </w:r>
    </w:p>
    <w:p w14:paraId="561B3E81" w14:textId="77777777" w:rsidR="005C58BB" w:rsidRDefault="005C58BB" w:rsidP="00A35969">
      <w:pPr>
        <w:pStyle w:val="Answer"/>
        <w:ind w:left="720"/>
      </w:pPr>
    </w:p>
    <w:p w14:paraId="1E120073" w14:textId="77777777" w:rsidR="00A35969" w:rsidRDefault="005C58BB" w:rsidP="00A35969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hAnsi="Arial" w:cs="Arial"/>
          <w:b/>
        </w:rPr>
        <w:t xml:space="preserve">Industrial </w:t>
      </w:r>
      <w:r w:rsidR="00A35969">
        <w:rPr>
          <w:rFonts w:ascii="Arial" w:hAnsi="Arial" w:cs="Arial"/>
          <w:b/>
        </w:rPr>
        <w:t>c</w:t>
      </w:r>
      <w:r w:rsidRPr="00BF52FD">
        <w:rPr>
          <w:rFonts w:ascii="Arial" w:hAnsi="Arial" w:cs="Arial"/>
          <w:b/>
        </w:rPr>
        <w:t>onstruction</w:t>
      </w:r>
      <w:r>
        <w:t xml:space="preserve"> </w:t>
      </w:r>
    </w:p>
    <w:p w14:paraId="6E39C602" w14:textId="33A80B34" w:rsidR="005C58BB" w:rsidRDefault="005C58BB" w:rsidP="00A35969">
      <w:pPr>
        <w:pStyle w:val="NormalWeb"/>
        <w:spacing w:before="0" w:beforeAutospacing="0" w:after="0" w:afterAutospacing="0"/>
        <w:ind w:left="360"/>
        <w:textAlignment w:val="baseline"/>
      </w:pP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Construction of premises used for manufacturing purposes</w:t>
      </w:r>
      <w:r w:rsidR="00A35969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>,</w:t>
      </w:r>
      <w:r w:rsidRPr="00BF52FD">
        <w:rPr>
          <w:rFonts w:ascii="Arial" w:eastAsia="MS PGothic" w:hAnsi="Arial" w:cs="MS PGothic"/>
          <w:b/>
          <w:color w:val="FF0000"/>
          <w:kern w:val="24"/>
          <w:sz w:val="22"/>
          <w:szCs w:val="36"/>
        </w:rPr>
        <w:t xml:space="preserve"> such as food processing plants and factories.</w:t>
      </w:r>
    </w:p>
    <w:p w14:paraId="6CB5A1D3" w14:textId="77777777" w:rsidR="005C58BB" w:rsidRDefault="005C58BB" w:rsidP="005C58BB">
      <w:pPr>
        <w:pStyle w:val="Answer"/>
      </w:pPr>
    </w:p>
    <w:p w14:paraId="0F0E01C8" w14:textId="287AE6E5" w:rsidR="005C58BB" w:rsidRDefault="005C58BB" w:rsidP="005C58BB">
      <w:pPr>
        <w:pStyle w:val="Answer"/>
        <w:numPr>
          <w:ilvl w:val="0"/>
          <w:numId w:val="35"/>
        </w:numPr>
      </w:pPr>
      <w:r>
        <w:t>Explain what is meant by the term prefabrication</w:t>
      </w:r>
      <w:r w:rsidR="00A35969">
        <w:t>.</w:t>
      </w:r>
      <w:r>
        <w:t xml:space="preserve"> </w:t>
      </w:r>
    </w:p>
    <w:p w14:paraId="1200FD56" w14:textId="77777777" w:rsidR="000F1E20" w:rsidRDefault="000F1E20" w:rsidP="000F1E20">
      <w:pPr>
        <w:pStyle w:val="Answer"/>
        <w:spacing w:before="0" w:after="0" w:line="240" w:lineRule="auto"/>
        <w:ind w:left="360"/>
        <w:rPr>
          <w:rFonts w:eastAsia="MS PGothic" w:cs="MS PGothic"/>
          <w:b/>
          <w:color w:val="FF0000"/>
          <w:kern w:val="24"/>
          <w:szCs w:val="40"/>
        </w:rPr>
      </w:pPr>
      <w:r>
        <w:rPr>
          <w:rFonts w:eastAsia="MS PGothic" w:cs="MS PGothic"/>
          <w:b/>
          <w:color w:val="FF0000"/>
          <w:kern w:val="24"/>
          <w:szCs w:val="40"/>
        </w:rPr>
        <w:t>C</w:t>
      </w:r>
      <w:r w:rsidRPr="00BF52FD">
        <w:rPr>
          <w:rFonts w:eastAsia="MS PGothic" w:cs="MS PGothic"/>
          <w:b/>
          <w:color w:val="FF0000"/>
          <w:kern w:val="24"/>
          <w:szCs w:val="40"/>
        </w:rPr>
        <w:t>omponents and building elements are manufactured in a factory environment</w:t>
      </w:r>
      <w:r>
        <w:rPr>
          <w:rFonts w:eastAsia="MS PGothic" w:cs="MS PGothic"/>
          <w:b/>
          <w:color w:val="FF0000"/>
          <w:kern w:val="24"/>
          <w:szCs w:val="40"/>
        </w:rPr>
        <w:t xml:space="preserve"> </w:t>
      </w:r>
    </w:p>
    <w:p w14:paraId="4B0398E5" w14:textId="77777777" w:rsidR="000F1E20" w:rsidRPr="00BF52FD" w:rsidRDefault="000F1E20" w:rsidP="000F1E20">
      <w:pPr>
        <w:pStyle w:val="Answer"/>
        <w:spacing w:before="0" w:after="0" w:line="240" w:lineRule="auto"/>
        <w:ind w:left="360"/>
        <w:rPr>
          <w:rFonts w:eastAsia="MS PGothic" w:cs="MS PGothic"/>
          <w:b/>
          <w:color w:val="FF0000"/>
          <w:kern w:val="24"/>
          <w:szCs w:val="40"/>
        </w:rPr>
      </w:pPr>
      <w:r w:rsidRPr="00BF52FD">
        <w:rPr>
          <w:rFonts w:eastAsia="MS PGothic" w:cs="MS PGothic"/>
          <w:b/>
          <w:color w:val="FF0000"/>
          <w:kern w:val="24"/>
          <w:szCs w:val="40"/>
        </w:rPr>
        <w:t>and delivered to</w:t>
      </w:r>
      <w:r>
        <w:rPr>
          <w:rFonts w:eastAsia="MS PGothic" w:cs="MS PGothic"/>
          <w:b/>
          <w:color w:val="FF0000"/>
          <w:kern w:val="24"/>
          <w:szCs w:val="40"/>
        </w:rPr>
        <w:t xml:space="preserve"> the</w:t>
      </w:r>
      <w:r w:rsidRPr="00BF52FD">
        <w:rPr>
          <w:rFonts w:eastAsia="MS PGothic" w:cs="MS PGothic"/>
          <w:b/>
          <w:color w:val="FF0000"/>
          <w:kern w:val="24"/>
          <w:szCs w:val="40"/>
        </w:rPr>
        <w:t xml:space="preserve"> site. </w:t>
      </w:r>
    </w:p>
    <w:p w14:paraId="0995B549" w14:textId="77777777" w:rsidR="005C58BB" w:rsidRPr="00A46972" w:rsidRDefault="005C58BB" w:rsidP="005C58BB">
      <w:pPr>
        <w:pStyle w:val="Answer"/>
        <w:rPr>
          <w:sz w:val="12"/>
        </w:rPr>
      </w:pPr>
    </w:p>
    <w:p w14:paraId="4F5876AE" w14:textId="43DAAB9D" w:rsidR="005C58BB" w:rsidRDefault="005C58BB" w:rsidP="005C58BB">
      <w:pPr>
        <w:pStyle w:val="Answer"/>
        <w:numPr>
          <w:ilvl w:val="0"/>
          <w:numId w:val="35"/>
        </w:numPr>
      </w:pPr>
      <w:r>
        <w:t>List four advantages of using prefabrication</w:t>
      </w:r>
      <w:r w:rsidR="00A35969">
        <w:t>.</w:t>
      </w:r>
      <w:r>
        <w:t xml:space="preserve"> </w:t>
      </w:r>
    </w:p>
    <w:p w14:paraId="0FCDBDCA" w14:textId="77777777" w:rsidR="005C58BB" w:rsidRDefault="005C58BB" w:rsidP="005C58BB">
      <w:pPr>
        <w:pStyle w:val="Answer"/>
        <w:ind w:left="1080"/>
      </w:pPr>
    </w:p>
    <w:p w14:paraId="62F6BA49" w14:textId="77777777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Time </w:t>
      </w:r>
    </w:p>
    <w:p w14:paraId="2E555C6F" w14:textId="77777777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Quality </w:t>
      </w:r>
    </w:p>
    <w:p w14:paraId="1BC7E6F8" w14:textId="77777777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Waste </w:t>
      </w:r>
    </w:p>
    <w:p w14:paraId="5EF466FF" w14:textId="367DFB5E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Labour </w:t>
      </w:r>
      <w:r w:rsidR="00A35969">
        <w:rPr>
          <w:b/>
          <w:color w:val="FF0000"/>
        </w:rPr>
        <w:t>r</w:t>
      </w:r>
      <w:r w:rsidRPr="00BF52FD">
        <w:rPr>
          <w:b/>
          <w:color w:val="FF0000"/>
        </w:rPr>
        <w:t xml:space="preserve">equirements </w:t>
      </w:r>
    </w:p>
    <w:p w14:paraId="61203999" w14:textId="1A210F2E" w:rsidR="005C58BB" w:rsidRPr="00BF52FD" w:rsidRDefault="005C58BB" w:rsidP="005C58BB">
      <w:pPr>
        <w:pStyle w:val="Answer"/>
        <w:rPr>
          <w:b/>
          <w:color w:val="FF0000"/>
        </w:rPr>
      </w:pPr>
      <w:r w:rsidRPr="00BF52FD">
        <w:rPr>
          <w:b/>
          <w:color w:val="FF0000"/>
        </w:rPr>
        <w:t>Adaptability</w:t>
      </w:r>
    </w:p>
    <w:p w14:paraId="2C4E912D" w14:textId="77777777" w:rsidR="005C58BB" w:rsidRDefault="005C58BB" w:rsidP="005C58BB">
      <w:pPr>
        <w:pStyle w:val="Answer"/>
        <w:ind w:left="0"/>
      </w:pPr>
    </w:p>
    <w:p w14:paraId="5D244915" w14:textId="050C96A2" w:rsidR="005C58BB" w:rsidRDefault="005C58BB" w:rsidP="005C58BB">
      <w:pPr>
        <w:pStyle w:val="Answer"/>
        <w:numPr>
          <w:ilvl w:val="0"/>
          <w:numId w:val="35"/>
        </w:numPr>
      </w:pPr>
      <w:r>
        <w:t>Describe the elements of a steel frame system</w:t>
      </w:r>
      <w:r w:rsidR="00A35969">
        <w:t>.</w:t>
      </w:r>
      <w:r>
        <w:t xml:space="preserve"> </w:t>
      </w:r>
    </w:p>
    <w:p w14:paraId="3380D1E0" w14:textId="0F80F2B9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>Steel frame systems consist of two main elements</w:t>
      </w:r>
      <w:r w:rsidR="00A35969">
        <w:rPr>
          <w:b/>
          <w:color w:val="FF0000"/>
        </w:rPr>
        <w:t>,</w:t>
      </w:r>
      <w:r w:rsidRPr="00BF52FD">
        <w:rPr>
          <w:b/>
          <w:color w:val="FF0000"/>
        </w:rPr>
        <w:t xml:space="preserve"> </w:t>
      </w:r>
      <w:r w:rsidR="00A35969">
        <w:rPr>
          <w:b/>
          <w:color w:val="FF0000"/>
        </w:rPr>
        <w:t>c</w:t>
      </w:r>
      <w:r w:rsidRPr="00BF52FD">
        <w:rPr>
          <w:b/>
          <w:color w:val="FF0000"/>
        </w:rPr>
        <w:t xml:space="preserve">olumns and </w:t>
      </w:r>
      <w:r w:rsidR="00A35969">
        <w:rPr>
          <w:b/>
          <w:color w:val="FF0000"/>
        </w:rPr>
        <w:t>b</w:t>
      </w:r>
      <w:r w:rsidRPr="00BF52FD">
        <w:rPr>
          <w:b/>
          <w:color w:val="FF0000"/>
        </w:rPr>
        <w:t>eams. Columns are vertical and carry loads down to the foundations. Beams are horizontal and transfer loads from the floors to the columns.</w:t>
      </w:r>
    </w:p>
    <w:p w14:paraId="70006014" w14:textId="77777777" w:rsidR="005C58BB" w:rsidRDefault="005C58BB" w:rsidP="005C58BB">
      <w:pPr>
        <w:pStyle w:val="Answer"/>
      </w:pPr>
    </w:p>
    <w:p w14:paraId="7015C560" w14:textId="77777777" w:rsidR="005C58BB" w:rsidRDefault="005C58BB" w:rsidP="005C58BB">
      <w:pPr>
        <w:pStyle w:val="Answer"/>
        <w:numPr>
          <w:ilvl w:val="0"/>
          <w:numId w:val="35"/>
        </w:numPr>
      </w:pPr>
      <w:r>
        <w:t xml:space="preserve">Explain when brick and block construction is most commonly used in industry   </w:t>
      </w:r>
    </w:p>
    <w:p w14:paraId="0E41DD14" w14:textId="20751517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Brick and </w:t>
      </w:r>
      <w:r w:rsidR="00A35969">
        <w:rPr>
          <w:b/>
          <w:color w:val="FF0000"/>
        </w:rPr>
        <w:t>b</w:t>
      </w:r>
      <w:r w:rsidRPr="00BF52FD">
        <w:rPr>
          <w:b/>
          <w:color w:val="FF0000"/>
        </w:rPr>
        <w:t>lock construction is a key part of British architecture and is the most common construction method for creating domestic dwellings</w:t>
      </w:r>
      <w:r w:rsidR="00A35969">
        <w:rPr>
          <w:b/>
          <w:color w:val="FF0000"/>
        </w:rPr>
        <w:t>.</w:t>
      </w:r>
    </w:p>
    <w:p w14:paraId="0FCAFCA5" w14:textId="0D1AD534" w:rsidR="005C58BB" w:rsidRDefault="005C58BB" w:rsidP="005C58BB">
      <w:pPr>
        <w:pStyle w:val="Answer"/>
        <w:ind w:left="0"/>
      </w:pPr>
    </w:p>
    <w:p w14:paraId="5971D912" w14:textId="7FA175AE" w:rsidR="00C10A73" w:rsidRDefault="00C10A73" w:rsidP="005C58BB">
      <w:pPr>
        <w:pStyle w:val="Answer"/>
        <w:ind w:left="0"/>
      </w:pPr>
    </w:p>
    <w:p w14:paraId="702C94DC" w14:textId="77777777" w:rsidR="00C10A73" w:rsidRDefault="00C10A73" w:rsidP="005C58BB">
      <w:pPr>
        <w:pStyle w:val="Answer"/>
        <w:ind w:left="0"/>
      </w:pPr>
    </w:p>
    <w:p w14:paraId="794AF824" w14:textId="67D31C50" w:rsidR="005C58BB" w:rsidRDefault="005C58BB" w:rsidP="005C58BB">
      <w:pPr>
        <w:pStyle w:val="Answer"/>
        <w:numPr>
          <w:ilvl w:val="0"/>
          <w:numId w:val="35"/>
        </w:numPr>
      </w:pPr>
      <w:r>
        <w:lastRenderedPageBreak/>
        <w:t xml:space="preserve">List three possible disadvantages of using </w:t>
      </w:r>
      <w:r w:rsidR="00A35969">
        <w:t>the</w:t>
      </w:r>
      <w:r>
        <w:t xml:space="preserve"> straw bale method of construction</w:t>
      </w:r>
      <w:r w:rsidR="0093677E">
        <w:t>.</w:t>
      </w:r>
      <w:r>
        <w:t xml:space="preserve"> </w:t>
      </w:r>
    </w:p>
    <w:p w14:paraId="46FE58D2" w14:textId="06B7B1B2" w:rsidR="005C58BB" w:rsidRPr="002E7630" w:rsidRDefault="005C58BB" w:rsidP="005C58BB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>Low compressive strength</w:t>
      </w:r>
    </w:p>
    <w:p w14:paraId="26A23F1E" w14:textId="78F42634" w:rsidR="005C58BB" w:rsidRPr="002E7630" w:rsidRDefault="005C58BB" w:rsidP="005C58BB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Inconsistent </w:t>
      </w:r>
      <w:r w:rsidR="00A35969">
        <w:rPr>
          <w:b/>
          <w:color w:val="FF0000"/>
        </w:rPr>
        <w:t>m</w:t>
      </w:r>
      <w:r w:rsidRPr="002E7630">
        <w:rPr>
          <w:b/>
          <w:color w:val="FF0000"/>
        </w:rPr>
        <w:t xml:space="preserve">aterial properties </w:t>
      </w:r>
    </w:p>
    <w:p w14:paraId="395C18AC" w14:textId="45391C39" w:rsidR="005C58BB" w:rsidRPr="002E7630" w:rsidRDefault="005C58BB" w:rsidP="005C58BB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Limited resilience against moisture </w:t>
      </w:r>
    </w:p>
    <w:p w14:paraId="1D2B4FDC" w14:textId="16F65CB2" w:rsidR="005C58BB" w:rsidRPr="002E7630" w:rsidRDefault="005C58BB" w:rsidP="005C58BB">
      <w:pPr>
        <w:pStyle w:val="Answer"/>
        <w:rPr>
          <w:b/>
          <w:color w:val="FF0000"/>
        </w:rPr>
      </w:pPr>
      <w:r w:rsidRPr="002E7630">
        <w:rPr>
          <w:b/>
          <w:color w:val="FF0000"/>
        </w:rPr>
        <w:t xml:space="preserve">Only suitable for use above DPC </w:t>
      </w:r>
      <w:r w:rsidR="00A35969">
        <w:rPr>
          <w:b/>
          <w:color w:val="FF0000"/>
        </w:rPr>
        <w:t>l</w:t>
      </w:r>
      <w:r w:rsidRPr="002E7630">
        <w:rPr>
          <w:b/>
          <w:color w:val="FF0000"/>
        </w:rPr>
        <w:t xml:space="preserve">evel </w:t>
      </w:r>
    </w:p>
    <w:p w14:paraId="14EA6F66" w14:textId="77777777" w:rsidR="005C58BB" w:rsidRDefault="005C58BB" w:rsidP="005C58BB">
      <w:pPr>
        <w:pStyle w:val="Answer"/>
        <w:ind w:left="0"/>
      </w:pPr>
    </w:p>
    <w:p w14:paraId="00C06650" w14:textId="250F09BD" w:rsidR="005C58BB" w:rsidRDefault="00A35969" w:rsidP="005C58BB">
      <w:pPr>
        <w:pStyle w:val="Answer"/>
        <w:numPr>
          <w:ilvl w:val="0"/>
          <w:numId w:val="35"/>
        </w:numPr>
      </w:pPr>
      <w:r>
        <w:t>Describe</w:t>
      </w:r>
      <w:r w:rsidR="005C58BB">
        <w:t xml:space="preserve"> what is meant by the term structural changes</w:t>
      </w:r>
      <w:r>
        <w:t>.</w:t>
      </w:r>
      <w:r w:rsidR="005C58BB">
        <w:t xml:space="preserve"> </w:t>
      </w:r>
    </w:p>
    <w:p w14:paraId="59A0256B" w14:textId="3D2C1B97" w:rsidR="005C58BB" w:rsidRPr="002E7630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Removing</w:t>
      </w:r>
      <w:r w:rsidR="00A35969">
        <w:rPr>
          <w:b/>
          <w:color w:val="FF0000"/>
        </w:rPr>
        <w:t>,</w:t>
      </w:r>
      <w:r w:rsidRPr="002E7630">
        <w:rPr>
          <w:b/>
          <w:color w:val="FF0000"/>
        </w:rPr>
        <w:t xml:space="preserve"> changing or adding any load</w:t>
      </w:r>
      <w:r w:rsidR="00A35969">
        <w:rPr>
          <w:b/>
          <w:color w:val="FF0000"/>
        </w:rPr>
        <w:t>-</w:t>
      </w:r>
      <w:r w:rsidRPr="002E7630">
        <w:rPr>
          <w:b/>
          <w:color w:val="FF0000"/>
        </w:rPr>
        <w:t>bearing elements</w:t>
      </w:r>
      <w:r w:rsidR="00A35969">
        <w:rPr>
          <w:b/>
          <w:color w:val="FF0000"/>
        </w:rPr>
        <w:t>.</w:t>
      </w:r>
      <w:r w:rsidRPr="002E7630">
        <w:rPr>
          <w:b/>
          <w:color w:val="FF0000"/>
        </w:rPr>
        <w:t xml:space="preserve"> </w:t>
      </w:r>
    </w:p>
    <w:p w14:paraId="6FC85282" w14:textId="77777777" w:rsidR="005C58BB" w:rsidRDefault="005C58BB" w:rsidP="005C58BB">
      <w:pPr>
        <w:pStyle w:val="Answer"/>
        <w:ind w:left="0"/>
      </w:pPr>
    </w:p>
    <w:p w14:paraId="731240DB" w14:textId="28F2047A" w:rsidR="005C58BB" w:rsidRDefault="005C58BB" w:rsidP="005C58BB">
      <w:pPr>
        <w:pStyle w:val="Answer"/>
        <w:numPr>
          <w:ilvl w:val="0"/>
          <w:numId w:val="35"/>
        </w:numPr>
      </w:pPr>
      <w:r>
        <w:t>Explain the importance of building maintenance and the issues that may occur if a building is not properly maintained</w:t>
      </w:r>
      <w:r w:rsidR="0093677E">
        <w:t>.</w:t>
      </w:r>
      <w:r>
        <w:t xml:space="preserve"> </w:t>
      </w:r>
    </w:p>
    <w:p w14:paraId="58BFCABA" w14:textId="77777777" w:rsidR="005C58BB" w:rsidRPr="002E7630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If buildings are not suitably maintained they can become dilapidated and high costs may be incurred to rectify issues. </w:t>
      </w:r>
    </w:p>
    <w:p w14:paraId="50D11E08" w14:textId="77777777" w:rsidR="005C58BB" w:rsidRDefault="005C58BB" w:rsidP="005C58BB">
      <w:pPr>
        <w:pStyle w:val="Answer"/>
      </w:pPr>
    </w:p>
    <w:p w14:paraId="0179F84B" w14:textId="01F37B82" w:rsidR="005C58BB" w:rsidRDefault="005C58BB" w:rsidP="005C58BB">
      <w:pPr>
        <w:pStyle w:val="Answer"/>
        <w:numPr>
          <w:ilvl w:val="0"/>
          <w:numId w:val="35"/>
        </w:numPr>
      </w:pPr>
      <w:r>
        <w:t>Explain what is meant by the term modern construction methods</w:t>
      </w:r>
      <w:r w:rsidR="00A35969">
        <w:t>.</w:t>
      </w:r>
      <w:r>
        <w:t xml:space="preserve"> </w:t>
      </w:r>
    </w:p>
    <w:p w14:paraId="3EA6C3C0" w14:textId="74D5EABD" w:rsidR="005C58BB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Modern construction methods often incorporate some form of prefabrication</w:t>
      </w:r>
      <w:r w:rsidR="00A35969">
        <w:rPr>
          <w:b/>
          <w:color w:val="FF0000"/>
        </w:rPr>
        <w:t>.</w:t>
      </w:r>
      <w:r w:rsidRPr="002E7630">
        <w:rPr>
          <w:b/>
          <w:color w:val="FF0000"/>
        </w:rPr>
        <w:t xml:space="preserve"> </w:t>
      </w:r>
    </w:p>
    <w:p w14:paraId="71246326" w14:textId="77777777" w:rsidR="005C58BB" w:rsidRDefault="005C58BB" w:rsidP="005C58BB">
      <w:pPr>
        <w:pStyle w:val="Answer"/>
      </w:pPr>
    </w:p>
    <w:p w14:paraId="1BFC942E" w14:textId="4D9B3D90" w:rsidR="005C58BB" w:rsidRDefault="005C58BB" w:rsidP="005C58BB">
      <w:pPr>
        <w:pStyle w:val="Answer"/>
        <w:numPr>
          <w:ilvl w:val="0"/>
          <w:numId w:val="35"/>
        </w:numPr>
      </w:pPr>
      <w:r>
        <w:t>Explain how precast concrete structures are produced</w:t>
      </w:r>
      <w:r w:rsidR="00A35969">
        <w:t>.</w:t>
      </w:r>
      <w:r>
        <w:t xml:space="preserve"> </w:t>
      </w:r>
    </w:p>
    <w:p w14:paraId="3A059BB6" w14:textId="3C95F0FA" w:rsidR="005C58BB" w:rsidRPr="002E7630" w:rsidRDefault="005C58BB" w:rsidP="00A35969">
      <w:pPr>
        <w:pStyle w:val="Answer"/>
        <w:ind w:left="360"/>
        <w:rPr>
          <w:b/>
          <w:color w:val="FF0000"/>
          <w:sz w:val="12"/>
        </w:rPr>
      </w:pPr>
      <w:r w:rsidRPr="002E7630">
        <w:rPr>
          <w:rFonts w:eastAsia="MS PGothic"/>
          <w:b/>
          <w:color w:val="FF0000"/>
          <w:szCs w:val="40"/>
        </w:rPr>
        <w:t>Precast concrete structures are produced by casting concrete in moulds that are left to cure in a controlled environment</w:t>
      </w:r>
      <w:r w:rsidR="00A35969">
        <w:rPr>
          <w:rFonts w:eastAsia="MS PGothic"/>
          <w:b/>
          <w:color w:val="FF0000"/>
          <w:szCs w:val="40"/>
        </w:rPr>
        <w:t>,</w:t>
      </w:r>
      <w:r w:rsidRPr="002E7630">
        <w:rPr>
          <w:rFonts w:eastAsia="MS PGothic"/>
          <w:b/>
          <w:color w:val="FF0000"/>
          <w:szCs w:val="40"/>
        </w:rPr>
        <w:t xml:space="preserve"> usually a factory setting. Precast concrete is typically used for structural elements such as walls, </w:t>
      </w:r>
      <w:r w:rsidR="00A35969">
        <w:rPr>
          <w:rFonts w:eastAsia="MS PGothic"/>
          <w:b/>
          <w:color w:val="FF0000"/>
          <w:szCs w:val="40"/>
        </w:rPr>
        <w:t>f</w:t>
      </w:r>
      <w:r w:rsidRPr="002E7630">
        <w:rPr>
          <w:rFonts w:eastAsia="MS PGothic"/>
          <w:b/>
          <w:color w:val="FF0000"/>
          <w:szCs w:val="40"/>
        </w:rPr>
        <w:t xml:space="preserve">loors and </w:t>
      </w:r>
      <w:r w:rsidR="00A35969">
        <w:rPr>
          <w:rFonts w:eastAsia="MS PGothic"/>
          <w:b/>
          <w:color w:val="FF0000"/>
          <w:szCs w:val="40"/>
        </w:rPr>
        <w:t>s</w:t>
      </w:r>
      <w:r w:rsidRPr="002E7630">
        <w:rPr>
          <w:rFonts w:eastAsia="MS PGothic"/>
          <w:b/>
          <w:color w:val="FF0000"/>
          <w:szCs w:val="40"/>
        </w:rPr>
        <w:t>tairs</w:t>
      </w:r>
      <w:r w:rsidR="00A35969">
        <w:rPr>
          <w:rFonts w:eastAsia="MS PGothic"/>
          <w:b/>
          <w:color w:val="FF0000"/>
          <w:szCs w:val="40"/>
        </w:rPr>
        <w:t>.</w:t>
      </w:r>
    </w:p>
    <w:p w14:paraId="04336A2A" w14:textId="77777777" w:rsidR="005C58BB" w:rsidRDefault="005C58BB" w:rsidP="005C58BB">
      <w:pPr>
        <w:pStyle w:val="Answer"/>
        <w:ind w:left="1080"/>
      </w:pPr>
    </w:p>
    <w:p w14:paraId="04FAA76E" w14:textId="67A286DF" w:rsidR="005C58BB" w:rsidRDefault="005C58BB" w:rsidP="005C58BB">
      <w:pPr>
        <w:pStyle w:val="Answer"/>
        <w:numPr>
          <w:ilvl w:val="0"/>
          <w:numId w:val="35"/>
        </w:numPr>
      </w:pPr>
      <w:r>
        <w:t>List three advantages of using modular construction</w:t>
      </w:r>
      <w:r w:rsidR="0093677E">
        <w:t>.</w:t>
      </w:r>
      <w:r>
        <w:t xml:space="preserve"> </w:t>
      </w:r>
    </w:p>
    <w:p w14:paraId="5770DBE1" w14:textId="2EFB9C7E" w:rsidR="005C58BB" w:rsidRPr="002E7630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Reduced </w:t>
      </w:r>
      <w:r w:rsidR="00A35969">
        <w:rPr>
          <w:b/>
          <w:color w:val="FF0000"/>
        </w:rPr>
        <w:t>l</w:t>
      </w:r>
      <w:r w:rsidRPr="002E7630">
        <w:rPr>
          <w:b/>
          <w:color w:val="FF0000"/>
        </w:rPr>
        <w:t xml:space="preserve">abour </w:t>
      </w:r>
      <w:r w:rsidR="00A35969">
        <w:rPr>
          <w:b/>
          <w:color w:val="FF0000"/>
        </w:rPr>
        <w:t>c</w:t>
      </w:r>
      <w:r w:rsidRPr="002E7630">
        <w:rPr>
          <w:b/>
          <w:color w:val="FF0000"/>
        </w:rPr>
        <w:t xml:space="preserve">osts </w:t>
      </w:r>
    </w:p>
    <w:p w14:paraId="1FB01BEF" w14:textId="311BF244" w:rsidR="005C58BB" w:rsidRPr="002E7630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Saves </w:t>
      </w:r>
      <w:r w:rsidR="00A35969">
        <w:rPr>
          <w:b/>
          <w:color w:val="FF0000"/>
        </w:rPr>
        <w:t>t</w:t>
      </w:r>
      <w:r w:rsidRPr="002E7630">
        <w:rPr>
          <w:b/>
          <w:color w:val="FF0000"/>
        </w:rPr>
        <w:t xml:space="preserve">ime </w:t>
      </w:r>
    </w:p>
    <w:p w14:paraId="422C6775" w14:textId="77777777" w:rsidR="005C58BB" w:rsidRPr="002E7630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 xml:space="preserve">Lower volume of waste produced </w:t>
      </w:r>
    </w:p>
    <w:p w14:paraId="3C89BFDB" w14:textId="63DFEB5D" w:rsidR="005C58BB" w:rsidRDefault="005C58BB" w:rsidP="00A35969">
      <w:pPr>
        <w:pStyle w:val="Answer"/>
        <w:ind w:left="360"/>
        <w:rPr>
          <w:b/>
          <w:color w:val="FF0000"/>
        </w:rPr>
      </w:pPr>
      <w:r w:rsidRPr="002E7630">
        <w:rPr>
          <w:b/>
          <w:color w:val="FF0000"/>
        </w:rPr>
        <w:t>Reduction in need for storage of materials o site</w:t>
      </w:r>
    </w:p>
    <w:p w14:paraId="0B9211EC" w14:textId="77777777" w:rsidR="005C58BB" w:rsidRPr="002E7630" w:rsidRDefault="005C58BB" w:rsidP="00A35969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Health and safety risks reduced due to controlled factory production </w:t>
      </w:r>
    </w:p>
    <w:p w14:paraId="3B2A99D2" w14:textId="77777777" w:rsidR="005C58BB" w:rsidRDefault="005C58BB" w:rsidP="005C58BB">
      <w:pPr>
        <w:pStyle w:val="Answer"/>
      </w:pPr>
    </w:p>
    <w:p w14:paraId="6C5BED1F" w14:textId="7F293408" w:rsidR="005C58BB" w:rsidRDefault="005C58BB" w:rsidP="005C58BB">
      <w:pPr>
        <w:pStyle w:val="Answer"/>
        <w:numPr>
          <w:ilvl w:val="0"/>
          <w:numId w:val="35"/>
        </w:numPr>
      </w:pPr>
      <w:r>
        <w:t>List two disadvantages of using 3</w:t>
      </w:r>
      <w:r w:rsidR="00A35969">
        <w:t>-</w:t>
      </w:r>
      <w:r>
        <w:t>D printing systems in the industry</w:t>
      </w:r>
      <w:r w:rsidR="00A35969">
        <w:t>.</w:t>
      </w:r>
      <w:r>
        <w:t xml:space="preserve"> </w:t>
      </w:r>
    </w:p>
    <w:p w14:paraId="50407A30" w14:textId="77777777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Restricted building size </w:t>
      </w:r>
    </w:p>
    <w:p w14:paraId="549C5735" w14:textId="234612BA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Design </w:t>
      </w:r>
      <w:r w:rsidR="00A35969">
        <w:rPr>
          <w:b/>
          <w:color w:val="FF0000"/>
        </w:rPr>
        <w:t>i</w:t>
      </w:r>
      <w:r w:rsidRPr="00BF52FD">
        <w:rPr>
          <w:b/>
          <w:color w:val="FF0000"/>
        </w:rPr>
        <w:t xml:space="preserve">naccuracies </w:t>
      </w:r>
    </w:p>
    <w:p w14:paraId="0CCA68F2" w14:textId="5E3355C2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Limited suitable </w:t>
      </w:r>
      <w:r w:rsidR="00A35969">
        <w:rPr>
          <w:b/>
          <w:color w:val="FF0000"/>
        </w:rPr>
        <w:t>m</w:t>
      </w:r>
      <w:r w:rsidRPr="00BF52FD">
        <w:rPr>
          <w:b/>
          <w:color w:val="FF0000"/>
        </w:rPr>
        <w:t xml:space="preserve">aterials </w:t>
      </w:r>
    </w:p>
    <w:p w14:paraId="4C28B37A" w14:textId="79C38A16" w:rsidR="005C58BB" w:rsidRPr="00BF52FD" w:rsidRDefault="005C58BB" w:rsidP="00A35969">
      <w:pPr>
        <w:pStyle w:val="Answer"/>
        <w:ind w:left="360"/>
        <w:rPr>
          <w:b/>
          <w:color w:val="FF0000"/>
        </w:rPr>
      </w:pPr>
      <w:r w:rsidRPr="00BF52FD">
        <w:rPr>
          <w:b/>
          <w:color w:val="FF0000"/>
        </w:rPr>
        <w:t xml:space="preserve">Financial costs associated with 3D </w:t>
      </w:r>
      <w:r w:rsidR="00A35969">
        <w:rPr>
          <w:b/>
          <w:color w:val="FF0000"/>
        </w:rPr>
        <w:t>p</w:t>
      </w:r>
      <w:r w:rsidRPr="00BF52FD">
        <w:rPr>
          <w:b/>
          <w:color w:val="FF0000"/>
        </w:rPr>
        <w:t xml:space="preserve">rinting equipment and machinery </w:t>
      </w:r>
    </w:p>
    <w:p w14:paraId="507A2590" w14:textId="6114A28D" w:rsidR="005C58BB" w:rsidRDefault="005C58BB" w:rsidP="005C58BB">
      <w:pPr>
        <w:pStyle w:val="Answer"/>
        <w:ind w:left="1080"/>
      </w:pPr>
    </w:p>
    <w:p w14:paraId="6FACE492" w14:textId="77777777" w:rsidR="0031679F" w:rsidRDefault="0031679F" w:rsidP="005C58BB">
      <w:pPr>
        <w:pStyle w:val="Answer"/>
        <w:ind w:left="1080"/>
      </w:pPr>
    </w:p>
    <w:p w14:paraId="78FFE1C5" w14:textId="26BB0EF2" w:rsidR="005C58BB" w:rsidRDefault="00A35969" w:rsidP="005C58BB">
      <w:pPr>
        <w:pStyle w:val="Answer"/>
        <w:numPr>
          <w:ilvl w:val="0"/>
          <w:numId w:val="35"/>
        </w:numPr>
      </w:pPr>
      <w:r>
        <w:t>Give</w:t>
      </w:r>
      <w:r w:rsidR="005C58BB">
        <w:t xml:space="preserve"> two examples of how self-driving vehicles can be used during the construction process</w:t>
      </w:r>
      <w:r>
        <w:t>.</w:t>
      </w:r>
      <w:r w:rsidR="005C58BB">
        <w:t xml:space="preserve"> </w:t>
      </w:r>
    </w:p>
    <w:p w14:paraId="133407BF" w14:textId="22A60E0F" w:rsidR="005C58BB" w:rsidRPr="00A81DB5" w:rsidRDefault="005C58BB" w:rsidP="00A35969">
      <w:pPr>
        <w:pStyle w:val="Answer"/>
        <w:ind w:left="360"/>
        <w:rPr>
          <w:b/>
          <w:color w:val="FF0000"/>
        </w:rPr>
      </w:pPr>
      <w:r w:rsidRPr="00A81DB5">
        <w:rPr>
          <w:b/>
          <w:color w:val="FF0000"/>
        </w:rPr>
        <w:t>Excavation works and carrying heavy materials and equipment</w:t>
      </w:r>
      <w:r w:rsidR="00A35969">
        <w:rPr>
          <w:b/>
          <w:color w:val="FF0000"/>
        </w:rPr>
        <w:t>.</w:t>
      </w:r>
    </w:p>
    <w:p w14:paraId="6831E2CB" w14:textId="611D0EF2" w:rsidR="0031679F" w:rsidRDefault="0031679F" w:rsidP="005C58BB">
      <w:pPr>
        <w:pStyle w:val="Answer"/>
        <w:ind w:left="1080"/>
      </w:pPr>
    </w:p>
    <w:p w14:paraId="32D3565F" w14:textId="77777777" w:rsidR="0093677E" w:rsidRDefault="0093677E" w:rsidP="005C58BB">
      <w:pPr>
        <w:pStyle w:val="Answer"/>
        <w:ind w:left="1080"/>
      </w:pPr>
    </w:p>
    <w:p w14:paraId="52A60A58" w14:textId="5D0EFA52" w:rsidR="005C58BB" w:rsidRDefault="005C58BB" w:rsidP="005C58BB">
      <w:pPr>
        <w:pStyle w:val="Answer"/>
        <w:numPr>
          <w:ilvl w:val="0"/>
          <w:numId w:val="35"/>
        </w:numPr>
      </w:pPr>
      <w:r>
        <w:lastRenderedPageBreak/>
        <w:t>Briefly explain the difference between structural and cosmetic renovations</w:t>
      </w:r>
      <w:r w:rsidR="00A35969">
        <w:t>.</w:t>
      </w:r>
      <w:r>
        <w:t xml:space="preserve"> </w:t>
      </w:r>
    </w:p>
    <w:p w14:paraId="46E7A60A" w14:textId="77777777" w:rsidR="005C58BB" w:rsidRPr="00A81DB5" w:rsidRDefault="005C58BB" w:rsidP="00A35969">
      <w:pPr>
        <w:pStyle w:val="Answer"/>
        <w:ind w:left="360"/>
        <w:rPr>
          <w:b/>
          <w:color w:val="FF0000"/>
        </w:rPr>
      </w:pPr>
      <w:r w:rsidRPr="00A81DB5">
        <w:rPr>
          <w:b/>
          <w:color w:val="FF0000"/>
        </w:rPr>
        <w:t xml:space="preserve">Structural renovations focus on changing or adapting the structural elements of a building and cosmetic renovations focus on the aesthetics and are usually minor in comparison to structural </w:t>
      </w:r>
      <w:r>
        <w:rPr>
          <w:b/>
          <w:color w:val="FF0000"/>
        </w:rPr>
        <w:t>works</w:t>
      </w:r>
      <w:r w:rsidRPr="00A81DB5">
        <w:rPr>
          <w:b/>
          <w:color w:val="FF0000"/>
        </w:rPr>
        <w:t xml:space="preserve"> that are more extensive and time consuming. </w:t>
      </w:r>
    </w:p>
    <w:p w14:paraId="1AD56BD3" w14:textId="77777777" w:rsidR="005C58BB" w:rsidRDefault="005C58BB" w:rsidP="005C58BB">
      <w:pPr>
        <w:pStyle w:val="Answer"/>
        <w:ind w:left="1080"/>
      </w:pPr>
    </w:p>
    <w:p w14:paraId="08962F09" w14:textId="5CD67D7B" w:rsidR="005C58BB" w:rsidRDefault="005C58BB" w:rsidP="005C58BB">
      <w:pPr>
        <w:pStyle w:val="Answer"/>
        <w:numPr>
          <w:ilvl w:val="0"/>
          <w:numId w:val="35"/>
        </w:numPr>
      </w:pPr>
      <w:r>
        <w:t>Provide three examples of how drones can be used in construction</w:t>
      </w:r>
      <w:r w:rsidR="0031679F">
        <w:t>.</w:t>
      </w:r>
      <w:r>
        <w:t xml:space="preserve"> </w:t>
      </w:r>
    </w:p>
    <w:p w14:paraId="32F1E7D9" w14:textId="77777777" w:rsidR="005C58BB" w:rsidRPr="00A81DB5" w:rsidRDefault="005C58BB" w:rsidP="0031679F">
      <w:pPr>
        <w:pStyle w:val="Answer"/>
        <w:ind w:left="360"/>
        <w:rPr>
          <w:b/>
          <w:color w:val="FF0000"/>
        </w:rPr>
      </w:pPr>
      <w:r w:rsidRPr="00A81DB5">
        <w:rPr>
          <w:b/>
          <w:color w:val="FF0000"/>
        </w:rPr>
        <w:t xml:space="preserve">Topographic surveys </w:t>
      </w:r>
    </w:p>
    <w:p w14:paraId="05583392" w14:textId="159D4A70" w:rsidR="005C58BB" w:rsidRPr="00A81DB5" w:rsidRDefault="005C58BB" w:rsidP="0031679F">
      <w:pPr>
        <w:pStyle w:val="Answer"/>
        <w:ind w:left="360"/>
        <w:rPr>
          <w:b/>
          <w:color w:val="FF0000"/>
        </w:rPr>
      </w:pPr>
      <w:r w:rsidRPr="00A81DB5">
        <w:rPr>
          <w:b/>
          <w:color w:val="FF0000"/>
        </w:rPr>
        <w:t xml:space="preserve">Condition </w:t>
      </w:r>
      <w:r w:rsidR="0031679F">
        <w:rPr>
          <w:b/>
          <w:color w:val="FF0000"/>
        </w:rPr>
        <w:t>s</w:t>
      </w:r>
      <w:r w:rsidRPr="00A81DB5">
        <w:rPr>
          <w:b/>
          <w:color w:val="FF0000"/>
        </w:rPr>
        <w:t xml:space="preserve">urveys </w:t>
      </w:r>
    </w:p>
    <w:p w14:paraId="23BF234F" w14:textId="235AE28B" w:rsidR="005C58BB" w:rsidRPr="00A81DB5" w:rsidRDefault="005C58BB" w:rsidP="0031679F">
      <w:pPr>
        <w:pStyle w:val="Answer"/>
        <w:ind w:left="360"/>
        <w:rPr>
          <w:b/>
          <w:color w:val="FF0000"/>
        </w:rPr>
      </w:pPr>
      <w:r w:rsidRPr="00A81DB5">
        <w:rPr>
          <w:b/>
          <w:color w:val="FF0000"/>
        </w:rPr>
        <w:t xml:space="preserve">Thermal </w:t>
      </w:r>
      <w:r w:rsidR="0031679F">
        <w:rPr>
          <w:b/>
          <w:color w:val="FF0000"/>
        </w:rPr>
        <w:t>i</w:t>
      </w:r>
      <w:r w:rsidRPr="00A81DB5">
        <w:rPr>
          <w:b/>
          <w:color w:val="FF0000"/>
        </w:rPr>
        <w:t xml:space="preserve">maging </w:t>
      </w:r>
    </w:p>
    <w:p w14:paraId="76BA5B2C" w14:textId="0F739B2C" w:rsidR="005C58BB" w:rsidRPr="00A81DB5" w:rsidRDefault="005C58BB" w:rsidP="0031679F">
      <w:pPr>
        <w:pStyle w:val="Answer"/>
        <w:ind w:left="360"/>
        <w:rPr>
          <w:b/>
          <w:color w:val="FF0000"/>
        </w:rPr>
      </w:pPr>
      <w:r w:rsidRPr="00A81DB5">
        <w:rPr>
          <w:b/>
          <w:color w:val="FF0000"/>
        </w:rPr>
        <w:t>Collect</w:t>
      </w:r>
      <w:r w:rsidR="0031679F">
        <w:rPr>
          <w:b/>
          <w:color w:val="FF0000"/>
        </w:rPr>
        <w:t>ing</w:t>
      </w:r>
      <w:r w:rsidRPr="00A81DB5">
        <w:rPr>
          <w:b/>
          <w:color w:val="FF0000"/>
        </w:rPr>
        <w:t xml:space="preserve"> information for site layout plans </w:t>
      </w:r>
    </w:p>
    <w:p w14:paraId="6648A024" w14:textId="77777777" w:rsidR="005C58BB" w:rsidRDefault="005C58BB" w:rsidP="005C58BB">
      <w:pPr>
        <w:pStyle w:val="Answer"/>
      </w:pPr>
    </w:p>
    <w:p w14:paraId="0B347A58" w14:textId="77777777" w:rsidR="005C58BB" w:rsidRDefault="005C58BB" w:rsidP="005C58BB">
      <w:pPr>
        <w:pStyle w:val="Answer"/>
      </w:pPr>
    </w:p>
    <w:p w14:paraId="77463FB5" w14:textId="77777777" w:rsidR="005C58BB" w:rsidRDefault="005C58BB" w:rsidP="005C58BB">
      <w:pPr>
        <w:pStyle w:val="Answer"/>
      </w:pPr>
    </w:p>
    <w:p w14:paraId="5D06F65E" w14:textId="77777777" w:rsidR="005C58BB" w:rsidRDefault="005C58BB" w:rsidP="005C58BB">
      <w:pPr>
        <w:pStyle w:val="Answer"/>
      </w:pPr>
    </w:p>
    <w:p w14:paraId="6F26587A" w14:textId="77777777" w:rsidR="005C58BB" w:rsidRDefault="005C58BB" w:rsidP="005C58BB">
      <w:pPr>
        <w:pStyle w:val="Answer"/>
        <w:ind w:left="0"/>
      </w:pPr>
    </w:p>
    <w:p w14:paraId="048F048E" w14:textId="77777777" w:rsidR="006E1028" w:rsidRPr="005C58BB" w:rsidRDefault="006E1028" w:rsidP="005C58BB"/>
    <w:sectPr w:rsidR="006E1028" w:rsidRPr="005C58BB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1B18" w14:textId="77777777" w:rsidR="00E245B0" w:rsidRDefault="00E245B0">
      <w:pPr>
        <w:spacing w:before="0" w:after="0"/>
      </w:pPr>
      <w:r>
        <w:separator/>
      </w:r>
    </w:p>
  </w:endnote>
  <w:endnote w:type="continuationSeparator" w:id="0">
    <w:p w14:paraId="145633F7" w14:textId="77777777" w:rsidR="00E245B0" w:rsidRDefault="00E245B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2E9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8DBDCE" wp14:editId="4AB7362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76462C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16EDE8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DBD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3176462C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16EDE8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1A4E6A8" wp14:editId="5E31A4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245B0">
      <w:fldChar w:fldCharType="begin"/>
    </w:r>
    <w:r w:rsidR="00E245B0">
      <w:instrText xml:space="preserve"> NUMPAGES   \* MERGEFORMAT </w:instrText>
    </w:r>
    <w:r w:rsidR="00E245B0">
      <w:fldChar w:fldCharType="separate"/>
    </w:r>
    <w:r w:rsidR="00F03E33">
      <w:t>1</w:t>
    </w:r>
    <w:r w:rsidR="00E245B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ECF3" w14:textId="77777777" w:rsidR="00E245B0" w:rsidRDefault="00E245B0">
      <w:pPr>
        <w:spacing w:before="0" w:after="0"/>
      </w:pPr>
      <w:r>
        <w:separator/>
      </w:r>
    </w:p>
  </w:footnote>
  <w:footnote w:type="continuationSeparator" w:id="0">
    <w:p w14:paraId="21109A16" w14:textId="77777777" w:rsidR="00E245B0" w:rsidRDefault="00E245B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C0F2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F844D6F" wp14:editId="119B981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6D381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92621BE" wp14:editId="66E92DC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2EBDA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450DC"/>
    <w:multiLevelType w:val="hybridMultilevel"/>
    <w:tmpl w:val="F52E71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8BB"/>
    <w:rsid w:val="00002DC1"/>
    <w:rsid w:val="000033BD"/>
    <w:rsid w:val="0007243A"/>
    <w:rsid w:val="00082C62"/>
    <w:rsid w:val="000B0BA5"/>
    <w:rsid w:val="000B231F"/>
    <w:rsid w:val="000C1804"/>
    <w:rsid w:val="000E194B"/>
    <w:rsid w:val="000F1E20"/>
    <w:rsid w:val="00110217"/>
    <w:rsid w:val="00152AC3"/>
    <w:rsid w:val="00156AF3"/>
    <w:rsid w:val="0019491D"/>
    <w:rsid w:val="001F74AD"/>
    <w:rsid w:val="002D07A8"/>
    <w:rsid w:val="0031679F"/>
    <w:rsid w:val="003405EA"/>
    <w:rsid w:val="003537E9"/>
    <w:rsid w:val="003916EC"/>
    <w:rsid w:val="003F7F14"/>
    <w:rsid w:val="00404B31"/>
    <w:rsid w:val="00474F67"/>
    <w:rsid w:val="0048500D"/>
    <w:rsid w:val="004E44CB"/>
    <w:rsid w:val="00524E1B"/>
    <w:rsid w:val="005C58BB"/>
    <w:rsid w:val="006124C0"/>
    <w:rsid w:val="006135C0"/>
    <w:rsid w:val="0061671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4127"/>
    <w:rsid w:val="00877962"/>
    <w:rsid w:val="008C1F1C"/>
    <w:rsid w:val="008D47A6"/>
    <w:rsid w:val="0093677E"/>
    <w:rsid w:val="009975A0"/>
    <w:rsid w:val="009C5C6E"/>
    <w:rsid w:val="00A2454C"/>
    <w:rsid w:val="00A35969"/>
    <w:rsid w:val="00AE245C"/>
    <w:rsid w:val="00B054EC"/>
    <w:rsid w:val="00B17E88"/>
    <w:rsid w:val="00B42242"/>
    <w:rsid w:val="00B634AC"/>
    <w:rsid w:val="00BE2C21"/>
    <w:rsid w:val="00C01D20"/>
    <w:rsid w:val="00C06474"/>
    <w:rsid w:val="00C10A73"/>
    <w:rsid w:val="00C202BF"/>
    <w:rsid w:val="00C858D7"/>
    <w:rsid w:val="00C92F19"/>
    <w:rsid w:val="00CA1625"/>
    <w:rsid w:val="00CC3B85"/>
    <w:rsid w:val="00D073BC"/>
    <w:rsid w:val="00D51C40"/>
    <w:rsid w:val="00D56B82"/>
    <w:rsid w:val="00DA2485"/>
    <w:rsid w:val="00DE29A8"/>
    <w:rsid w:val="00E245B0"/>
    <w:rsid w:val="00E50E89"/>
    <w:rsid w:val="00F03E33"/>
    <w:rsid w:val="00F15749"/>
    <w:rsid w:val="00F340E7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8A1B0"/>
  <w15:docId w15:val="{841FFCF8-EF4E-49A3-858C-15143262D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uiPriority w:val="99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C58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1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C:\Users\jgboa\AppData\Local\Temp\Temp1_wetransfer-cd4365.zip\ST BLANK WS Learner BSE.dotx</Template>
  <TotalTime>24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9</cp:revision>
  <cp:lastPrinted>2013-05-15T12:05:00Z</cp:lastPrinted>
  <dcterms:created xsi:type="dcterms:W3CDTF">2021-07-06T07:56:00Z</dcterms:created>
  <dcterms:modified xsi:type="dcterms:W3CDTF">2021-07-23T07:03:00Z</dcterms:modified>
</cp:coreProperties>
</file>