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7777777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5A2B8714" w14:textId="77777777" w:rsidR="002A5D72" w:rsidRPr="00B262CC" w:rsidRDefault="002A5D72" w:rsidP="000E0061">
      <w:pPr>
        <w:rPr>
          <w:rFonts w:cs="Arial"/>
          <w:sz w:val="24"/>
        </w:rPr>
      </w:pPr>
    </w:p>
    <w:p w14:paraId="52E9E35B" w14:textId="76611499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type of company is officially registered in the UK with </w:t>
      </w:r>
      <w:r>
        <w:rPr>
          <w:rFonts w:ascii="Arial" w:hAnsi="Arial" w:cs="Arial"/>
          <w:sz w:val="24"/>
          <w:szCs w:val="24"/>
        </w:rPr>
        <w:t>C</w:t>
      </w:r>
      <w:r w:rsidRPr="00B262CC">
        <w:rPr>
          <w:rFonts w:ascii="Arial" w:hAnsi="Arial" w:cs="Arial"/>
          <w:sz w:val="24"/>
          <w:szCs w:val="24"/>
        </w:rPr>
        <w:t xml:space="preserve">ompanies </w:t>
      </w:r>
      <w:r>
        <w:rPr>
          <w:rFonts w:ascii="Arial" w:hAnsi="Arial" w:cs="Arial"/>
          <w:sz w:val="24"/>
          <w:szCs w:val="24"/>
        </w:rPr>
        <w:t>H</w:t>
      </w:r>
      <w:r w:rsidRPr="00B262CC">
        <w:rPr>
          <w:rFonts w:ascii="Arial" w:hAnsi="Arial" w:cs="Arial"/>
          <w:sz w:val="24"/>
          <w:szCs w:val="24"/>
        </w:rPr>
        <w:t>ouse and is regulated by the Government?</w:t>
      </w:r>
    </w:p>
    <w:p w14:paraId="71C3F2C5" w14:textId="13F418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limited company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545722C" w14:textId="166257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sole trader</w:t>
      </w:r>
      <w:r w:rsidR="00D66416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B262CC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55B135EE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Partner</w:t>
      </w:r>
      <w:r w:rsidR="00D66416">
        <w:rPr>
          <w:rFonts w:ascii="Arial" w:hAnsi="Arial" w:cs="Arial"/>
          <w:sz w:val="24"/>
          <w:szCs w:val="24"/>
        </w:rPr>
        <w:t>.</w:t>
      </w:r>
    </w:p>
    <w:p w14:paraId="4D084EC2" w14:textId="0A6EC08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Sole trader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2C24A55" w14:textId="55DBF4E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</w:t>
      </w:r>
      <w:r w:rsidR="00D66416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6C926F5A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True or false</w:t>
      </w:r>
      <w:r w:rsidR="00D66416">
        <w:rPr>
          <w:rFonts w:ascii="Arial" w:hAnsi="Arial" w:cs="Arial"/>
          <w:sz w:val="24"/>
          <w:szCs w:val="24"/>
        </w:rPr>
        <w:t>:</w:t>
      </w:r>
      <w:r w:rsidRPr="00B262CC">
        <w:rPr>
          <w:rFonts w:ascii="Arial" w:hAnsi="Arial" w:cs="Arial"/>
          <w:sz w:val="24"/>
          <w:szCs w:val="24"/>
        </w:rPr>
        <w:t xml:space="preserve"> </w:t>
      </w:r>
      <w:r w:rsidR="00D66416">
        <w:rPr>
          <w:rFonts w:ascii="Arial" w:hAnsi="Arial" w:cs="Arial"/>
          <w:sz w:val="24"/>
          <w:szCs w:val="24"/>
        </w:rPr>
        <w:t>A</w:t>
      </w:r>
      <w:r w:rsidRPr="00B262CC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48C6B2C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True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9752550" w14:textId="09C44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False</w:t>
      </w:r>
      <w:r w:rsidR="00D66416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4B0B6EB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 xml:space="preserve">Profit, growth, </w:t>
      </w: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innovation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and market leadership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10A2403" w14:textId="10A3F00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Profit, growth, </w:t>
      </w:r>
      <w:proofErr w:type="gramStart"/>
      <w:r w:rsidRPr="00B262CC">
        <w:rPr>
          <w:rFonts w:ascii="Arial" w:hAnsi="Arial" w:cs="Arial"/>
          <w:sz w:val="24"/>
          <w:szCs w:val="24"/>
        </w:rPr>
        <w:t>innovation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and employee care</w:t>
      </w:r>
      <w:r w:rsidR="00D66416">
        <w:rPr>
          <w:rFonts w:ascii="Arial" w:hAnsi="Arial" w:cs="Arial"/>
          <w:sz w:val="24"/>
          <w:szCs w:val="24"/>
        </w:rPr>
        <w:t>.</w:t>
      </w:r>
    </w:p>
    <w:p w14:paraId="5D14815F" w14:textId="7C3AF15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Profit, growth, ethical </w:t>
      </w:r>
      <w:proofErr w:type="gramStart"/>
      <w:r w:rsidRPr="00B262CC">
        <w:rPr>
          <w:rFonts w:ascii="Arial" w:hAnsi="Arial" w:cs="Arial"/>
          <w:sz w:val="24"/>
          <w:szCs w:val="24"/>
        </w:rPr>
        <w:t>conduct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and market leadership</w:t>
      </w:r>
      <w:r w:rsidR="00D66416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B262CC">
        <w:rPr>
          <w:rFonts w:ascii="Arial" w:hAnsi="Arial" w:cs="Arial"/>
          <w:sz w:val="24"/>
          <w:szCs w:val="24"/>
        </w:rPr>
        <w:t>be considered to be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7C49591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6BC93997" w14:textId="24EABF83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Social objective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1B3577C" w14:textId="5CC1D2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Quality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2B3085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commits to annual charitable donations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014BF61B" w14:textId="795338B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5A2D1EA2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company that supports the global reduction in carbon emissions, which is leading to increased global warming.</w:t>
      </w:r>
    </w:p>
    <w:p w14:paraId="0FFD08DE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949EDAF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8B4634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Sensible</w:t>
      </w:r>
      <w:r w:rsidR="00D66416">
        <w:rPr>
          <w:rFonts w:ascii="Arial" w:hAnsi="Arial" w:cs="Arial"/>
          <w:sz w:val="24"/>
          <w:szCs w:val="24"/>
        </w:rPr>
        <w:t>.</w:t>
      </w:r>
    </w:p>
    <w:p w14:paraId="6AF60448" w14:textId="0B528D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Sustainable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7B0F30CB" w14:textId="7909D7C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Budget-conscious</w:t>
      </w:r>
      <w:r w:rsidR="00D66416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</w:rPr>
        <w:t xml:space="preserve">A company that </w:t>
      </w:r>
      <w:r>
        <w:rPr>
          <w:rFonts w:ascii="Arial" w:hAnsi="Arial" w:cs="Arial"/>
          <w:sz w:val="24"/>
          <w:szCs w:val="24"/>
          <w:lang w:val="en-US"/>
        </w:rPr>
        <w:t>can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generate healthy profits for selling its services or products and avoids heavily increasing expenses is:</w:t>
      </w:r>
    </w:p>
    <w:p w14:paraId="63A05259" w14:textId="2A5709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r w:rsidRPr="00B262CC">
        <w:rPr>
          <w:rFonts w:ascii="Arial" w:hAnsi="Arial" w:cs="Arial"/>
          <w:sz w:val="24"/>
          <w:szCs w:val="24"/>
          <w:lang w:val="en-US"/>
        </w:rPr>
        <w:t>inancially unstable but may have limited financial success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6822CA49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19B752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  <w:lang w:val="en-US"/>
        </w:rPr>
      </w:pPr>
      <w:r w:rsidRPr="00B262CC">
        <w:rPr>
          <w:rFonts w:ascii="Arial" w:hAnsi="Arial" w:cs="Arial"/>
          <w:color w:val="FF0000"/>
          <w:sz w:val="24"/>
          <w:szCs w:val="24"/>
          <w:lang w:val="en-US"/>
        </w:rPr>
        <w:t>Is financially stable and has a better chance of long-term success</w:t>
      </w:r>
      <w:r w:rsidR="00D66416">
        <w:rPr>
          <w:rFonts w:ascii="Arial" w:hAnsi="Arial" w:cs="Arial"/>
          <w:color w:val="FF0000"/>
          <w:sz w:val="24"/>
          <w:szCs w:val="24"/>
          <w:lang w:val="en-US"/>
        </w:rPr>
        <w:t>.</w:t>
      </w:r>
    </w:p>
    <w:p w14:paraId="5A886074" w14:textId="77777777" w:rsidR="002A5D72" w:rsidRPr="00B262CC" w:rsidRDefault="002A5D72" w:rsidP="006F38D7">
      <w:pPr>
        <w:pStyle w:val="ListParagraph"/>
        <w:rPr>
          <w:rFonts w:ascii="Arial" w:hAnsi="Arial" w:cs="Arial"/>
          <w:sz w:val="24"/>
          <w:szCs w:val="24"/>
        </w:rPr>
      </w:pPr>
    </w:p>
    <w:p w14:paraId="3CE92F16" w14:textId="77777777" w:rsidR="002A5D72" w:rsidRPr="00B262CC" w:rsidRDefault="002A5D72" w:rsidP="00503B76">
      <w:pPr>
        <w:rPr>
          <w:rFonts w:cs="Arial"/>
          <w:sz w:val="24"/>
        </w:rPr>
      </w:pPr>
    </w:p>
    <w:p w14:paraId="58C03CE0" w14:textId="6B0F1CA3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with</w:t>
      </w:r>
      <w:r>
        <w:rPr>
          <w:rFonts w:ascii="Arial" w:hAnsi="Arial" w:cs="Arial"/>
          <w:sz w:val="24"/>
          <w:szCs w:val="24"/>
        </w:rPr>
        <w:t xml:space="preserve"> good</w:t>
      </w:r>
      <w:r w:rsidRPr="00B262CC">
        <w:rPr>
          <w:rFonts w:ascii="Arial" w:hAnsi="Arial" w:cs="Arial"/>
          <w:sz w:val="24"/>
          <w:szCs w:val="24"/>
        </w:rPr>
        <w:t xml:space="preserve"> cash flow will:</w:t>
      </w:r>
    </w:p>
    <w:p w14:paraId="61EC4E11" w14:textId="78F9DE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Pay their employees higher wages than others</w:t>
      </w:r>
      <w:r w:rsidR="00D66416">
        <w:rPr>
          <w:rFonts w:ascii="Arial" w:hAnsi="Arial" w:cs="Arial"/>
          <w:sz w:val="24"/>
          <w:szCs w:val="24"/>
        </w:rPr>
        <w:t>.</w:t>
      </w:r>
    </w:p>
    <w:p w14:paraId="417BC335" w14:textId="24CE9F2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Ensure all suppliers are paid and no stops are placed on accounts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3FCAAB6" w14:textId="25BD480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Struggle to pay their employees or supplier on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41148EE7" w14:textId="77777777" w:rsidR="00D66416" w:rsidRPr="00B262CC" w:rsidRDefault="00D66416" w:rsidP="00503B76">
      <w:pPr>
        <w:rPr>
          <w:rFonts w:cs="Arial"/>
          <w:sz w:val="24"/>
        </w:rPr>
      </w:pPr>
    </w:p>
    <w:p w14:paraId="2C651B2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6980333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customer queries quickly</w:t>
      </w:r>
      <w:r w:rsidR="00D66416">
        <w:rPr>
          <w:rFonts w:ascii="Arial" w:hAnsi="Arial" w:cs="Arial"/>
          <w:sz w:val="24"/>
          <w:szCs w:val="24"/>
        </w:rPr>
        <w:t>.</w:t>
      </w:r>
    </w:p>
    <w:p w14:paraId="500D0BBA" w14:textId="7639B18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disputes fairly when they arise</w:t>
      </w:r>
      <w:r w:rsidR="00D66416">
        <w:rPr>
          <w:rFonts w:ascii="Arial" w:hAnsi="Arial" w:cs="Arial"/>
          <w:sz w:val="24"/>
          <w:szCs w:val="24"/>
        </w:rPr>
        <w:t>.</w:t>
      </w:r>
    </w:p>
    <w:p w14:paraId="1F87B377" w14:textId="1E5D4FA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Work hard to meet customer expectations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7FB98F87" w14:textId="1EF03578" w:rsidR="002A5D72" w:rsidRPr="00D66416" w:rsidRDefault="002A5D72" w:rsidP="00503B7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All of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the above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BD86E43" w14:textId="77777777" w:rsidR="002A5D72" w:rsidRPr="00B262CC" w:rsidRDefault="002A5D72" w:rsidP="00503B76">
      <w:pPr>
        <w:rPr>
          <w:rFonts w:cs="Arial"/>
          <w:sz w:val="24"/>
        </w:rPr>
      </w:pPr>
    </w:p>
    <w:p w14:paraId="0CC43046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20FDB86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set of expectations a business requires from employees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F754A22" w14:textId="4097C88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D66416">
        <w:rPr>
          <w:rFonts w:ascii="Arial" w:hAnsi="Arial" w:cs="Arial"/>
          <w:sz w:val="24"/>
          <w:szCs w:val="24"/>
        </w:rPr>
        <w:t>.</w:t>
      </w:r>
    </w:p>
    <w:p w14:paraId="21A9A417" w14:textId="19F54BC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D66416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B262CC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7268A52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Collaborative working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79E26CF" w14:textId="339481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Continuous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5943986F" w14:textId="6344E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Competitive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B262CC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685C5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to the environment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32AC3F64" w14:textId="350530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 xml:space="preserve">Itself, its </w:t>
      </w:r>
      <w:proofErr w:type="gramStart"/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stakeholders</w:t>
      </w:r>
      <w:proofErr w:type="gramEnd"/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 xml:space="preserve"> and the government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6312EC75" w14:textId="3A78ADD1" w:rsidR="00D66416" w:rsidRPr="00D66416" w:rsidRDefault="00D66416" w:rsidP="00D6641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I</w:t>
      </w:r>
      <w:r w:rsidR="002A5D72" w:rsidRPr="00B262CC">
        <w:rPr>
          <w:rFonts w:ascii="Arial" w:eastAsia="MS PGothic" w:hAnsi="Arial" w:cs="Arial"/>
          <w:color w:val="FF0000"/>
          <w:sz w:val="24"/>
          <w:szCs w:val="24"/>
          <w:lang w:val="en-US"/>
        </w:rPr>
        <w:t>tself, its stakeholders, and the public</w:t>
      </w: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.</w:t>
      </w:r>
    </w:p>
    <w:p w14:paraId="0C0CB36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B262CC">
        <w:rPr>
          <w:rFonts w:ascii="Arial" w:hAnsi="Arial" w:cs="Arial"/>
          <w:b/>
          <w:bCs/>
          <w:sz w:val="24"/>
          <w:szCs w:val="24"/>
        </w:rPr>
        <w:t>NOT</w:t>
      </w:r>
      <w:r w:rsidRPr="00B262CC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678FE493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B262CC">
        <w:rPr>
          <w:rFonts w:ascii="Arial" w:hAnsi="Arial" w:cs="Arial"/>
          <w:sz w:val="24"/>
          <w:szCs w:val="24"/>
        </w:rPr>
        <w:t>upporting the local economy by employing local employees</w:t>
      </w:r>
      <w:r>
        <w:rPr>
          <w:rFonts w:ascii="Arial" w:hAnsi="Arial" w:cs="Arial"/>
          <w:sz w:val="24"/>
          <w:szCs w:val="24"/>
        </w:rPr>
        <w:t>.</w:t>
      </w:r>
    </w:p>
    <w:p w14:paraId="5EB91BD2" w14:textId="1640D2EA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U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sing mainly international businesses as suppliers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7E6D253F" w14:textId="4FE829FB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B262CC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2B10930" w14:textId="77777777" w:rsidR="00D66416" w:rsidRPr="00B262CC" w:rsidRDefault="00D66416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</w:t>
      </w:r>
      <w:r w:rsidRPr="00B262CC">
        <w:rPr>
          <w:rFonts w:ascii="Arial" w:hAnsi="Arial" w:cs="Arial"/>
          <w:b/>
          <w:bCs/>
          <w:sz w:val="24"/>
          <w:szCs w:val="24"/>
        </w:rPr>
        <w:t>two</w:t>
      </w:r>
      <w:r w:rsidRPr="00B262CC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B262CC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B262CC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189F6D4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Fair pay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73550D3" w14:textId="372F461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Enhanced parental leave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36A8C9E" w14:textId="2BA15E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Regular breaks throughout the working day</w:t>
      </w:r>
      <w:r w:rsidR="00D66416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B262CC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KPI stands for:</w:t>
      </w:r>
    </w:p>
    <w:p w14:paraId="3F239137" w14:textId="68B0C65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People Indicator</w:t>
      </w:r>
      <w:r w:rsidR="00D66416">
        <w:rPr>
          <w:rFonts w:ascii="Arial" w:hAnsi="Arial" w:cs="Arial"/>
          <w:sz w:val="24"/>
          <w:szCs w:val="24"/>
        </w:rPr>
        <w:t>.</w:t>
      </w:r>
    </w:p>
    <w:p w14:paraId="5286B4DC" w14:textId="60B658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Performance Issues</w:t>
      </w:r>
      <w:r w:rsidR="00D66416">
        <w:rPr>
          <w:rFonts w:ascii="Arial" w:hAnsi="Arial" w:cs="Arial"/>
          <w:sz w:val="24"/>
          <w:szCs w:val="24"/>
        </w:rPr>
        <w:t>.</w:t>
      </w:r>
      <w:r w:rsidRPr="00B262CC">
        <w:rPr>
          <w:rFonts w:ascii="Arial" w:hAnsi="Arial" w:cs="Arial"/>
          <w:sz w:val="24"/>
          <w:szCs w:val="24"/>
        </w:rPr>
        <w:t xml:space="preserve"> </w:t>
      </w:r>
    </w:p>
    <w:p w14:paraId="14D53983" w14:textId="4E6CAB0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Key Performance Indicator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30C050B" w14:textId="77777777" w:rsidR="002A5D72" w:rsidRPr="00B262CC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B262CC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39EA885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Philosophy</w:t>
      </w:r>
      <w:r w:rsidR="00D66416">
        <w:rPr>
          <w:rFonts w:ascii="Arial" w:hAnsi="Arial" w:cs="Arial"/>
          <w:sz w:val="24"/>
          <w:szCs w:val="24"/>
        </w:rPr>
        <w:t>.</w:t>
      </w:r>
    </w:p>
    <w:p w14:paraId="6BBCFFDA" w14:textId="757DF0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Philanthropy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CB04003" w14:textId="7B7529B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Positivity</w:t>
      </w:r>
      <w:r w:rsidR="00D66416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B262CC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B262CC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58CD89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Innovation in construction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F6CFAB6" w14:textId="600E92A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Immersive technology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52DAFF38" w14:textId="2A1D0AF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Entrepreneurship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B262CC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PRINCE2 is a:</w:t>
      </w:r>
    </w:p>
    <w:p w14:paraId="22C25308" w14:textId="433103EC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2A5D72">
        <w:rPr>
          <w:rFonts w:ascii="Arial" w:hAnsi="Arial" w:cs="Arial"/>
          <w:sz w:val="24"/>
          <w:szCs w:val="24"/>
        </w:rPr>
        <w:t>uality management tool</w:t>
      </w:r>
      <w:r>
        <w:rPr>
          <w:rFonts w:ascii="Arial" w:hAnsi="Arial" w:cs="Arial"/>
          <w:sz w:val="24"/>
          <w:szCs w:val="24"/>
        </w:rPr>
        <w:t>.</w:t>
      </w:r>
    </w:p>
    <w:p w14:paraId="0B271D52" w14:textId="4A705E62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2A5D72">
        <w:rPr>
          <w:rFonts w:ascii="Arial" w:hAnsi="Arial" w:cs="Arial"/>
          <w:sz w:val="24"/>
          <w:szCs w:val="24"/>
        </w:rPr>
        <w:t>ustainability assessment method</w:t>
      </w:r>
      <w:r>
        <w:rPr>
          <w:rFonts w:ascii="Arial" w:hAnsi="Arial" w:cs="Arial"/>
          <w:sz w:val="24"/>
          <w:szCs w:val="24"/>
        </w:rPr>
        <w:t>.</w:t>
      </w:r>
      <w:r w:rsidR="002A5D72" w:rsidRPr="002A5D72">
        <w:rPr>
          <w:rFonts w:ascii="Arial" w:hAnsi="Arial" w:cs="Arial"/>
          <w:sz w:val="24"/>
          <w:szCs w:val="24"/>
        </w:rPr>
        <w:t xml:space="preserve"> </w:t>
      </w:r>
    </w:p>
    <w:p w14:paraId="10DD7C66" w14:textId="53E1B3C9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Q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ualification in project management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5C35DD9F" w14:textId="77777777" w:rsidR="00D66416" w:rsidRDefault="00D66416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6B4947C" w14:textId="77777777" w:rsidR="002A5D72" w:rsidRPr="00B262CC" w:rsidRDefault="002A5D72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3E730E4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14BB0C3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project management tool</w:t>
      </w:r>
      <w:r w:rsidR="00D66416">
        <w:rPr>
          <w:rFonts w:ascii="Arial" w:hAnsi="Arial" w:cs="Arial"/>
          <w:sz w:val="24"/>
          <w:szCs w:val="24"/>
        </w:rPr>
        <w:t>.</w:t>
      </w:r>
    </w:p>
    <w:p w14:paraId="57EF5174" w14:textId="66D0B74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quality management standard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792F110" w14:textId="06A18F4F" w:rsidR="006E1028" w:rsidRPr="00D66416" w:rsidRDefault="002A5D72" w:rsidP="00D66416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training programme</w:t>
      </w:r>
      <w:r w:rsidR="00D66416">
        <w:rPr>
          <w:rFonts w:ascii="Arial" w:hAnsi="Arial" w:cs="Arial"/>
          <w:sz w:val="24"/>
          <w:szCs w:val="24"/>
        </w:rPr>
        <w:t>.</w:t>
      </w:r>
    </w:p>
    <w:sectPr w:rsidR="006E1028" w:rsidRPr="00D6641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747D" w14:textId="77777777" w:rsidR="007C4947" w:rsidRDefault="007C4947">
      <w:pPr>
        <w:spacing w:before="0" w:after="0"/>
      </w:pPr>
      <w:r>
        <w:separator/>
      </w:r>
    </w:p>
  </w:endnote>
  <w:endnote w:type="continuationSeparator" w:id="0">
    <w:p w14:paraId="0DDCDF1B" w14:textId="77777777" w:rsidR="007C4947" w:rsidRDefault="007C49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59EB1637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6416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641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9493" w14:textId="77777777" w:rsidR="007C4947" w:rsidRDefault="007C4947">
      <w:pPr>
        <w:spacing w:before="0" w:after="0"/>
      </w:pPr>
      <w:r>
        <w:separator/>
      </w:r>
    </w:p>
  </w:footnote>
  <w:footnote w:type="continuationSeparator" w:id="0">
    <w:p w14:paraId="27085B05" w14:textId="77777777" w:rsidR="007C4947" w:rsidRDefault="007C49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7D20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39F7C91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5BE3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6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6"/>
  </w:num>
  <w:num w:numId="36">
    <w:abstractNumId w:val="23"/>
  </w:num>
  <w:num w:numId="37">
    <w:abstractNumId w:val="4"/>
  </w:num>
  <w:num w:numId="38">
    <w:abstractNumId w:val="2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961F2"/>
    <w:rsid w:val="002A5D7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947"/>
    <w:rsid w:val="008C1F1C"/>
    <w:rsid w:val="009975A0"/>
    <w:rsid w:val="009C5C6E"/>
    <w:rsid w:val="009F580B"/>
    <w:rsid w:val="00A2454C"/>
    <w:rsid w:val="00AE245C"/>
    <w:rsid w:val="00B054EC"/>
    <w:rsid w:val="00B306A2"/>
    <w:rsid w:val="00BE2C21"/>
    <w:rsid w:val="00C01D20"/>
    <w:rsid w:val="00C202BF"/>
    <w:rsid w:val="00C858D7"/>
    <w:rsid w:val="00C90ED2"/>
    <w:rsid w:val="00CF2659"/>
    <w:rsid w:val="00D073BC"/>
    <w:rsid w:val="00D56B82"/>
    <w:rsid w:val="00D66416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F5C7E8-663C-4193-BFED-9C45EA775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24CD2A-2CC6-4D5A-9C30-9B00626B5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5BDBF-8ED4-4703-BF57-95B0F4E76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16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2021-07-22T09:49:00Z</dcterms:created>
  <dcterms:modified xsi:type="dcterms:W3CDTF">2021-09-13T15:10:00Z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