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CC641" w14:textId="2C209421" w:rsidR="00A97438" w:rsidRPr="007F05E6" w:rsidRDefault="00A97438" w:rsidP="00474F67">
      <w:pPr>
        <w:pStyle w:val="Unittitle"/>
      </w:pPr>
      <w:r>
        <w:t>8</w:t>
      </w:r>
      <w:r w:rsidR="00D6623D">
        <w:t>.</w:t>
      </w:r>
      <w:r>
        <w:t xml:space="preserve"> </w:t>
      </w:r>
      <w:r w:rsidR="00EA4365">
        <w:t>I</w:t>
      </w:r>
      <w:r>
        <w:t xml:space="preserve">nformation and data principles </w:t>
      </w:r>
    </w:p>
    <w:p w14:paraId="0B3EA9B9" w14:textId="77777777" w:rsidR="00A97438" w:rsidRDefault="00A97438" w:rsidP="00D6623D">
      <w:pPr>
        <w:pStyle w:val="Heading1"/>
      </w:pPr>
      <w:r w:rsidRPr="00E01F9C">
        <w:t>Multiple choice questions (tutor)</w:t>
      </w:r>
    </w:p>
    <w:p w14:paraId="7E01C64A" w14:textId="77777777" w:rsidR="00A97438" w:rsidRDefault="00A97438" w:rsidP="001F2F64">
      <w:pPr>
        <w:pStyle w:val="Answer"/>
        <w:ind w:left="0"/>
        <w:rPr>
          <w:rFonts w:eastAsia="Times New Roman"/>
          <w:b/>
          <w:bCs/>
          <w:color w:val="0077E3"/>
          <w:sz w:val="32"/>
          <w:szCs w:val="24"/>
        </w:rPr>
      </w:pPr>
    </w:p>
    <w:p w14:paraId="3529E634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Which piece of UK legislation places responsibilities on workers when using personal information?</w:t>
      </w:r>
    </w:p>
    <w:p w14:paraId="23711715" w14:textId="77777777" w:rsidR="00EA4365" w:rsidRPr="00EA4365" w:rsidRDefault="00EA4365" w:rsidP="00EA4365">
      <w:pPr>
        <w:pStyle w:val="Answer"/>
        <w:ind w:left="717"/>
        <w:rPr>
          <w:color w:val="000000" w:themeColor="text1"/>
        </w:rPr>
      </w:pPr>
    </w:p>
    <w:p w14:paraId="448F5154" w14:textId="77777777" w:rsidR="00EA4365" w:rsidRPr="00EA4365" w:rsidRDefault="00EA4365" w:rsidP="000B5D54">
      <w:pPr>
        <w:pStyle w:val="Answer"/>
        <w:numPr>
          <w:ilvl w:val="0"/>
          <w:numId w:val="5"/>
        </w:numPr>
        <w:spacing w:before="0" w:after="0"/>
        <w:ind w:left="714" w:hanging="357"/>
        <w:rPr>
          <w:color w:val="000000" w:themeColor="text1"/>
        </w:rPr>
      </w:pPr>
      <w:r w:rsidRPr="00EA4365">
        <w:rPr>
          <w:color w:val="000000" w:themeColor="text1"/>
        </w:rPr>
        <w:t xml:space="preserve">The Data Protection Act </w:t>
      </w:r>
    </w:p>
    <w:p w14:paraId="492FCF0B" w14:textId="77777777" w:rsidR="00EA4365" w:rsidRPr="00EA4365" w:rsidRDefault="00EA4365" w:rsidP="000B5D54">
      <w:pPr>
        <w:pStyle w:val="Answer"/>
        <w:numPr>
          <w:ilvl w:val="0"/>
          <w:numId w:val="5"/>
        </w:numPr>
        <w:spacing w:before="0" w:after="0"/>
        <w:ind w:left="714" w:hanging="357"/>
        <w:rPr>
          <w:color w:val="000000" w:themeColor="text1"/>
        </w:rPr>
      </w:pPr>
      <w:r w:rsidRPr="00EA4365">
        <w:rPr>
          <w:color w:val="000000" w:themeColor="text1"/>
        </w:rPr>
        <w:t>Privacy Amendment (Private Sector) Act</w:t>
      </w:r>
    </w:p>
    <w:p w14:paraId="4A26B66E" w14:textId="77777777" w:rsidR="00EA4365" w:rsidRPr="00EA4365" w:rsidRDefault="00EA4365" w:rsidP="000B5D54">
      <w:pPr>
        <w:pStyle w:val="Answer"/>
        <w:numPr>
          <w:ilvl w:val="0"/>
          <w:numId w:val="5"/>
        </w:numPr>
        <w:spacing w:before="0" w:after="0"/>
        <w:ind w:left="714" w:hanging="357"/>
        <w:rPr>
          <w:color w:val="000000" w:themeColor="text1"/>
        </w:rPr>
      </w:pPr>
      <w:r w:rsidRPr="00EA4365">
        <w:rPr>
          <w:color w:val="000000" w:themeColor="text1"/>
        </w:rPr>
        <w:t>Personal Information Protection and Electronic Documents Act</w:t>
      </w:r>
    </w:p>
    <w:p w14:paraId="4A318735" w14:textId="77777777" w:rsidR="00EA4365" w:rsidRPr="00EA4365" w:rsidRDefault="00EA4365" w:rsidP="000B5D54">
      <w:pPr>
        <w:pStyle w:val="Answer"/>
        <w:numPr>
          <w:ilvl w:val="0"/>
          <w:numId w:val="5"/>
        </w:numPr>
        <w:spacing w:before="0" w:after="0"/>
        <w:ind w:left="714" w:hanging="357"/>
        <w:rPr>
          <w:color w:val="000000" w:themeColor="text1"/>
        </w:rPr>
      </w:pPr>
      <w:r w:rsidRPr="00EA4365">
        <w:rPr>
          <w:color w:val="000000" w:themeColor="text1"/>
        </w:rPr>
        <w:t>The Privacy Act</w:t>
      </w:r>
    </w:p>
    <w:p w14:paraId="691CCFA6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1156F384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4FC8CB1F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GDPR Legislation has how many key principles?</w:t>
      </w:r>
    </w:p>
    <w:p w14:paraId="652538A1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5FFA668E" w14:textId="77777777" w:rsidR="00EA4365" w:rsidRPr="00EA4365" w:rsidRDefault="00EA4365" w:rsidP="000B5D54">
      <w:pPr>
        <w:pStyle w:val="ListParagraph"/>
        <w:numPr>
          <w:ilvl w:val="0"/>
          <w:numId w:val="15"/>
        </w:numPr>
      </w:pPr>
      <w:r w:rsidRPr="00EA4365">
        <w:t>Five</w:t>
      </w:r>
    </w:p>
    <w:p w14:paraId="243D4F46" w14:textId="77777777" w:rsidR="00EA4365" w:rsidRPr="00EA4365" w:rsidRDefault="00EA4365" w:rsidP="000B5D54">
      <w:pPr>
        <w:pStyle w:val="ListParagraph"/>
        <w:numPr>
          <w:ilvl w:val="0"/>
          <w:numId w:val="15"/>
        </w:numPr>
      </w:pPr>
      <w:r w:rsidRPr="00EA4365">
        <w:t>Six</w:t>
      </w:r>
    </w:p>
    <w:p w14:paraId="5F16E34E" w14:textId="77777777" w:rsidR="00EA4365" w:rsidRPr="00EA4365" w:rsidRDefault="00EA4365" w:rsidP="000B5D54">
      <w:pPr>
        <w:pStyle w:val="ListParagraph"/>
        <w:numPr>
          <w:ilvl w:val="0"/>
          <w:numId w:val="15"/>
        </w:numPr>
      </w:pPr>
      <w:r w:rsidRPr="00EA4365">
        <w:t>Seven</w:t>
      </w:r>
    </w:p>
    <w:p w14:paraId="0C1B0DFE" w14:textId="77777777" w:rsidR="00EA4365" w:rsidRPr="00EA4365" w:rsidRDefault="00EA4365" w:rsidP="000B5D54">
      <w:pPr>
        <w:pStyle w:val="ListParagraph"/>
        <w:numPr>
          <w:ilvl w:val="0"/>
          <w:numId w:val="15"/>
        </w:numPr>
      </w:pPr>
      <w:r w:rsidRPr="00EA4365">
        <w:t xml:space="preserve">Eight </w:t>
      </w:r>
    </w:p>
    <w:p w14:paraId="04F476E9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31826D83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73AFFC26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If at work you lose some sensitive customer information, who should you inform?</w:t>
      </w:r>
    </w:p>
    <w:p w14:paraId="41693B89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7D1DC8D0" w14:textId="77777777" w:rsidR="00EA4365" w:rsidRPr="00EA4365" w:rsidRDefault="00EA4365" w:rsidP="000B5D54">
      <w:pPr>
        <w:pStyle w:val="ListParagraph"/>
        <w:numPr>
          <w:ilvl w:val="0"/>
          <w:numId w:val="16"/>
        </w:numPr>
      </w:pPr>
      <w:r w:rsidRPr="00EA4365">
        <w:t>Police</w:t>
      </w:r>
    </w:p>
    <w:p w14:paraId="7AADCFCA" w14:textId="77777777" w:rsidR="00EA4365" w:rsidRPr="00EA4365" w:rsidRDefault="00EA4365" w:rsidP="000B5D54">
      <w:pPr>
        <w:pStyle w:val="ListParagraph"/>
        <w:numPr>
          <w:ilvl w:val="0"/>
          <w:numId w:val="16"/>
        </w:numPr>
      </w:pPr>
      <w:r w:rsidRPr="00EA4365">
        <w:t>Supervisor</w:t>
      </w:r>
    </w:p>
    <w:p w14:paraId="79097EE0" w14:textId="77777777" w:rsidR="00EA4365" w:rsidRPr="00EA4365" w:rsidRDefault="00EA4365" w:rsidP="000B5D54">
      <w:pPr>
        <w:pStyle w:val="ListParagraph"/>
        <w:numPr>
          <w:ilvl w:val="0"/>
          <w:numId w:val="16"/>
        </w:numPr>
      </w:pPr>
      <w:r w:rsidRPr="00EA4365">
        <w:t>Data protection officer</w:t>
      </w:r>
    </w:p>
    <w:p w14:paraId="7C55595F" w14:textId="77777777" w:rsidR="00EA4365" w:rsidRPr="00EA4365" w:rsidRDefault="00EA4365" w:rsidP="000B5D54">
      <w:pPr>
        <w:pStyle w:val="ListParagraph"/>
        <w:numPr>
          <w:ilvl w:val="0"/>
          <w:numId w:val="16"/>
        </w:numPr>
      </w:pPr>
      <w:r w:rsidRPr="00EA4365">
        <w:t>Human resources</w:t>
      </w:r>
    </w:p>
    <w:p w14:paraId="71529768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08876167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4CB06031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What does the acronym CAD stand for?</w:t>
      </w:r>
    </w:p>
    <w:p w14:paraId="25672559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0110903E" w14:textId="77777777" w:rsidR="00EA4365" w:rsidRPr="00EA4365" w:rsidRDefault="00EA4365" w:rsidP="000B5D54">
      <w:pPr>
        <w:pStyle w:val="ListParagraph"/>
        <w:numPr>
          <w:ilvl w:val="0"/>
          <w:numId w:val="17"/>
        </w:numPr>
      </w:pPr>
      <w:r w:rsidRPr="00EA4365">
        <w:t>Centrally accessed database</w:t>
      </w:r>
    </w:p>
    <w:p w14:paraId="737A43E2" w14:textId="77777777" w:rsidR="00EA4365" w:rsidRPr="00EA4365" w:rsidRDefault="00EA4365" w:rsidP="000B5D54">
      <w:pPr>
        <w:pStyle w:val="ListParagraph"/>
        <w:numPr>
          <w:ilvl w:val="0"/>
          <w:numId w:val="17"/>
        </w:numPr>
      </w:pPr>
      <w:r w:rsidRPr="00EA4365">
        <w:t>Computer aided design</w:t>
      </w:r>
    </w:p>
    <w:p w14:paraId="348B1922" w14:textId="77777777" w:rsidR="00EA4365" w:rsidRPr="00EA4365" w:rsidRDefault="00EA4365" w:rsidP="000B5D54">
      <w:pPr>
        <w:pStyle w:val="ListParagraph"/>
        <w:numPr>
          <w:ilvl w:val="0"/>
          <w:numId w:val="17"/>
        </w:numPr>
      </w:pPr>
      <w:r w:rsidRPr="00EA4365">
        <w:t>Computer Aided Data</w:t>
      </w:r>
    </w:p>
    <w:p w14:paraId="574FFF3F" w14:textId="77777777" w:rsidR="00EA4365" w:rsidRPr="00EA4365" w:rsidRDefault="00EA4365" w:rsidP="000B5D54">
      <w:pPr>
        <w:pStyle w:val="ListParagraph"/>
        <w:numPr>
          <w:ilvl w:val="0"/>
          <w:numId w:val="17"/>
        </w:numPr>
      </w:pPr>
      <w:r w:rsidRPr="00EA4365">
        <w:t>Coded access data</w:t>
      </w:r>
    </w:p>
    <w:p w14:paraId="3300022F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226086F0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6C257210" w14:textId="1D3F65A6" w:rsidR="00EA4365" w:rsidRDefault="00EA4365" w:rsidP="00EA4365">
      <w:pPr>
        <w:pStyle w:val="Answer"/>
        <w:rPr>
          <w:color w:val="000000" w:themeColor="text1"/>
        </w:rPr>
      </w:pPr>
    </w:p>
    <w:p w14:paraId="242B5365" w14:textId="2D2B051C" w:rsidR="000B5D54" w:rsidRDefault="000B5D54" w:rsidP="00EA4365">
      <w:pPr>
        <w:pStyle w:val="Answer"/>
        <w:rPr>
          <w:color w:val="000000" w:themeColor="text1"/>
        </w:rPr>
      </w:pPr>
    </w:p>
    <w:p w14:paraId="666FDE95" w14:textId="77777777" w:rsidR="000B5D54" w:rsidRPr="00EA4365" w:rsidRDefault="000B5D54" w:rsidP="00EA4365">
      <w:pPr>
        <w:pStyle w:val="Answer"/>
        <w:rPr>
          <w:color w:val="000000" w:themeColor="text1"/>
        </w:rPr>
      </w:pPr>
    </w:p>
    <w:p w14:paraId="7395B796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51B0E55C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lastRenderedPageBreak/>
        <w:t xml:space="preserve">What type of maintenance is carried out on a regular </w:t>
      </w:r>
      <w:proofErr w:type="gramStart"/>
      <w:r w:rsidRPr="00EA4365">
        <w:rPr>
          <w:color w:val="000000" w:themeColor="text1"/>
        </w:rPr>
        <w:t>basis,</w:t>
      </w:r>
      <w:proofErr w:type="gramEnd"/>
      <w:r w:rsidRPr="00EA4365">
        <w:rPr>
          <w:color w:val="000000" w:themeColor="text1"/>
        </w:rPr>
        <w:t xml:space="preserve"> an example being servicing a boiler?</w:t>
      </w:r>
    </w:p>
    <w:p w14:paraId="0A5BDB9C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01049358" w14:textId="77777777" w:rsidR="00EA4365" w:rsidRPr="00EA4365" w:rsidRDefault="00EA4365" w:rsidP="000B5D54">
      <w:pPr>
        <w:pStyle w:val="ListParagraph"/>
        <w:numPr>
          <w:ilvl w:val="0"/>
          <w:numId w:val="18"/>
        </w:numPr>
      </w:pPr>
      <w:r w:rsidRPr="00EA4365">
        <w:t xml:space="preserve">Corrective maintenance </w:t>
      </w:r>
    </w:p>
    <w:p w14:paraId="279535C4" w14:textId="77777777" w:rsidR="00EA4365" w:rsidRPr="00EA4365" w:rsidRDefault="00EA4365" w:rsidP="000B5D54">
      <w:pPr>
        <w:pStyle w:val="ListParagraph"/>
        <w:numPr>
          <w:ilvl w:val="0"/>
          <w:numId w:val="18"/>
        </w:numPr>
      </w:pPr>
      <w:r w:rsidRPr="00EA4365">
        <w:t>Preventive maintenance</w:t>
      </w:r>
    </w:p>
    <w:p w14:paraId="223C6CC8" w14:textId="77777777" w:rsidR="00EA4365" w:rsidRPr="00EA4365" w:rsidRDefault="00EA4365" w:rsidP="000B5D54">
      <w:pPr>
        <w:pStyle w:val="ListParagraph"/>
        <w:numPr>
          <w:ilvl w:val="0"/>
          <w:numId w:val="18"/>
        </w:numPr>
      </w:pPr>
      <w:r w:rsidRPr="00EA4365">
        <w:t>Planned maintenance</w:t>
      </w:r>
    </w:p>
    <w:p w14:paraId="03260C10" w14:textId="77777777" w:rsidR="00EA4365" w:rsidRPr="00EA4365" w:rsidRDefault="00EA4365" w:rsidP="000B5D54">
      <w:pPr>
        <w:pStyle w:val="ListParagraph"/>
        <w:numPr>
          <w:ilvl w:val="0"/>
          <w:numId w:val="18"/>
        </w:numPr>
      </w:pPr>
      <w:r w:rsidRPr="00EA4365">
        <w:t>Reactive maintenance</w:t>
      </w:r>
    </w:p>
    <w:p w14:paraId="65A98402" w14:textId="77777777" w:rsidR="00EA4365" w:rsidRPr="00EA4365" w:rsidRDefault="00EA4365" w:rsidP="00EA4365">
      <w:pPr>
        <w:pStyle w:val="Answer"/>
        <w:ind w:left="720"/>
        <w:rPr>
          <w:color w:val="000000" w:themeColor="text1"/>
        </w:rPr>
      </w:pPr>
    </w:p>
    <w:p w14:paraId="333A4025" w14:textId="77777777" w:rsidR="00EA4365" w:rsidRPr="00EA4365" w:rsidRDefault="00EA4365" w:rsidP="00EA4365">
      <w:pPr>
        <w:pStyle w:val="Answer"/>
        <w:ind w:left="720"/>
        <w:rPr>
          <w:color w:val="000000" w:themeColor="text1"/>
        </w:rPr>
      </w:pPr>
    </w:p>
    <w:p w14:paraId="5CBBA474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 xml:space="preserve">Which document summarises the performance and other technical characteristics of each construction product, </w:t>
      </w:r>
      <w:proofErr w:type="gramStart"/>
      <w:r w:rsidRPr="00EA4365">
        <w:rPr>
          <w:color w:val="000000" w:themeColor="text1"/>
        </w:rPr>
        <w:t>material</w:t>
      </w:r>
      <w:proofErr w:type="gramEnd"/>
      <w:r w:rsidRPr="00EA4365">
        <w:rPr>
          <w:color w:val="000000" w:themeColor="text1"/>
        </w:rPr>
        <w:t xml:space="preserve"> or component?</w:t>
      </w:r>
    </w:p>
    <w:p w14:paraId="25A0EE41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29E0ED9C" w14:textId="77777777" w:rsidR="00EA4365" w:rsidRPr="00EA4365" w:rsidRDefault="00EA4365" w:rsidP="000B5D54">
      <w:pPr>
        <w:pStyle w:val="ListParagraph"/>
        <w:numPr>
          <w:ilvl w:val="0"/>
          <w:numId w:val="19"/>
        </w:numPr>
      </w:pPr>
      <w:r w:rsidRPr="00EA4365">
        <w:t>Product data sheet</w:t>
      </w:r>
    </w:p>
    <w:p w14:paraId="350843C7" w14:textId="77777777" w:rsidR="00EA4365" w:rsidRPr="00EA4365" w:rsidRDefault="00EA4365" w:rsidP="000B5D54">
      <w:pPr>
        <w:pStyle w:val="ListParagraph"/>
        <w:numPr>
          <w:ilvl w:val="0"/>
          <w:numId w:val="19"/>
        </w:numPr>
      </w:pPr>
      <w:r w:rsidRPr="00EA4365">
        <w:t>Manufacturer’s specification</w:t>
      </w:r>
    </w:p>
    <w:p w14:paraId="191CF56C" w14:textId="77777777" w:rsidR="00EA4365" w:rsidRPr="00EA4365" w:rsidRDefault="00EA4365" w:rsidP="000B5D54">
      <w:pPr>
        <w:pStyle w:val="ListParagraph"/>
        <w:numPr>
          <w:ilvl w:val="0"/>
          <w:numId w:val="19"/>
        </w:numPr>
      </w:pPr>
      <w:r w:rsidRPr="00EA4365">
        <w:t>Bill of quantities</w:t>
      </w:r>
    </w:p>
    <w:p w14:paraId="06FFF8B2" w14:textId="77777777" w:rsidR="00EA4365" w:rsidRPr="00EA4365" w:rsidRDefault="00EA4365" w:rsidP="000B5D54">
      <w:pPr>
        <w:pStyle w:val="ListParagraph"/>
        <w:numPr>
          <w:ilvl w:val="0"/>
          <w:numId w:val="19"/>
        </w:numPr>
      </w:pPr>
      <w:r w:rsidRPr="00EA4365">
        <w:t xml:space="preserve">COSHH data sheet </w:t>
      </w:r>
    </w:p>
    <w:p w14:paraId="24F46A94" w14:textId="77777777" w:rsidR="00EA4365" w:rsidRPr="00EA4365" w:rsidRDefault="00EA4365" w:rsidP="00EA4365">
      <w:pPr>
        <w:pStyle w:val="Answer"/>
        <w:ind w:left="0"/>
        <w:rPr>
          <w:color w:val="000000" w:themeColor="text1"/>
        </w:rPr>
      </w:pPr>
    </w:p>
    <w:p w14:paraId="4FA98628" w14:textId="77777777" w:rsidR="00EA4365" w:rsidRPr="00EA4365" w:rsidRDefault="00EA4365" w:rsidP="00EA4365">
      <w:pPr>
        <w:pStyle w:val="Answer"/>
        <w:ind w:left="0"/>
        <w:rPr>
          <w:color w:val="000000" w:themeColor="text1"/>
        </w:rPr>
      </w:pPr>
    </w:p>
    <w:p w14:paraId="358C96EE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 xml:space="preserve">Which document provides technical characteristics of a construction product? </w:t>
      </w:r>
    </w:p>
    <w:p w14:paraId="6D86FF9A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6F089A4C" w14:textId="77777777" w:rsidR="00EA4365" w:rsidRPr="00EA4365" w:rsidRDefault="00EA4365" w:rsidP="000B5D54">
      <w:pPr>
        <w:pStyle w:val="ListParagraph"/>
        <w:numPr>
          <w:ilvl w:val="0"/>
          <w:numId w:val="20"/>
        </w:numPr>
      </w:pPr>
      <w:bookmarkStart w:id="0" w:name="_Hlk77771369"/>
      <w:r w:rsidRPr="00EA4365">
        <w:t>Product data sheet</w:t>
      </w:r>
    </w:p>
    <w:p w14:paraId="3814506B" w14:textId="77777777" w:rsidR="00EA4365" w:rsidRPr="00EA4365" w:rsidRDefault="00EA4365" w:rsidP="000B5D54">
      <w:pPr>
        <w:pStyle w:val="ListParagraph"/>
        <w:numPr>
          <w:ilvl w:val="0"/>
          <w:numId w:val="20"/>
        </w:numPr>
      </w:pPr>
      <w:r w:rsidRPr="00EA4365">
        <w:t>Manufacturer specification</w:t>
      </w:r>
    </w:p>
    <w:p w14:paraId="7E5DE79E" w14:textId="77777777" w:rsidR="00EA4365" w:rsidRPr="00EA4365" w:rsidRDefault="00EA4365" w:rsidP="000B5D54">
      <w:pPr>
        <w:pStyle w:val="ListParagraph"/>
        <w:numPr>
          <w:ilvl w:val="0"/>
          <w:numId w:val="20"/>
        </w:numPr>
      </w:pPr>
      <w:r w:rsidRPr="00EA4365">
        <w:t>Bill of quantities</w:t>
      </w:r>
    </w:p>
    <w:p w14:paraId="738B94ED" w14:textId="77777777" w:rsidR="00EA4365" w:rsidRPr="00EA4365" w:rsidRDefault="00EA4365" w:rsidP="000B5D54">
      <w:pPr>
        <w:pStyle w:val="ListParagraph"/>
        <w:numPr>
          <w:ilvl w:val="0"/>
          <w:numId w:val="20"/>
        </w:numPr>
      </w:pPr>
      <w:r w:rsidRPr="00EA4365">
        <w:t xml:space="preserve">Material data sheet </w:t>
      </w:r>
      <w:bookmarkEnd w:id="0"/>
    </w:p>
    <w:p w14:paraId="4CDD441B" w14:textId="77777777" w:rsidR="00EA4365" w:rsidRPr="00EA4365" w:rsidRDefault="00EA4365" w:rsidP="00EA4365">
      <w:pPr>
        <w:pStyle w:val="Answer"/>
        <w:ind w:firstLine="360"/>
        <w:rPr>
          <w:color w:val="000000" w:themeColor="text1"/>
        </w:rPr>
      </w:pPr>
    </w:p>
    <w:p w14:paraId="5F8A8AF6" w14:textId="77777777" w:rsidR="00EA4365" w:rsidRPr="00EA4365" w:rsidRDefault="00EA4365" w:rsidP="00EA4365">
      <w:pPr>
        <w:pStyle w:val="Answer"/>
        <w:ind w:firstLine="360"/>
        <w:rPr>
          <w:color w:val="000000" w:themeColor="text1"/>
        </w:rPr>
      </w:pPr>
    </w:p>
    <w:p w14:paraId="6101E053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Which organisation issues completion certificates and or inspection letters for new buildings?</w:t>
      </w:r>
    </w:p>
    <w:p w14:paraId="2007ABA4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61508419" w14:textId="77777777" w:rsidR="00EA4365" w:rsidRPr="00EA4365" w:rsidRDefault="00EA4365" w:rsidP="000B5D54">
      <w:pPr>
        <w:pStyle w:val="ListParagraph"/>
        <w:numPr>
          <w:ilvl w:val="0"/>
          <w:numId w:val="21"/>
        </w:numPr>
      </w:pPr>
      <w:r w:rsidRPr="00EA4365">
        <w:t>LABC</w:t>
      </w:r>
    </w:p>
    <w:p w14:paraId="68E8A4E5" w14:textId="77777777" w:rsidR="00EA4365" w:rsidRPr="00EA4365" w:rsidRDefault="00EA4365" w:rsidP="000B5D54">
      <w:pPr>
        <w:pStyle w:val="ListParagraph"/>
        <w:numPr>
          <w:ilvl w:val="0"/>
          <w:numId w:val="21"/>
        </w:numPr>
      </w:pPr>
      <w:r w:rsidRPr="00EA4365">
        <w:t>NAPIT</w:t>
      </w:r>
    </w:p>
    <w:p w14:paraId="400AE206" w14:textId="77777777" w:rsidR="00EA4365" w:rsidRPr="00EA4365" w:rsidRDefault="00EA4365" w:rsidP="000B5D54">
      <w:pPr>
        <w:pStyle w:val="ListParagraph"/>
        <w:numPr>
          <w:ilvl w:val="0"/>
          <w:numId w:val="21"/>
        </w:numPr>
      </w:pPr>
      <w:r w:rsidRPr="00EA4365">
        <w:t>DEFRA</w:t>
      </w:r>
    </w:p>
    <w:p w14:paraId="7C8DCB2E" w14:textId="77777777" w:rsidR="00EA4365" w:rsidRPr="00EA4365" w:rsidRDefault="00EA4365" w:rsidP="000B5D54">
      <w:pPr>
        <w:pStyle w:val="ListParagraph"/>
        <w:numPr>
          <w:ilvl w:val="0"/>
          <w:numId w:val="21"/>
        </w:numPr>
      </w:pPr>
      <w:r w:rsidRPr="00EA4365">
        <w:t xml:space="preserve">HETAS </w:t>
      </w:r>
    </w:p>
    <w:p w14:paraId="66B89D18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536F8573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785F5D8C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t>What does an EPC certificate provide detail on?</w:t>
      </w:r>
    </w:p>
    <w:p w14:paraId="7D94BCB7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4E18B83C" w14:textId="77777777" w:rsidR="00EA4365" w:rsidRPr="00EA4365" w:rsidRDefault="00EA4365" w:rsidP="000B5D54">
      <w:pPr>
        <w:pStyle w:val="ListParagraph"/>
        <w:numPr>
          <w:ilvl w:val="0"/>
          <w:numId w:val="22"/>
        </w:numPr>
      </w:pPr>
      <w:r w:rsidRPr="00EA4365">
        <w:t xml:space="preserve">Construction methods </w:t>
      </w:r>
    </w:p>
    <w:p w14:paraId="2560A419" w14:textId="77777777" w:rsidR="00EA4365" w:rsidRPr="00EA4365" w:rsidRDefault="00EA4365" w:rsidP="000B5D54">
      <w:pPr>
        <w:pStyle w:val="ListParagraph"/>
        <w:numPr>
          <w:ilvl w:val="0"/>
          <w:numId w:val="22"/>
        </w:numPr>
      </w:pPr>
      <w:r w:rsidRPr="00EA4365">
        <w:t>Building occupancy</w:t>
      </w:r>
    </w:p>
    <w:p w14:paraId="078425CE" w14:textId="77777777" w:rsidR="00EA4365" w:rsidRPr="00EA4365" w:rsidRDefault="00EA4365" w:rsidP="000B5D54">
      <w:pPr>
        <w:pStyle w:val="ListParagraph"/>
        <w:numPr>
          <w:ilvl w:val="0"/>
          <w:numId w:val="22"/>
        </w:numPr>
      </w:pPr>
      <w:r w:rsidRPr="00EA4365">
        <w:t>Energy performance</w:t>
      </w:r>
    </w:p>
    <w:p w14:paraId="73AB17B0" w14:textId="0C01FC56" w:rsidR="00EA4365" w:rsidRDefault="00EA4365" w:rsidP="000B5D54">
      <w:pPr>
        <w:pStyle w:val="ListParagraph"/>
        <w:numPr>
          <w:ilvl w:val="0"/>
          <w:numId w:val="22"/>
        </w:numPr>
      </w:pPr>
      <w:r w:rsidRPr="00EA4365">
        <w:t>Building sustainability</w:t>
      </w:r>
    </w:p>
    <w:p w14:paraId="433A2737" w14:textId="7B2AF57A" w:rsidR="000B5D54" w:rsidRDefault="000B5D54" w:rsidP="000B5D54"/>
    <w:p w14:paraId="3A1855E3" w14:textId="77777777" w:rsidR="000B5D54" w:rsidRPr="00EA4365" w:rsidRDefault="000B5D54" w:rsidP="000B5D54"/>
    <w:p w14:paraId="05B8C290" w14:textId="77777777" w:rsidR="00EA4365" w:rsidRPr="00EA4365" w:rsidRDefault="00EA4365" w:rsidP="00EA4365">
      <w:pPr>
        <w:pStyle w:val="Answer"/>
        <w:numPr>
          <w:ilvl w:val="0"/>
          <w:numId w:val="4"/>
        </w:numPr>
        <w:rPr>
          <w:color w:val="000000" w:themeColor="text1"/>
        </w:rPr>
      </w:pPr>
      <w:r w:rsidRPr="00EA4365">
        <w:rPr>
          <w:color w:val="000000" w:themeColor="text1"/>
        </w:rPr>
        <w:lastRenderedPageBreak/>
        <w:t>What system is an intelligent 3D model-based process that gives insight and tools to efficiently plan, design, construct and manage buildings and infrastructure projects?</w:t>
      </w:r>
    </w:p>
    <w:p w14:paraId="1C0CB919" w14:textId="77777777" w:rsidR="00EA4365" w:rsidRPr="00EA4365" w:rsidRDefault="00EA4365" w:rsidP="00EA4365">
      <w:pPr>
        <w:pStyle w:val="Answer"/>
        <w:ind w:left="360"/>
        <w:rPr>
          <w:color w:val="000000" w:themeColor="text1"/>
        </w:rPr>
      </w:pPr>
    </w:p>
    <w:p w14:paraId="2F25C30F" w14:textId="77777777" w:rsidR="00EA4365" w:rsidRPr="00EA4365" w:rsidRDefault="00EA4365" w:rsidP="000B5D54">
      <w:pPr>
        <w:pStyle w:val="ListParagraph"/>
        <w:numPr>
          <w:ilvl w:val="0"/>
          <w:numId w:val="23"/>
        </w:numPr>
      </w:pPr>
      <w:r w:rsidRPr="00EA4365">
        <w:t xml:space="preserve">Building information modelling </w:t>
      </w:r>
    </w:p>
    <w:p w14:paraId="56B8DB28" w14:textId="77777777" w:rsidR="00EA4365" w:rsidRPr="00EA4365" w:rsidRDefault="00EA4365" w:rsidP="000B5D54">
      <w:pPr>
        <w:pStyle w:val="ListParagraph"/>
        <w:numPr>
          <w:ilvl w:val="0"/>
          <w:numId w:val="23"/>
        </w:numPr>
      </w:pPr>
      <w:r w:rsidRPr="00EA4365">
        <w:t xml:space="preserve">Asset information modelling </w:t>
      </w:r>
    </w:p>
    <w:p w14:paraId="0CBC7D07" w14:textId="77777777" w:rsidR="00EA4365" w:rsidRPr="00EA4365" w:rsidRDefault="00EA4365" w:rsidP="000B5D54">
      <w:pPr>
        <w:pStyle w:val="ListParagraph"/>
        <w:numPr>
          <w:ilvl w:val="0"/>
          <w:numId w:val="23"/>
        </w:numPr>
      </w:pPr>
      <w:r w:rsidRPr="00EA4365">
        <w:t>Common data environment</w:t>
      </w:r>
    </w:p>
    <w:p w14:paraId="361533CF" w14:textId="77777777" w:rsidR="00EA4365" w:rsidRPr="00EA4365" w:rsidRDefault="00EA4365" w:rsidP="000B5D54">
      <w:pPr>
        <w:pStyle w:val="ListParagraph"/>
        <w:numPr>
          <w:ilvl w:val="0"/>
          <w:numId w:val="23"/>
        </w:numPr>
      </w:pPr>
      <w:r w:rsidRPr="00EA4365">
        <w:t>Employer’s information requirements</w:t>
      </w:r>
    </w:p>
    <w:p w14:paraId="667163DD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2711030F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52AF0DE5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color w:val="000000" w:themeColor="text1"/>
        </w:rPr>
        <w:t xml:space="preserve">What is the first stage of data used in </w:t>
      </w:r>
      <w:r w:rsidRPr="00EA4365">
        <w:rPr>
          <w:rFonts w:cs="Arial"/>
          <w:color w:val="000000" w:themeColor="text1"/>
          <w:szCs w:val="22"/>
        </w:rPr>
        <w:t>building information modelling?</w:t>
      </w:r>
    </w:p>
    <w:p w14:paraId="20B4F3EB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58FE3D29" w14:textId="77777777" w:rsidR="00EA4365" w:rsidRPr="00EA4365" w:rsidRDefault="00EA4365" w:rsidP="000B5D54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Planning </w:t>
      </w:r>
    </w:p>
    <w:p w14:paraId="2C7D2FFA" w14:textId="77777777" w:rsidR="00EA4365" w:rsidRPr="00EA4365" w:rsidRDefault="00EA4365" w:rsidP="000B5D54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Design </w:t>
      </w:r>
    </w:p>
    <w:p w14:paraId="59A65ABE" w14:textId="77777777" w:rsidR="00EA4365" w:rsidRPr="00EA4365" w:rsidRDefault="00EA4365" w:rsidP="000B5D54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Building </w:t>
      </w:r>
    </w:p>
    <w:p w14:paraId="5DF40B74" w14:textId="77777777" w:rsidR="00EA4365" w:rsidRPr="00EA4365" w:rsidRDefault="00EA4365" w:rsidP="000B5D54">
      <w:pPr>
        <w:pStyle w:val="ListParagraph"/>
        <w:numPr>
          <w:ilvl w:val="0"/>
          <w:numId w:val="6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Post-completion  </w:t>
      </w:r>
    </w:p>
    <w:p w14:paraId="76685893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1C1AEDC6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50208DD6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What is the name of the single source used to collect and manage information, documentation, the graphical </w:t>
      </w:r>
      <w:proofErr w:type="gramStart"/>
      <w:r w:rsidRPr="00EA4365">
        <w:rPr>
          <w:rFonts w:cs="Arial"/>
          <w:color w:val="000000" w:themeColor="text1"/>
          <w:szCs w:val="22"/>
        </w:rPr>
        <w:t>model</w:t>
      </w:r>
      <w:proofErr w:type="gramEnd"/>
      <w:r w:rsidRPr="00EA4365">
        <w:rPr>
          <w:rFonts w:cs="Arial"/>
          <w:color w:val="000000" w:themeColor="text1"/>
          <w:szCs w:val="22"/>
        </w:rPr>
        <w:t xml:space="preserve"> and non-graphical data gathered by the whole project team? </w:t>
      </w:r>
    </w:p>
    <w:p w14:paraId="0BEE1A78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87A2B42" w14:textId="77777777" w:rsidR="00EA4365" w:rsidRPr="00EA4365" w:rsidRDefault="00EA4365" w:rsidP="000B5D54">
      <w:pPr>
        <w:pStyle w:val="ListParagraph"/>
        <w:numPr>
          <w:ilvl w:val="0"/>
          <w:numId w:val="24"/>
        </w:numPr>
      </w:pPr>
      <w:r w:rsidRPr="00EA4365">
        <w:t xml:space="preserve">Customer information modelling </w:t>
      </w:r>
    </w:p>
    <w:p w14:paraId="11DA6FA0" w14:textId="77777777" w:rsidR="00EA4365" w:rsidRPr="00EA4365" w:rsidRDefault="00EA4365" w:rsidP="000B5D54">
      <w:pPr>
        <w:pStyle w:val="ListParagraph"/>
        <w:numPr>
          <w:ilvl w:val="0"/>
          <w:numId w:val="24"/>
        </w:numPr>
      </w:pPr>
      <w:r w:rsidRPr="00EA4365">
        <w:t xml:space="preserve">Asset information modelling </w:t>
      </w:r>
    </w:p>
    <w:p w14:paraId="03F90F24" w14:textId="77777777" w:rsidR="00EA4365" w:rsidRPr="00EA4365" w:rsidRDefault="00EA4365" w:rsidP="000B5D54">
      <w:pPr>
        <w:pStyle w:val="ListParagraph"/>
        <w:numPr>
          <w:ilvl w:val="0"/>
          <w:numId w:val="24"/>
        </w:numPr>
      </w:pPr>
      <w:r w:rsidRPr="00EA4365">
        <w:t>Common data environment</w:t>
      </w:r>
    </w:p>
    <w:p w14:paraId="04C68C88" w14:textId="77777777" w:rsidR="00EA4365" w:rsidRPr="00EA4365" w:rsidRDefault="00EA4365" w:rsidP="000B5D54">
      <w:pPr>
        <w:pStyle w:val="ListParagraph"/>
        <w:numPr>
          <w:ilvl w:val="0"/>
          <w:numId w:val="24"/>
        </w:numPr>
      </w:pPr>
      <w:r w:rsidRPr="00EA4365">
        <w:t>Building information requirements</w:t>
      </w:r>
    </w:p>
    <w:p w14:paraId="5009F693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294555F2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63FEF802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Which report is completed following a close examination of the structure of a building and a visual examination of the services? </w:t>
      </w:r>
    </w:p>
    <w:p w14:paraId="477D4F6D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2D5CD540" w14:textId="77777777" w:rsidR="00EA4365" w:rsidRPr="00EA4365" w:rsidRDefault="00EA4365" w:rsidP="000B5D54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Commissioning schedule </w:t>
      </w:r>
    </w:p>
    <w:p w14:paraId="5D6DCB1F" w14:textId="77777777" w:rsidR="00EA4365" w:rsidRPr="00EA4365" w:rsidRDefault="00EA4365" w:rsidP="000B5D54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Condition report </w:t>
      </w:r>
    </w:p>
    <w:p w14:paraId="58163A0E" w14:textId="77777777" w:rsidR="00EA4365" w:rsidRPr="00EA4365" w:rsidRDefault="00EA4365" w:rsidP="000B5D54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Test schedule</w:t>
      </w:r>
    </w:p>
    <w:p w14:paraId="67BE0419" w14:textId="77777777" w:rsidR="00EA4365" w:rsidRPr="00EA4365" w:rsidRDefault="00EA4365" w:rsidP="000B5D54">
      <w:pPr>
        <w:pStyle w:val="ListParagraph"/>
        <w:numPr>
          <w:ilvl w:val="0"/>
          <w:numId w:val="7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Completion report </w:t>
      </w:r>
    </w:p>
    <w:p w14:paraId="7FB02B30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2475D729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57CC0A26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Work can be signed off as meeting the requirements of the building regulations by an individual or company under which circumstances?</w:t>
      </w:r>
    </w:p>
    <w:p w14:paraId="49AE2DDE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3A22843A" w14:textId="77777777" w:rsidR="00EA4365" w:rsidRPr="00EA4365" w:rsidRDefault="00EA4365" w:rsidP="000B5D54">
      <w:pPr>
        <w:pStyle w:val="ListParagraph"/>
        <w:numPr>
          <w:ilvl w:val="0"/>
          <w:numId w:val="8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They are a member of the Competent Person’s Scheme</w:t>
      </w:r>
    </w:p>
    <w:p w14:paraId="59377218" w14:textId="77777777" w:rsidR="00EA4365" w:rsidRPr="00EA4365" w:rsidRDefault="00EA4365" w:rsidP="000B5D54">
      <w:pPr>
        <w:pStyle w:val="ListParagraph"/>
        <w:numPr>
          <w:ilvl w:val="0"/>
          <w:numId w:val="8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They are set up as a limited company </w:t>
      </w:r>
    </w:p>
    <w:p w14:paraId="3F20F86E" w14:textId="77777777" w:rsidR="00EA4365" w:rsidRPr="00EA4365" w:rsidRDefault="00EA4365" w:rsidP="000B5D54">
      <w:pPr>
        <w:pStyle w:val="ListParagraph"/>
        <w:numPr>
          <w:ilvl w:val="0"/>
          <w:numId w:val="8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They hold a Level 3 NVQ in their occupation </w:t>
      </w:r>
    </w:p>
    <w:p w14:paraId="6EE77B82" w14:textId="7DA2581F" w:rsidR="00EA4365" w:rsidRDefault="00EA4365" w:rsidP="000B5D54">
      <w:pPr>
        <w:pStyle w:val="ListParagraph"/>
        <w:numPr>
          <w:ilvl w:val="0"/>
          <w:numId w:val="8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They have completed the work using BIM </w:t>
      </w:r>
    </w:p>
    <w:p w14:paraId="581B92F9" w14:textId="77777777" w:rsidR="000B5D54" w:rsidRPr="000B5D54" w:rsidRDefault="000B5D54" w:rsidP="000B5D54">
      <w:pPr>
        <w:rPr>
          <w:rFonts w:cs="Arial"/>
          <w:color w:val="000000" w:themeColor="text1"/>
          <w:szCs w:val="22"/>
        </w:rPr>
      </w:pPr>
    </w:p>
    <w:p w14:paraId="417A2B7A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06E2CDE7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lastRenderedPageBreak/>
        <w:t>What type of chart is used to show the timeline and status for each task in a construction project?</w:t>
      </w:r>
    </w:p>
    <w:p w14:paraId="4601BD95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BD2CC7A" w14:textId="77777777" w:rsidR="00EA4365" w:rsidRPr="00EA4365" w:rsidRDefault="00EA4365" w:rsidP="000B5D54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Scatter</w:t>
      </w:r>
    </w:p>
    <w:p w14:paraId="70FB4BDE" w14:textId="77777777" w:rsidR="00EA4365" w:rsidRPr="00EA4365" w:rsidRDefault="00EA4365" w:rsidP="000B5D54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Pie </w:t>
      </w:r>
    </w:p>
    <w:p w14:paraId="739A84E6" w14:textId="77777777" w:rsidR="00EA4365" w:rsidRPr="00EA4365" w:rsidRDefault="00EA4365" w:rsidP="000B5D54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Bar </w:t>
      </w:r>
    </w:p>
    <w:p w14:paraId="09E95223" w14:textId="77777777" w:rsidR="00EA4365" w:rsidRPr="00EA4365" w:rsidRDefault="00EA4365" w:rsidP="000B5D54">
      <w:pPr>
        <w:pStyle w:val="ListParagraph"/>
        <w:numPr>
          <w:ilvl w:val="0"/>
          <w:numId w:val="9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Gantt </w:t>
      </w:r>
    </w:p>
    <w:p w14:paraId="5700AF74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5057CB75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53252AEF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What type of data should be used with portable drives to maintain security?</w:t>
      </w:r>
    </w:p>
    <w:p w14:paraId="53ECEE16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4376A4F9" w14:textId="77777777" w:rsidR="00EA4365" w:rsidRPr="00EA4365" w:rsidRDefault="00EA4365" w:rsidP="000B5D54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Encrypted</w:t>
      </w:r>
    </w:p>
    <w:p w14:paraId="39A3BC46" w14:textId="77777777" w:rsidR="00EA4365" w:rsidRPr="00EA4365" w:rsidRDefault="00EA4365" w:rsidP="000B5D54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Structured</w:t>
      </w:r>
    </w:p>
    <w:p w14:paraId="597A9EC6" w14:textId="77777777" w:rsidR="00EA4365" w:rsidRPr="00EA4365" w:rsidRDefault="00EA4365" w:rsidP="000B5D54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Open</w:t>
      </w:r>
    </w:p>
    <w:p w14:paraId="5029E77F" w14:textId="77777777" w:rsidR="00EA4365" w:rsidRPr="00EA4365" w:rsidRDefault="00EA4365" w:rsidP="000B5D54">
      <w:pPr>
        <w:pStyle w:val="ListParagraph"/>
        <w:numPr>
          <w:ilvl w:val="0"/>
          <w:numId w:val="10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Dark </w:t>
      </w:r>
    </w:p>
    <w:p w14:paraId="72A2DD9B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6D1C87C8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7A91E2E3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In computing, what is the specific class of computer software that provides the low-level control for a device's hardware?</w:t>
      </w:r>
    </w:p>
    <w:p w14:paraId="49BA1992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0373E0AB" w14:textId="77777777" w:rsidR="00EA4365" w:rsidRPr="00EA4365" w:rsidRDefault="00EA4365" w:rsidP="000B5D54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Updates</w:t>
      </w:r>
    </w:p>
    <w:p w14:paraId="0F7E9F72" w14:textId="77777777" w:rsidR="00EA4365" w:rsidRPr="00EA4365" w:rsidRDefault="00EA4365" w:rsidP="000B5D54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Firmware</w:t>
      </w:r>
    </w:p>
    <w:p w14:paraId="07B7890C" w14:textId="77777777" w:rsidR="00EA4365" w:rsidRPr="00EA4365" w:rsidRDefault="00EA4365" w:rsidP="000B5D54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Trojan</w:t>
      </w:r>
    </w:p>
    <w:p w14:paraId="2711406B" w14:textId="77777777" w:rsidR="00EA4365" w:rsidRPr="00EA4365" w:rsidRDefault="00EA4365" w:rsidP="000B5D54">
      <w:pPr>
        <w:pStyle w:val="ListParagraph"/>
        <w:numPr>
          <w:ilvl w:val="0"/>
          <w:numId w:val="11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Malware</w:t>
      </w:r>
    </w:p>
    <w:p w14:paraId="5BE0FF0B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61A52F59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191647D2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What is the name given to data stored online?</w:t>
      </w:r>
    </w:p>
    <w:p w14:paraId="06CDF8A4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26C86BA5" w14:textId="77777777" w:rsidR="00EA4365" w:rsidRPr="00EA4365" w:rsidRDefault="00EA4365" w:rsidP="000B5D54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Cloud storage</w:t>
      </w:r>
    </w:p>
    <w:p w14:paraId="71D65807" w14:textId="77777777" w:rsidR="00EA4365" w:rsidRPr="00EA4365" w:rsidRDefault="00EA4365" w:rsidP="000B5D54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Physical storage</w:t>
      </w:r>
    </w:p>
    <w:p w14:paraId="46FC027F" w14:textId="77777777" w:rsidR="00EA4365" w:rsidRPr="00EA4365" w:rsidRDefault="00EA4365" w:rsidP="000B5D54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Tertiary storage</w:t>
      </w:r>
    </w:p>
    <w:p w14:paraId="4CF8A903" w14:textId="77777777" w:rsidR="00EA4365" w:rsidRPr="00EA4365" w:rsidRDefault="00EA4365" w:rsidP="000B5D54">
      <w:pPr>
        <w:pStyle w:val="ListParagraph"/>
        <w:numPr>
          <w:ilvl w:val="0"/>
          <w:numId w:val="12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Primary storage</w:t>
      </w:r>
    </w:p>
    <w:p w14:paraId="7A78C0FC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05908F24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15D01AD8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What name is given to the fraudulent practice of sending emails purporting to be from reputable companies </w:t>
      </w:r>
      <w:proofErr w:type="gramStart"/>
      <w:r w:rsidRPr="00EA4365">
        <w:rPr>
          <w:rFonts w:cs="Arial"/>
          <w:color w:val="000000" w:themeColor="text1"/>
          <w:szCs w:val="22"/>
        </w:rPr>
        <w:t>in order to</w:t>
      </w:r>
      <w:proofErr w:type="gramEnd"/>
      <w:r w:rsidRPr="00EA4365">
        <w:rPr>
          <w:rFonts w:cs="Arial"/>
          <w:color w:val="000000" w:themeColor="text1"/>
          <w:szCs w:val="22"/>
        </w:rPr>
        <w:t xml:space="preserve"> induce individuals to reveal personal information?</w:t>
      </w:r>
    </w:p>
    <w:p w14:paraId="6BA27DDF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53C3D70F" w14:textId="77777777" w:rsidR="00EA4365" w:rsidRPr="00EA4365" w:rsidRDefault="00EA4365" w:rsidP="000B5D54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Ransomware</w:t>
      </w:r>
    </w:p>
    <w:p w14:paraId="1B1E4ED1" w14:textId="77777777" w:rsidR="00EA4365" w:rsidRPr="00EA4365" w:rsidRDefault="00EA4365" w:rsidP="000B5D54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Phishing</w:t>
      </w:r>
    </w:p>
    <w:p w14:paraId="74C25EC5" w14:textId="77777777" w:rsidR="00EA4365" w:rsidRPr="00EA4365" w:rsidRDefault="00EA4365" w:rsidP="000B5D54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Spyware</w:t>
      </w:r>
    </w:p>
    <w:p w14:paraId="5FBAAA45" w14:textId="52564626" w:rsidR="00EA4365" w:rsidRDefault="00EA4365" w:rsidP="000B5D54">
      <w:pPr>
        <w:pStyle w:val="ListParagraph"/>
        <w:numPr>
          <w:ilvl w:val="0"/>
          <w:numId w:val="13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Password cracking</w:t>
      </w:r>
    </w:p>
    <w:p w14:paraId="52CE0016" w14:textId="0107BA4C" w:rsidR="000B5D54" w:rsidRDefault="000B5D54" w:rsidP="000B5D54">
      <w:pPr>
        <w:rPr>
          <w:rFonts w:cs="Arial"/>
          <w:color w:val="000000" w:themeColor="text1"/>
          <w:szCs w:val="22"/>
        </w:rPr>
      </w:pPr>
    </w:p>
    <w:p w14:paraId="2082B4A0" w14:textId="51582EC0" w:rsidR="000B5D54" w:rsidRDefault="000B5D54" w:rsidP="000B5D54">
      <w:pPr>
        <w:rPr>
          <w:rFonts w:cs="Arial"/>
          <w:color w:val="000000" w:themeColor="text1"/>
          <w:szCs w:val="22"/>
        </w:rPr>
      </w:pPr>
    </w:p>
    <w:p w14:paraId="3F064BD0" w14:textId="6F973470" w:rsidR="000B5D54" w:rsidRDefault="000B5D54" w:rsidP="000B5D54">
      <w:pPr>
        <w:rPr>
          <w:rFonts w:cs="Arial"/>
          <w:color w:val="000000" w:themeColor="text1"/>
          <w:szCs w:val="22"/>
        </w:rPr>
      </w:pPr>
    </w:p>
    <w:p w14:paraId="16C3B0A4" w14:textId="6C5C321B" w:rsidR="000B5D54" w:rsidRDefault="000B5D54" w:rsidP="000B5D54">
      <w:pPr>
        <w:rPr>
          <w:rFonts w:cs="Arial"/>
          <w:color w:val="000000" w:themeColor="text1"/>
          <w:szCs w:val="22"/>
        </w:rPr>
      </w:pPr>
    </w:p>
    <w:p w14:paraId="27FB2E4C" w14:textId="77777777" w:rsidR="000B5D54" w:rsidRPr="000B5D54" w:rsidRDefault="000B5D54" w:rsidP="000B5D54">
      <w:pPr>
        <w:rPr>
          <w:rFonts w:cs="Arial"/>
          <w:color w:val="000000" w:themeColor="text1"/>
          <w:szCs w:val="22"/>
        </w:rPr>
      </w:pPr>
    </w:p>
    <w:p w14:paraId="36DB43A0" w14:textId="77777777" w:rsidR="00EA4365" w:rsidRPr="00EA4365" w:rsidRDefault="00EA4365" w:rsidP="00EA4365">
      <w:pPr>
        <w:pStyle w:val="ListParagraph"/>
        <w:numPr>
          <w:ilvl w:val="0"/>
          <w:numId w:val="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lastRenderedPageBreak/>
        <w:t>What phrase is used to describe viruses, worms, Trojan horse attack applets and attack scripts?</w:t>
      </w:r>
    </w:p>
    <w:p w14:paraId="14BE1E4E" w14:textId="77777777" w:rsidR="00EA4365" w:rsidRPr="00EA4365" w:rsidRDefault="00EA4365" w:rsidP="00EA4365">
      <w:pPr>
        <w:pStyle w:val="ListParagraph"/>
        <w:ind w:left="360"/>
        <w:rPr>
          <w:rFonts w:cs="Arial"/>
          <w:color w:val="000000" w:themeColor="text1"/>
          <w:szCs w:val="22"/>
        </w:rPr>
      </w:pPr>
    </w:p>
    <w:p w14:paraId="5C9D4D42" w14:textId="77777777" w:rsidR="00EA4365" w:rsidRPr="00EA4365" w:rsidRDefault="00EA4365" w:rsidP="000B5D54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Spam</w:t>
      </w:r>
    </w:p>
    <w:p w14:paraId="19A9BC4A" w14:textId="77777777" w:rsidR="00EA4365" w:rsidRPr="00EA4365" w:rsidRDefault="00EA4365" w:rsidP="000B5D54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Phishing</w:t>
      </w:r>
    </w:p>
    <w:p w14:paraId="1FA91829" w14:textId="77777777" w:rsidR="00EA4365" w:rsidRPr="00EA4365" w:rsidRDefault="00EA4365" w:rsidP="000B5D54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 xml:space="preserve">Malware </w:t>
      </w:r>
    </w:p>
    <w:p w14:paraId="351095FE" w14:textId="77777777" w:rsidR="00EA4365" w:rsidRPr="00EA4365" w:rsidRDefault="00EA4365" w:rsidP="000B5D54">
      <w:pPr>
        <w:pStyle w:val="ListParagraph"/>
        <w:numPr>
          <w:ilvl w:val="0"/>
          <w:numId w:val="14"/>
        </w:numPr>
        <w:rPr>
          <w:rFonts w:cs="Arial"/>
          <w:color w:val="000000" w:themeColor="text1"/>
          <w:szCs w:val="22"/>
        </w:rPr>
      </w:pPr>
      <w:r w:rsidRPr="00EA4365">
        <w:rPr>
          <w:rFonts w:cs="Arial"/>
          <w:color w:val="000000" w:themeColor="text1"/>
          <w:szCs w:val="22"/>
        </w:rPr>
        <w:t>Virus</w:t>
      </w:r>
    </w:p>
    <w:p w14:paraId="5856F47C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1AEE1044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39F2C4AA" w14:textId="77777777" w:rsidR="00EA4365" w:rsidRPr="00EA4365" w:rsidRDefault="00EA4365" w:rsidP="00EA4365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316F7DEF" w14:textId="77777777" w:rsidR="00EA4365" w:rsidRPr="00EA4365" w:rsidRDefault="00EA4365" w:rsidP="00EA4365">
      <w:pPr>
        <w:pStyle w:val="Answer"/>
        <w:ind w:left="717"/>
        <w:rPr>
          <w:color w:val="000000" w:themeColor="text1"/>
        </w:rPr>
      </w:pPr>
    </w:p>
    <w:p w14:paraId="1D3EFAF0" w14:textId="77777777" w:rsidR="00EA4365" w:rsidRPr="00EA4365" w:rsidRDefault="00EA4365" w:rsidP="00EA4365">
      <w:pPr>
        <w:pStyle w:val="Answer"/>
        <w:rPr>
          <w:color w:val="000000" w:themeColor="text1"/>
        </w:rPr>
      </w:pPr>
    </w:p>
    <w:p w14:paraId="142D9D1C" w14:textId="77777777" w:rsidR="00EA4365" w:rsidRPr="00EA4365" w:rsidRDefault="00EA4365" w:rsidP="00EA4365">
      <w:pPr>
        <w:rPr>
          <w:rFonts w:cs="Arial"/>
          <w:color w:val="000000" w:themeColor="text1"/>
          <w:szCs w:val="22"/>
        </w:rPr>
      </w:pPr>
    </w:p>
    <w:p w14:paraId="0C411C51" w14:textId="77777777" w:rsidR="00A97438" w:rsidRPr="00EA4365" w:rsidRDefault="00A97438" w:rsidP="004C6463">
      <w:pPr>
        <w:rPr>
          <w:rFonts w:cs="Arial"/>
          <w:color w:val="000000" w:themeColor="text1"/>
          <w:szCs w:val="22"/>
        </w:rPr>
      </w:pPr>
    </w:p>
    <w:p w14:paraId="38E7F6C4" w14:textId="77777777" w:rsidR="00A97438" w:rsidRPr="00EA4365" w:rsidRDefault="00A97438" w:rsidP="0079420A">
      <w:pPr>
        <w:rPr>
          <w:rFonts w:cs="Arial"/>
          <w:color w:val="000000" w:themeColor="text1"/>
          <w:szCs w:val="22"/>
        </w:rPr>
      </w:pPr>
    </w:p>
    <w:p w14:paraId="35F27E8B" w14:textId="77777777" w:rsidR="00A97438" w:rsidRPr="00EA4365" w:rsidRDefault="00A97438" w:rsidP="00A47890">
      <w:pPr>
        <w:pStyle w:val="ListParagraph"/>
        <w:ind w:left="717"/>
        <w:rPr>
          <w:rFonts w:cs="Arial"/>
          <w:color w:val="000000" w:themeColor="text1"/>
          <w:szCs w:val="22"/>
        </w:rPr>
      </w:pPr>
    </w:p>
    <w:p w14:paraId="32ED5CF5" w14:textId="77777777" w:rsidR="00A97438" w:rsidRPr="00EA4365" w:rsidRDefault="00A97438" w:rsidP="00C12FC2">
      <w:pPr>
        <w:pStyle w:val="Answer"/>
        <w:ind w:left="717"/>
        <w:rPr>
          <w:color w:val="000000" w:themeColor="text1"/>
        </w:rPr>
      </w:pPr>
    </w:p>
    <w:p w14:paraId="57140143" w14:textId="77777777" w:rsidR="00A97438" w:rsidRPr="00EA4365" w:rsidRDefault="00A97438" w:rsidP="00AA5E23">
      <w:pPr>
        <w:pStyle w:val="Answer"/>
        <w:rPr>
          <w:color w:val="000000" w:themeColor="text1"/>
        </w:rPr>
      </w:pPr>
    </w:p>
    <w:p w14:paraId="3B3DBE93" w14:textId="77777777" w:rsidR="006E1028" w:rsidRPr="00EA4365" w:rsidRDefault="006E1028" w:rsidP="00110217">
      <w:pPr>
        <w:rPr>
          <w:rFonts w:cs="Arial"/>
          <w:color w:val="000000" w:themeColor="text1"/>
          <w:szCs w:val="22"/>
        </w:rPr>
      </w:pPr>
    </w:p>
    <w:p w14:paraId="4AC4E5BE" w14:textId="77777777" w:rsidR="006E1028" w:rsidRPr="00EA4365" w:rsidRDefault="006E1028" w:rsidP="006E1028">
      <w:pPr>
        <w:pStyle w:val="Answer"/>
        <w:rPr>
          <w:color w:val="000000" w:themeColor="text1"/>
        </w:rPr>
      </w:pPr>
    </w:p>
    <w:sectPr w:rsidR="006E1028" w:rsidRPr="00EA4365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DE786" w14:textId="77777777" w:rsidR="0062115F" w:rsidRDefault="0062115F">
      <w:pPr>
        <w:spacing w:before="0" w:after="0"/>
      </w:pPr>
      <w:r>
        <w:separator/>
      </w:r>
    </w:p>
  </w:endnote>
  <w:endnote w:type="continuationSeparator" w:id="0">
    <w:p w14:paraId="53010D1D" w14:textId="77777777" w:rsidR="0062115F" w:rsidRDefault="006211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DD92" w14:textId="77777777" w:rsidR="00110217" w:rsidRPr="00F03E33" w:rsidRDefault="00F85EC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3D870D2" wp14:editId="516D1A2E">
              <wp:simplePos x="0" y="0"/>
              <wp:positionH relativeFrom="margin">
                <wp:align>center</wp:align>
              </wp:positionH>
              <wp:positionV relativeFrom="paragraph">
                <wp:posOffset>94615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6DB9F56" w14:textId="77777777" w:rsidR="00F85EC3" w:rsidRPr="006953AB" w:rsidRDefault="00F85EC3" w:rsidP="00F85EC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27C6017" w14:textId="77777777" w:rsidR="00F85EC3" w:rsidRDefault="00F85EC3" w:rsidP="00F85EC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D870D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7.45pt;width:275.2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" fillcolor="window" strokecolor="window" strokeweight=".5pt">
              <v:textbox>
                <w:txbxContent>
                  <w:p w14:paraId="06DB9F56" w14:textId="77777777" w:rsidR="00F85EC3" w:rsidRPr="006953AB" w:rsidRDefault="00F85EC3" w:rsidP="00F85EC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27C6017" w14:textId="77777777" w:rsidR="00F85EC3" w:rsidRDefault="00F85EC3" w:rsidP="00F85EC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61923425" wp14:editId="40E75CB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B5D54">
      <w:fldChar w:fldCharType="begin"/>
    </w:r>
    <w:r w:rsidR="000B5D54">
      <w:instrText xml:space="preserve"> NUMPAGES   \* MERGEFORMAT </w:instrText>
    </w:r>
    <w:r w:rsidR="000B5D54">
      <w:fldChar w:fldCharType="separate"/>
    </w:r>
    <w:r w:rsidR="00F03E33">
      <w:t>1</w:t>
    </w:r>
    <w:r w:rsidR="000B5D5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BE667" w14:textId="77777777" w:rsidR="0062115F" w:rsidRDefault="0062115F">
      <w:pPr>
        <w:spacing w:before="0" w:after="0"/>
      </w:pPr>
      <w:r>
        <w:separator/>
      </w:r>
    </w:p>
  </w:footnote>
  <w:footnote w:type="continuationSeparator" w:id="0">
    <w:p w14:paraId="2609B49A" w14:textId="77777777" w:rsidR="0062115F" w:rsidRDefault="006211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D498" w14:textId="77777777" w:rsidR="00F03E33" w:rsidRPr="00043213" w:rsidRDefault="002961F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6739E2C" wp14:editId="5C87DFF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48C2B61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3A8DD3A" wp14:editId="603BDE9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A9B87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C0F0A"/>
    <w:multiLevelType w:val="hybridMultilevel"/>
    <w:tmpl w:val="5A8AE5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B3D2CD1"/>
    <w:multiLevelType w:val="hybridMultilevel"/>
    <w:tmpl w:val="00A2C12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D0991"/>
    <w:multiLevelType w:val="hybridMultilevel"/>
    <w:tmpl w:val="8444896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B3459"/>
    <w:multiLevelType w:val="hybridMultilevel"/>
    <w:tmpl w:val="0ECCF8F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B7CBC"/>
    <w:multiLevelType w:val="hybridMultilevel"/>
    <w:tmpl w:val="0D2A6F0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655FA4"/>
    <w:multiLevelType w:val="hybridMultilevel"/>
    <w:tmpl w:val="C80E628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5C52C1"/>
    <w:multiLevelType w:val="hybridMultilevel"/>
    <w:tmpl w:val="F6E0860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A7918"/>
    <w:multiLevelType w:val="hybridMultilevel"/>
    <w:tmpl w:val="E3723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B834C72"/>
    <w:multiLevelType w:val="hybridMultilevel"/>
    <w:tmpl w:val="E2F67D2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818D4"/>
    <w:multiLevelType w:val="hybridMultilevel"/>
    <w:tmpl w:val="629C54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C4746F"/>
    <w:multiLevelType w:val="hybridMultilevel"/>
    <w:tmpl w:val="136089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8E523D9"/>
    <w:multiLevelType w:val="hybridMultilevel"/>
    <w:tmpl w:val="EC54D1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98512D3"/>
    <w:multiLevelType w:val="hybridMultilevel"/>
    <w:tmpl w:val="BAA85A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6FD525A"/>
    <w:multiLevelType w:val="hybridMultilevel"/>
    <w:tmpl w:val="39AA78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74B6306"/>
    <w:multiLevelType w:val="hybridMultilevel"/>
    <w:tmpl w:val="3BAEDF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92A44F7"/>
    <w:multiLevelType w:val="hybridMultilevel"/>
    <w:tmpl w:val="E2B6200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A1E5DE0"/>
    <w:multiLevelType w:val="hybridMultilevel"/>
    <w:tmpl w:val="6DB2A5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62A09"/>
    <w:multiLevelType w:val="hybridMultilevel"/>
    <w:tmpl w:val="DF80C66E"/>
    <w:lvl w:ilvl="0" w:tplc="BDB42A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85B0055"/>
    <w:multiLevelType w:val="hybridMultilevel"/>
    <w:tmpl w:val="E31076E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B7F9C"/>
    <w:multiLevelType w:val="hybridMultilevel"/>
    <w:tmpl w:val="B66CD1B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953D4"/>
    <w:multiLevelType w:val="hybridMultilevel"/>
    <w:tmpl w:val="5F7A68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10"/>
  </w:num>
  <w:num w:numId="3">
    <w:abstractNumId w:val="19"/>
  </w:num>
  <w:num w:numId="4">
    <w:abstractNumId w:val="20"/>
  </w:num>
  <w:num w:numId="5">
    <w:abstractNumId w:val="17"/>
  </w:num>
  <w:num w:numId="6">
    <w:abstractNumId w:val="15"/>
  </w:num>
  <w:num w:numId="7">
    <w:abstractNumId w:val="23"/>
  </w:num>
  <w:num w:numId="8">
    <w:abstractNumId w:val="8"/>
  </w:num>
  <w:num w:numId="9">
    <w:abstractNumId w:val="13"/>
  </w:num>
  <w:num w:numId="10">
    <w:abstractNumId w:val="12"/>
  </w:num>
  <w:num w:numId="11">
    <w:abstractNumId w:val="16"/>
  </w:num>
  <w:num w:numId="12">
    <w:abstractNumId w:val="14"/>
  </w:num>
  <w:num w:numId="13">
    <w:abstractNumId w:val="18"/>
  </w:num>
  <w:num w:numId="14">
    <w:abstractNumId w:val="1"/>
  </w:num>
  <w:num w:numId="15">
    <w:abstractNumId w:val="9"/>
  </w:num>
  <w:num w:numId="16">
    <w:abstractNumId w:val="22"/>
  </w:num>
  <w:num w:numId="17">
    <w:abstractNumId w:val="11"/>
  </w:num>
  <w:num w:numId="18">
    <w:abstractNumId w:val="21"/>
  </w:num>
  <w:num w:numId="19">
    <w:abstractNumId w:val="6"/>
  </w:num>
  <w:num w:numId="20">
    <w:abstractNumId w:val="3"/>
  </w:num>
  <w:num w:numId="21">
    <w:abstractNumId w:val="7"/>
  </w:num>
  <w:num w:numId="22">
    <w:abstractNumId w:val="4"/>
  </w:num>
  <w:num w:numId="23">
    <w:abstractNumId w:val="5"/>
  </w:num>
  <w:num w:numId="24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438"/>
    <w:rsid w:val="000033BD"/>
    <w:rsid w:val="00043213"/>
    <w:rsid w:val="00082C62"/>
    <w:rsid w:val="000B231F"/>
    <w:rsid w:val="000B5D54"/>
    <w:rsid w:val="000E194B"/>
    <w:rsid w:val="00110217"/>
    <w:rsid w:val="00152AC3"/>
    <w:rsid w:val="00156AF3"/>
    <w:rsid w:val="0019491D"/>
    <w:rsid w:val="001F74AD"/>
    <w:rsid w:val="002961F2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5E16FA"/>
    <w:rsid w:val="006135C0"/>
    <w:rsid w:val="0062115F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4CA5"/>
    <w:rsid w:val="0077296E"/>
    <w:rsid w:val="00797FA7"/>
    <w:rsid w:val="008C1F1C"/>
    <w:rsid w:val="009975A0"/>
    <w:rsid w:val="009C5C6E"/>
    <w:rsid w:val="009F580B"/>
    <w:rsid w:val="00A2454C"/>
    <w:rsid w:val="00A97438"/>
    <w:rsid w:val="00AE245C"/>
    <w:rsid w:val="00B054EC"/>
    <w:rsid w:val="00B306A2"/>
    <w:rsid w:val="00BE2C21"/>
    <w:rsid w:val="00C01D20"/>
    <w:rsid w:val="00C202BF"/>
    <w:rsid w:val="00C858D7"/>
    <w:rsid w:val="00CF2659"/>
    <w:rsid w:val="00D073BC"/>
    <w:rsid w:val="00D56B82"/>
    <w:rsid w:val="00D6623D"/>
    <w:rsid w:val="00DA2485"/>
    <w:rsid w:val="00DE29A8"/>
    <w:rsid w:val="00E34B29"/>
    <w:rsid w:val="00E933A5"/>
    <w:rsid w:val="00EA4365"/>
    <w:rsid w:val="00F03E33"/>
    <w:rsid w:val="00F15749"/>
    <w:rsid w:val="00F85EC3"/>
    <w:rsid w:val="00FD489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A185B"/>
  <w15:docId w15:val="{E6EB90B1-3156-451C-A6F3-C9753F742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A974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MCQ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Construction</Template>
  <TotalTime>6</TotalTime>
  <Pages>5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6</cp:revision>
  <cp:lastPrinted>2013-05-15T12:05:00Z</cp:lastPrinted>
  <dcterms:created xsi:type="dcterms:W3CDTF">2021-09-14T17:22:00Z</dcterms:created>
  <dcterms:modified xsi:type="dcterms:W3CDTF">2021-10-15T13:12:00Z</dcterms:modified>
</cp:coreProperties>
</file>