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A046A" w14:textId="77777777" w:rsidR="002F19D2" w:rsidRDefault="002F19D2" w:rsidP="00B84BBE">
      <w:pPr>
        <w:pStyle w:val="Unittitle"/>
        <w:rPr>
          <w:bCs/>
        </w:rPr>
      </w:pPr>
      <w:r>
        <w:t>9. Relationship management in construction</w:t>
      </w:r>
    </w:p>
    <w:p w14:paraId="4AE83A89" w14:textId="77777777" w:rsidR="002F19D2" w:rsidRPr="00692A45" w:rsidRDefault="002F19D2" w:rsidP="00E119DC">
      <w:pPr>
        <w:pStyle w:val="Heading1"/>
      </w:pPr>
      <w:r>
        <w:t>Worksheet 11</w:t>
      </w:r>
      <w:r w:rsidRPr="00692A45">
        <w:t xml:space="preserve">: </w:t>
      </w:r>
      <w:r>
        <w:t>Conflict management (tutor)</w:t>
      </w:r>
    </w:p>
    <w:p w14:paraId="4A1A866A" w14:textId="77777777" w:rsidR="002F19D2" w:rsidRDefault="002F19D2" w:rsidP="00D8690F">
      <w:pPr>
        <w:pStyle w:val="Answer"/>
      </w:pPr>
    </w:p>
    <w:p w14:paraId="76A378E1" w14:textId="77777777" w:rsidR="002F19D2" w:rsidRDefault="002F19D2" w:rsidP="002F19D2">
      <w:pPr>
        <w:pStyle w:val="Answer"/>
        <w:numPr>
          <w:ilvl w:val="0"/>
          <w:numId w:val="35"/>
        </w:numPr>
      </w:pPr>
      <w:r>
        <w:t xml:space="preserve">Give three reasons conflicts may arise during a construction project. </w:t>
      </w:r>
    </w:p>
    <w:p w14:paraId="786150E9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Ambiguous contract terms </w:t>
      </w:r>
    </w:p>
    <w:p w14:paraId="486A008B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Breach of </w:t>
      </w:r>
      <w:r>
        <w:rPr>
          <w:b/>
          <w:color w:val="FF0000"/>
        </w:rPr>
        <w:t>c</w:t>
      </w:r>
      <w:r w:rsidRPr="00FC166A">
        <w:rPr>
          <w:b/>
          <w:color w:val="FF0000"/>
        </w:rPr>
        <w:t>ontract</w:t>
      </w:r>
      <w:r>
        <w:rPr>
          <w:b/>
          <w:color w:val="FF0000"/>
        </w:rPr>
        <w:t>(</w:t>
      </w:r>
      <w:r w:rsidRPr="00FC166A">
        <w:rPr>
          <w:b/>
          <w:color w:val="FF0000"/>
        </w:rPr>
        <w:t>s</w:t>
      </w:r>
      <w:r>
        <w:rPr>
          <w:b/>
          <w:color w:val="FF0000"/>
        </w:rPr>
        <w:t>)</w:t>
      </w:r>
      <w:r w:rsidRPr="00FC166A">
        <w:rPr>
          <w:b/>
          <w:color w:val="FF0000"/>
        </w:rPr>
        <w:t xml:space="preserve"> </w:t>
      </w:r>
    </w:p>
    <w:p w14:paraId="25A39EC1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Late supply of materials</w:t>
      </w:r>
    </w:p>
    <w:p w14:paraId="110E05D1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Programme delays </w:t>
      </w:r>
    </w:p>
    <w:p w14:paraId="6201E323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Site </w:t>
      </w:r>
      <w:r>
        <w:rPr>
          <w:b/>
          <w:color w:val="FF0000"/>
        </w:rPr>
        <w:t>c</w:t>
      </w:r>
      <w:r w:rsidRPr="00FC166A">
        <w:rPr>
          <w:b/>
          <w:color w:val="FF0000"/>
        </w:rPr>
        <w:t xml:space="preserve">onditions </w:t>
      </w:r>
    </w:p>
    <w:p w14:paraId="7D73A91A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Quality and </w:t>
      </w:r>
      <w:r>
        <w:rPr>
          <w:b/>
          <w:color w:val="FF0000"/>
        </w:rPr>
        <w:t>w</w:t>
      </w:r>
      <w:r w:rsidRPr="00FC166A">
        <w:rPr>
          <w:b/>
          <w:color w:val="FF0000"/>
        </w:rPr>
        <w:t>orkmanship</w:t>
      </w:r>
    </w:p>
    <w:p w14:paraId="592B4028" w14:textId="77777777" w:rsidR="002F19D2" w:rsidRDefault="002F19D2" w:rsidP="00FC166A">
      <w:pPr>
        <w:pStyle w:val="Answer"/>
        <w:ind w:left="1077"/>
      </w:pPr>
    </w:p>
    <w:p w14:paraId="6B492628" w14:textId="77777777" w:rsidR="002F19D2" w:rsidRDefault="002F19D2" w:rsidP="002F19D2">
      <w:pPr>
        <w:pStyle w:val="Answer"/>
        <w:numPr>
          <w:ilvl w:val="0"/>
          <w:numId w:val="35"/>
        </w:numPr>
      </w:pPr>
      <w:r>
        <w:t>Give two reasons why conflict may arise between the contractor and the client.</w:t>
      </w:r>
    </w:p>
    <w:p w14:paraId="7049AE63" w14:textId="77777777" w:rsidR="002F19D2" w:rsidRPr="00E45533" w:rsidRDefault="002F19D2" w:rsidP="00E45533">
      <w:pPr>
        <w:pStyle w:val="Answer"/>
        <w:rPr>
          <w:b/>
          <w:color w:val="FF0000"/>
        </w:rPr>
      </w:pPr>
      <w:r w:rsidRPr="00E45533">
        <w:rPr>
          <w:b/>
          <w:color w:val="FF0000"/>
        </w:rPr>
        <w:t>Conflicts may arise between the client and contractor for several reasons</w:t>
      </w:r>
      <w:r>
        <w:rPr>
          <w:b/>
          <w:color w:val="FF0000"/>
        </w:rPr>
        <w:t>,</w:t>
      </w:r>
      <w:r w:rsidRPr="00E45533">
        <w:rPr>
          <w:b/>
          <w:color w:val="FF0000"/>
        </w:rPr>
        <w:t xml:space="preserve"> such as falling behind the work programme, poor quality of work and design</w:t>
      </w:r>
      <w:r>
        <w:rPr>
          <w:b/>
          <w:color w:val="FF0000"/>
        </w:rPr>
        <w:t>-</w:t>
      </w:r>
      <w:r w:rsidRPr="00E45533">
        <w:rPr>
          <w:b/>
          <w:color w:val="FF0000"/>
        </w:rPr>
        <w:t xml:space="preserve">related issues such as incorrect fixtures and fittings. </w:t>
      </w:r>
    </w:p>
    <w:p w14:paraId="55B3EE7F" w14:textId="77777777" w:rsidR="002F19D2" w:rsidRDefault="002F19D2" w:rsidP="00D8690F">
      <w:pPr>
        <w:pStyle w:val="Answer"/>
      </w:pPr>
    </w:p>
    <w:p w14:paraId="72D15294" w14:textId="77777777" w:rsidR="002F19D2" w:rsidRDefault="002F19D2" w:rsidP="002F19D2">
      <w:pPr>
        <w:pStyle w:val="Answer"/>
        <w:numPr>
          <w:ilvl w:val="0"/>
          <w:numId w:val="35"/>
        </w:numPr>
      </w:pPr>
      <w:r>
        <w:t>Explain how conflict between the contractor and client can be avoided.</w:t>
      </w:r>
    </w:p>
    <w:p w14:paraId="6359ECCD" w14:textId="77777777" w:rsidR="002F19D2" w:rsidRPr="00E45533" w:rsidRDefault="002F19D2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Communicating openly and honestly regarding project progress </w:t>
      </w:r>
    </w:p>
    <w:p w14:paraId="0BDE6A30" w14:textId="77777777" w:rsidR="002F19D2" w:rsidRDefault="002F19D2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>Keeping clients well informed</w:t>
      </w:r>
      <w:r>
        <w:rPr>
          <w:b/>
          <w:color w:val="FF0000"/>
        </w:rPr>
        <w:t xml:space="preserve"> </w:t>
      </w:r>
    </w:p>
    <w:p w14:paraId="6E9C749F" w14:textId="77777777" w:rsidR="002F19D2" w:rsidRPr="00E45533" w:rsidRDefault="002F19D2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Showing good organisation and control </w:t>
      </w:r>
      <w:r w:rsidRPr="00E45533">
        <w:rPr>
          <w:b/>
          <w:color w:val="FF0000"/>
        </w:rPr>
        <w:t xml:space="preserve"> </w:t>
      </w:r>
    </w:p>
    <w:p w14:paraId="0332F904" w14:textId="77777777" w:rsidR="002F19D2" w:rsidRDefault="002F19D2" w:rsidP="00E45533">
      <w:pPr>
        <w:pStyle w:val="Answer"/>
        <w:ind w:left="0"/>
      </w:pPr>
    </w:p>
    <w:p w14:paraId="5587CEAA" w14:textId="77777777" w:rsidR="002F19D2" w:rsidRDefault="002F19D2" w:rsidP="002F19D2">
      <w:pPr>
        <w:pStyle w:val="Answer"/>
        <w:numPr>
          <w:ilvl w:val="0"/>
          <w:numId w:val="35"/>
        </w:numPr>
      </w:pPr>
      <w:r>
        <w:t xml:space="preserve">Suggest three unforeseen circumstances that may arise. </w:t>
      </w:r>
    </w:p>
    <w:p w14:paraId="56104326" w14:textId="77777777" w:rsidR="002F19D2" w:rsidRPr="00E45533" w:rsidRDefault="002F19D2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Weather </w:t>
      </w:r>
      <w:r>
        <w:rPr>
          <w:b/>
          <w:color w:val="FF0000"/>
        </w:rPr>
        <w:t>c</w:t>
      </w:r>
      <w:r w:rsidRPr="00E45533">
        <w:rPr>
          <w:b/>
          <w:color w:val="FF0000"/>
        </w:rPr>
        <w:t xml:space="preserve">onditions </w:t>
      </w:r>
    </w:p>
    <w:p w14:paraId="48ECEF28" w14:textId="77777777" w:rsidR="002F19D2" w:rsidRPr="00E45533" w:rsidRDefault="002F19D2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Material </w:t>
      </w:r>
      <w:r>
        <w:rPr>
          <w:b/>
          <w:color w:val="FF0000"/>
        </w:rPr>
        <w:t>s</w:t>
      </w:r>
      <w:r w:rsidRPr="00E45533">
        <w:rPr>
          <w:b/>
          <w:color w:val="FF0000"/>
        </w:rPr>
        <w:t xml:space="preserve">hortages </w:t>
      </w:r>
    </w:p>
    <w:p w14:paraId="449FB004" w14:textId="77777777" w:rsidR="002F19D2" w:rsidRPr="00E45533" w:rsidRDefault="002F19D2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Site </w:t>
      </w:r>
      <w:r>
        <w:rPr>
          <w:b/>
          <w:color w:val="FF0000"/>
        </w:rPr>
        <w:t>c</w:t>
      </w:r>
      <w:r w:rsidRPr="00E45533">
        <w:rPr>
          <w:b/>
          <w:color w:val="FF0000"/>
        </w:rPr>
        <w:t xml:space="preserve">onstraints </w:t>
      </w:r>
    </w:p>
    <w:p w14:paraId="3D30652A" w14:textId="77777777" w:rsidR="002F19D2" w:rsidRDefault="002F19D2" w:rsidP="00E45533"/>
    <w:p w14:paraId="04A5E2B0" w14:textId="77777777" w:rsidR="002F19D2" w:rsidRDefault="002F19D2" w:rsidP="002F19D2">
      <w:pPr>
        <w:pStyle w:val="Answer"/>
        <w:numPr>
          <w:ilvl w:val="0"/>
          <w:numId w:val="35"/>
        </w:numPr>
      </w:pPr>
      <w:r>
        <w:t xml:space="preserve">Describe four ways to prevent conflict. </w:t>
      </w:r>
    </w:p>
    <w:p w14:paraId="6AF63906" w14:textId="77777777" w:rsidR="002F19D2" w:rsidRPr="00E45533" w:rsidRDefault="002F19D2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Clear </w:t>
      </w:r>
      <w:r>
        <w:rPr>
          <w:b/>
          <w:color w:val="FF0000"/>
        </w:rPr>
        <w:t>c</w:t>
      </w:r>
      <w:r w:rsidRPr="00E45533">
        <w:rPr>
          <w:b/>
          <w:color w:val="FF0000"/>
        </w:rPr>
        <w:t xml:space="preserve">ontract </w:t>
      </w:r>
      <w:r>
        <w:rPr>
          <w:b/>
          <w:color w:val="FF0000"/>
        </w:rPr>
        <w:t>d</w:t>
      </w:r>
      <w:r w:rsidRPr="00E45533">
        <w:rPr>
          <w:b/>
          <w:color w:val="FF0000"/>
        </w:rPr>
        <w:t xml:space="preserve">ocumentation </w:t>
      </w:r>
    </w:p>
    <w:p w14:paraId="02F69923" w14:textId="77777777" w:rsidR="002F19D2" w:rsidRPr="00E45533" w:rsidRDefault="002F19D2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Regular </w:t>
      </w:r>
      <w:r>
        <w:rPr>
          <w:b/>
          <w:color w:val="FF0000"/>
        </w:rPr>
        <w:t>r</w:t>
      </w:r>
      <w:r w:rsidRPr="00E45533">
        <w:rPr>
          <w:b/>
          <w:color w:val="FF0000"/>
        </w:rPr>
        <w:t xml:space="preserve">eporting </w:t>
      </w:r>
    </w:p>
    <w:p w14:paraId="495D943A" w14:textId="77777777" w:rsidR="002F19D2" w:rsidRPr="00E45533" w:rsidRDefault="002F19D2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Good client </w:t>
      </w:r>
      <w:r>
        <w:rPr>
          <w:b/>
          <w:color w:val="FF0000"/>
        </w:rPr>
        <w:t>m</w:t>
      </w:r>
      <w:r w:rsidRPr="00E45533">
        <w:rPr>
          <w:b/>
          <w:color w:val="FF0000"/>
        </w:rPr>
        <w:t xml:space="preserve">anagement </w:t>
      </w:r>
    </w:p>
    <w:p w14:paraId="260C5DF9" w14:textId="77777777" w:rsidR="002F19D2" w:rsidRDefault="002F19D2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Accurate </w:t>
      </w:r>
      <w:r>
        <w:rPr>
          <w:b/>
          <w:color w:val="FF0000"/>
        </w:rPr>
        <w:t>r</w:t>
      </w:r>
      <w:r w:rsidRPr="00E45533">
        <w:rPr>
          <w:b/>
          <w:color w:val="FF0000"/>
        </w:rPr>
        <w:t>ecord</w:t>
      </w:r>
      <w:r>
        <w:rPr>
          <w:b/>
          <w:color w:val="FF0000"/>
        </w:rPr>
        <w:t>-k</w:t>
      </w:r>
      <w:r w:rsidRPr="00E45533">
        <w:rPr>
          <w:b/>
          <w:color w:val="FF0000"/>
        </w:rPr>
        <w:t xml:space="preserve">eeping </w:t>
      </w:r>
    </w:p>
    <w:p w14:paraId="437DEF53" w14:textId="77777777" w:rsidR="002F19D2" w:rsidRPr="00E45533" w:rsidRDefault="002F19D2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Collaborative working practices </w:t>
      </w:r>
    </w:p>
    <w:p w14:paraId="51532322" w14:textId="77777777" w:rsidR="002F19D2" w:rsidRDefault="002F19D2" w:rsidP="00E45533">
      <w:pPr>
        <w:pStyle w:val="Answer"/>
        <w:ind w:left="1077"/>
      </w:pPr>
    </w:p>
    <w:p w14:paraId="7D77C356" w14:textId="77777777" w:rsidR="002F19D2" w:rsidRDefault="002F19D2" w:rsidP="00931FF3">
      <w:pPr>
        <w:pStyle w:val="ListParagraph"/>
      </w:pPr>
    </w:p>
    <w:p w14:paraId="768DC156" w14:textId="77777777" w:rsidR="002F19D2" w:rsidRDefault="002F19D2" w:rsidP="00931FF3">
      <w:pPr>
        <w:pStyle w:val="ListParagraph"/>
      </w:pPr>
    </w:p>
    <w:p w14:paraId="373EED44" w14:textId="77777777" w:rsidR="002F19D2" w:rsidRDefault="002F19D2" w:rsidP="002F19D2">
      <w:pPr>
        <w:pStyle w:val="Answer"/>
        <w:numPr>
          <w:ilvl w:val="0"/>
          <w:numId w:val="35"/>
        </w:numPr>
      </w:pPr>
      <w:r>
        <w:t xml:space="preserve">Explain how clear, effective communication can prevent disputes arising. </w:t>
      </w:r>
    </w:p>
    <w:p w14:paraId="04210846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lastRenderedPageBreak/>
        <w:t>Clear</w:t>
      </w:r>
      <w:r>
        <w:rPr>
          <w:b/>
          <w:color w:val="FF0000"/>
        </w:rPr>
        <w:t>,</w:t>
      </w:r>
      <w:r w:rsidRPr="00FC166A">
        <w:rPr>
          <w:b/>
          <w:color w:val="FF0000"/>
        </w:rPr>
        <w:t xml:space="preserve"> effective communication will help build positive working relationships and result in streamlined information between relevant personnel</w:t>
      </w:r>
      <w:r>
        <w:rPr>
          <w:b/>
          <w:color w:val="FF0000"/>
        </w:rPr>
        <w:t>,</w:t>
      </w:r>
      <w:r w:rsidRPr="00FC166A">
        <w:rPr>
          <w:b/>
          <w:color w:val="FF0000"/>
        </w:rPr>
        <w:t xml:space="preserve"> ensuring everyone is updated and well informed. </w:t>
      </w:r>
    </w:p>
    <w:p w14:paraId="02470C3F" w14:textId="77777777" w:rsidR="002F19D2" w:rsidRDefault="002F19D2" w:rsidP="00E45533">
      <w:pPr>
        <w:pStyle w:val="Answer"/>
        <w:ind w:left="1077"/>
      </w:pPr>
    </w:p>
    <w:p w14:paraId="7AAD83CE" w14:textId="77777777" w:rsidR="002F19D2" w:rsidRDefault="002F19D2" w:rsidP="00FC166A"/>
    <w:p w14:paraId="6DA67B82" w14:textId="77777777" w:rsidR="002F19D2" w:rsidRDefault="002F19D2" w:rsidP="002F19D2">
      <w:pPr>
        <w:pStyle w:val="Answer"/>
        <w:numPr>
          <w:ilvl w:val="0"/>
          <w:numId w:val="35"/>
        </w:numPr>
      </w:pPr>
      <w:r>
        <w:t>Suggest four skills a good negotiator should possess.</w:t>
      </w:r>
    </w:p>
    <w:p w14:paraId="26DD1CF2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memory </w:t>
      </w:r>
    </w:p>
    <w:p w14:paraId="0BAC26FD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gain trust </w:t>
      </w:r>
    </w:p>
    <w:p w14:paraId="66607ECA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at handling stress </w:t>
      </w:r>
    </w:p>
    <w:p w14:paraId="1EED0525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Efficient at preparing information </w:t>
      </w:r>
    </w:p>
    <w:p w14:paraId="05EB164A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Listening skills</w:t>
      </w:r>
    </w:p>
    <w:p w14:paraId="26C2D10D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intuition </w:t>
      </w:r>
    </w:p>
    <w:p w14:paraId="1ADAB418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be flexible </w:t>
      </w:r>
    </w:p>
    <w:p w14:paraId="533BC46D" w14:textId="77777777" w:rsidR="002F19D2" w:rsidRDefault="002F19D2" w:rsidP="00586E6F">
      <w:pPr>
        <w:pStyle w:val="ListParagraph"/>
      </w:pPr>
    </w:p>
    <w:p w14:paraId="36EB5CEB" w14:textId="77777777" w:rsidR="002F19D2" w:rsidRDefault="002F19D2" w:rsidP="00586E6F">
      <w:pPr>
        <w:pStyle w:val="ListParagraph"/>
      </w:pPr>
    </w:p>
    <w:p w14:paraId="7E587C9B" w14:textId="77777777" w:rsidR="002F19D2" w:rsidRDefault="002F19D2" w:rsidP="002F19D2">
      <w:pPr>
        <w:pStyle w:val="Answer"/>
        <w:numPr>
          <w:ilvl w:val="0"/>
          <w:numId w:val="35"/>
        </w:numPr>
      </w:pPr>
      <w:r>
        <w:t xml:space="preserve">Describe three examples of when negotiation takes place in the construction process. </w:t>
      </w:r>
    </w:p>
    <w:p w14:paraId="23B15353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Pr="00FC166A">
        <w:rPr>
          <w:b/>
          <w:color w:val="FF0000"/>
        </w:rPr>
        <w:t xml:space="preserve">cquiring land </w:t>
      </w:r>
    </w:p>
    <w:p w14:paraId="64D66B4B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Securing planning permission </w:t>
      </w:r>
    </w:p>
    <w:p w14:paraId="10DF1BC7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Pr="00FC166A">
        <w:rPr>
          <w:b/>
          <w:color w:val="FF0000"/>
        </w:rPr>
        <w:t xml:space="preserve">warding contracts </w:t>
      </w:r>
    </w:p>
    <w:p w14:paraId="5A395A9D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Scheduling appointments </w:t>
      </w:r>
    </w:p>
    <w:p w14:paraId="65561126" w14:textId="77777777" w:rsidR="002F19D2" w:rsidRPr="00FC166A" w:rsidRDefault="002F19D2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Resolving disputes </w:t>
      </w:r>
    </w:p>
    <w:p w14:paraId="31DCD006" w14:textId="77777777" w:rsidR="002F19D2" w:rsidRDefault="002F19D2" w:rsidP="00FC166A">
      <w:pPr>
        <w:pStyle w:val="Answer"/>
        <w:ind w:left="1077"/>
      </w:pPr>
    </w:p>
    <w:p w14:paraId="7F253B43" w14:textId="77777777" w:rsidR="002F19D2" w:rsidRDefault="002F19D2" w:rsidP="00FC166A">
      <w:pPr>
        <w:pStyle w:val="Answer"/>
        <w:ind w:left="1077"/>
      </w:pPr>
    </w:p>
    <w:p w14:paraId="525F6550" w14:textId="77777777" w:rsidR="002F19D2" w:rsidRDefault="002F19D2" w:rsidP="00FC166A">
      <w:pPr>
        <w:pStyle w:val="Answer"/>
        <w:ind w:left="1077"/>
      </w:pPr>
    </w:p>
    <w:p w14:paraId="30BE7E29" w14:textId="77777777" w:rsidR="002F19D2" w:rsidRDefault="002F19D2" w:rsidP="00FC166A">
      <w:pPr>
        <w:pStyle w:val="Answer"/>
        <w:ind w:left="0"/>
      </w:pPr>
    </w:p>
    <w:p w14:paraId="16FACB68" w14:textId="77777777" w:rsidR="002F19D2" w:rsidRDefault="002F19D2" w:rsidP="00586E6F">
      <w:pPr>
        <w:pStyle w:val="ListParagraph"/>
      </w:pPr>
    </w:p>
    <w:p w14:paraId="2E5A0676" w14:textId="77777777" w:rsidR="002F19D2" w:rsidRDefault="002F19D2" w:rsidP="00586E6F">
      <w:pPr>
        <w:pStyle w:val="Answer"/>
      </w:pPr>
    </w:p>
    <w:p w14:paraId="4EB6A0C0" w14:textId="77777777" w:rsidR="002F19D2" w:rsidRDefault="002F19D2" w:rsidP="00D8690F">
      <w:pPr>
        <w:pStyle w:val="Answer"/>
      </w:pPr>
    </w:p>
    <w:p w14:paraId="4F41D551" w14:textId="77777777" w:rsidR="002F19D2" w:rsidRDefault="002F19D2" w:rsidP="00D8690F">
      <w:pPr>
        <w:pStyle w:val="Answer"/>
      </w:pPr>
      <w:r>
        <w:t xml:space="preserve"> </w:t>
      </w:r>
    </w:p>
    <w:p w14:paraId="2BA17006" w14:textId="77777777" w:rsidR="002F19D2" w:rsidRDefault="002F19D2" w:rsidP="00D8690F">
      <w:pPr>
        <w:pStyle w:val="Answer"/>
      </w:pPr>
    </w:p>
    <w:p w14:paraId="6B5369B9" w14:textId="77777777" w:rsidR="002F19D2" w:rsidRDefault="002F19D2" w:rsidP="00D8690F">
      <w:pPr>
        <w:pStyle w:val="Answer"/>
      </w:pPr>
    </w:p>
    <w:p w14:paraId="7A0BCC59" w14:textId="77777777" w:rsidR="002F19D2" w:rsidRDefault="002F19D2" w:rsidP="006E1028">
      <w:pPr>
        <w:pStyle w:val="Answer"/>
      </w:pPr>
    </w:p>
    <w:p w14:paraId="6238F2CB" w14:textId="77777777" w:rsidR="00474F67" w:rsidRDefault="00474F67" w:rsidP="00474F67">
      <w:pPr>
        <w:rPr>
          <w:rFonts w:cs="Arial"/>
          <w:szCs w:val="22"/>
        </w:rPr>
      </w:pPr>
    </w:p>
    <w:p w14:paraId="3DC73847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F7C06" w14:textId="77777777" w:rsidR="002F19D2" w:rsidRDefault="002F19D2">
      <w:pPr>
        <w:spacing w:before="0" w:after="0"/>
      </w:pPr>
      <w:r>
        <w:separator/>
      </w:r>
    </w:p>
  </w:endnote>
  <w:endnote w:type="continuationSeparator" w:id="0">
    <w:p w14:paraId="3710D0CB" w14:textId="77777777" w:rsidR="002F19D2" w:rsidRDefault="002F19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DAEBF" w14:textId="77777777" w:rsidR="003B1F81" w:rsidRDefault="003B1F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65F5" w14:textId="77B0FC8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51AC8A58" wp14:editId="5909C32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B1F81">
      <w:t xml:space="preserve">               </w:t>
    </w:r>
    <w:r w:rsidR="003B1F81" w:rsidRPr="003B1F81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9DCD" w14:textId="77777777" w:rsidR="003B1F81" w:rsidRDefault="003B1F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6D02A" w14:textId="77777777" w:rsidR="002F19D2" w:rsidRDefault="002F19D2">
      <w:pPr>
        <w:spacing w:before="0" w:after="0"/>
      </w:pPr>
      <w:r>
        <w:separator/>
      </w:r>
    </w:p>
  </w:footnote>
  <w:footnote w:type="continuationSeparator" w:id="0">
    <w:p w14:paraId="6774B10C" w14:textId="77777777" w:rsidR="002F19D2" w:rsidRDefault="002F19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477D" w14:textId="77777777" w:rsidR="003B1F81" w:rsidRDefault="003B1F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4480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96F8EC4" wp14:editId="17C4A39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7859B45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DC475AD" wp14:editId="24E352E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36359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33C14" w14:textId="77777777" w:rsidR="003B1F81" w:rsidRDefault="003B1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9D2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2F19D2"/>
    <w:rsid w:val="0034017A"/>
    <w:rsid w:val="003405EA"/>
    <w:rsid w:val="003B1F81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59CC6D"/>
  <w15:docId w15:val="{9B1A708D-31DE-4AF6-9770-7798D627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F1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F39D3-EF38-451E-84F6-05BFF62C4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0C610A-A79A-4C3E-82C5-37398CB73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62841-464D-403C-B298-FFD58F066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2021-07-21T15:50:00Z</dcterms:created>
  <dcterms:modified xsi:type="dcterms:W3CDTF">2021-08-13T13:19:00Z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