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12E84BB" w:rsidR="00474F67" w:rsidRPr="002F6A17" w:rsidRDefault="00767C5D" w:rsidP="002F6A17">
      <w:pPr>
        <w:pStyle w:val="Unittitle"/>
      </w:pPr>
      <w:r>
        <w:t xml:space="preserve">3. </w:t>
      </w:r>
      <w:r w:rsidR="0027605C">
        <w:t xml:space="preserve">Engineering </w:t>
      </w:r>
      <w:r w:rsidR="0093147B">
        <w:t>r</w:t>
      </w:r>
      <w:r w:rsidR="0027605C">
        <w:t>epresentations</w:t>
      </w:r>
    </w:p>
    <w:p w14:paraId="5C4F3365" w14:textId="15C1A7FD" w:rsidR="00474F67" w:rsidRPr="00692A45" w:rsidRDefault="00474F67" w:rsidP="00474F67">
      <w:pPr>
        <w:pStyle w:val="Heading1"/>
      </w:pPr>
      <w:r w:rsidRPr="00692A45">
        <w:t xml:space="preserve">Worksheet </w:t>
      </w:r>
      <w:r w:rsidR="008B1FC5">
        <w:t>4</w:t>
      </w:r>
      <w:r w:rsidRPr="00692A45">
        <w:t xml:space="preserve">: </w:t>
      </w:r>
      <w:r w:rsidR="00583790">
        <w:t>Produce a c</w:t>
      </w:r>
      <w:r w:rsidR="0025797D">
        <w:t>ross section</w:t>
      </w:r>
      <w:r w:rsidR="008E4CE7">
        <w:t xml:space="preserve"> (learner)</w:t>
      </w:r>
    </w:p>
    <w:p w14:paraId="240C67CA" w14:textId="40005146" w:rsidR="006E1028" w:rsidRPr="00583790" w:rsidRDefault="0025797D" w:rsidP="00583790">
      <w:pPr>
        <w:rPr>
          <w:rFonts w:cs="Arial"/>
          <w:szCs w:val="22"/>
        </w:rPr>
      </w:pPr>
      <w:r w:rsidRPr="00583790">
        <w:rPr>
          <w:rFonts w:cs="Arial"/>
          <w:szCs w:val="22"/>
        </w:rPr>
        <w:t>Produce a</w:t>
      </w:r>
      <w:r w:rsidR="00583790">
        <w:rPr>
          <w:rFonts w:cs="Arial"/>
          <w:szCs w:val="22"/>
        </w:rPr>
        <w:t xml:space="preserve"> </w:t>
      </w:r>
      <w:r w:rsidRPr="00583790">
        <w:rPr>
          <w:rFonts w:cs="Arial"/>
          <w:szCs w:val="22"/>
        </w:rPr>
        <w:t>cross section of this component.</w:t>
      </w:r>
    </w:p>
    <w:p w14:paraId="5CC4C11B" w14:textId="4B03332F" w:rsidR="002B09D6" w:rsidRDefault="002B09D6" w:rsidP="00447A5E">
      <w:pPr>
        <w:rPr>
          <w:rFonts w:cs="Arial"/>
          <w:szCs w:val="22"/>
        </w:rPr>
      </w:pPr>
    </w:p>
    <w:p w14:paraId="0C2DD5BC" w14:textId="54CF6E3C" w:rsidR="002B09D6" w:rsidRPr="00447A5E" w:rsidRDefault="00982648" w:rsidP="00447A5E">
      <w:pPr>
        <w:rPr>
          <w:rFonts w:cs="Arial"/>
          <w:szCs w:val="22"/>
        </w:rPr>
      </w:pPr>
      <w:r w:rsidRPr="00982648">
        <w:rPr>
          <w:rFonts w:cs="Arial"/>
          <w:noProof/>
          <w:szCs w:val="22"/>
        </w:rPr>
        <w:drawing>
          <wp:anchor distT="0" distB="0" distL="114300" distR="114300" simplePos="0" relativeHeight="251658240" behindDoc="1" locked="0" layoutInCell="1" allowOverlap="1" wp14:anchorId="193D5DBF" wp14:editId="7495636B">
            <wp:simplePos x="0" y="0"/>
            <wp:positionH relativeFrom="margin">
              <wp:align>left</wp:align>
            </wp:positionH>
            <wp:positionV relativeFrom="paragraph">
              <wp:posOffset>259080</wp:posOffset>
            </wp:positionV>
            <wp:extent cx="4077053" cy="3886537"/>
            <wp:effectExtent l="0" t="0" r="0" b="0"/>
            <wp:wrapTight wrapText="bothSides">
              <wp:wrapPolygon edited="0">
                <wp:start x="0" y="0"/>
                <wp:lineTo x="0" y="21494"/>
                <wp:lineTo x="21499" y="21494"/>
                <wp:lineTo x="21499" y="0"/>
                <wp:lineTo x="0" y="0"/>
              </wp:wrapPolygon>
            </wp:wrapTight>
            <wp:docPr id="4" name="Picture 4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7053" cy="3886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B09D6" w:rsidRPr="00447A5E" w:rsidSect="004945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0AC8C" w14:textId="77777777" w:rsidR="00DA61C1" w:rsidRDefault="00DA61C1">
      <w:pPr>
        <w:spacing w:before="0" w:after="0"/>
      </w:pPr>
      <w:r>
        <w:separator/>
      </w:r>
    </w:p>
  </w:endnote>
  <w:endnote w:type="continuationSeparator" w:id="0">
    <w:p w14:paraId="5DE93317" w14:textId="77777777" w:rsidR="00DA61C1" w:rsidRDefault="00DA61C1">
      <w:pPr>
        <w:spacing w:before="0" w:after="0"/>
      </w:pPr>
      <w:r>
        <w:continuationSeparator/>
      </w:r>
    </w:p>
  </w:endnote>
  <w:endnote w:type="continuationNotice" w:id="1">
    <w:p w14:paraId="505E0772" w14:textId="77777777" w:rsidR="00DA61C1" w:rsidRDefault="00DA61C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BDFB2" w14:textId="77777777" w:rsidR="00C2787F" w:rsidRDefault="00C278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D5E51AA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DC7D66D">
          <wp:simplePos x="0" y="0"/>
          <wp:positionH relativeFrom="margin">
            <wp:posOffset>8152578</wp:posOffset>
          </wp:positionH>
          <wp:positionV relativeFrom="margin">
            <wp:posOffset>5577205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="00C2787F">
      <w:t>© 2022 City and Guilds of London Institute. All rights reserved.</w:t>
    </w:r>
    <w:r w:rsidR="00C2787F">
      <w:br/>
    </w:r>
    <w:r w:rsidR="00C2787F">
      <w:rPr>
        <w:rFonts w:eastAsia="Calibri"/>
        <w:noProof/>
      </w:rPr>
      <w:t xml:space="preserve">                                  </w:t>
    </w:r>
    <w:r w:rsidR="00C2787F">
      <w:rPr>
        <w:rFonts w:eastAsia="Calibri"/>
        <w:noProof/>
      </w:rPr>
      <w:t xml:space="preserve">                                                     </w:t>
    </w:r>
    <w:r w:rsidR="00C2787F">
      <w:rPr>
        <w:rFonts w:eastAsia="Calibri"/>
        <w:noProof/>
      </w:rPr>
      <w:t>‘T-LEVELS’ is a registered trade mark of the Department for Education.</w:t>
    </w:r>
    <w:r w:rsidR="00C2787F">
      <w:rPr>
        <w:rFonts w:eastAsia="Calibri"/>
        <w:noProof/>
      </w:rPr>
      <w:br/>
      <w:t xml:space="preserve">             </w:t>
    </w:r>
    <w:r w:rsidR="00C2787F">
      <w:rPr>
        <w:rFonts w:eastAsia="Calibri"/>
        <w:noProof/>
      </w:rPr>
      <w:t xml:space="preserve">                                                  </w:t>
    </w:r>
    <w:r w:rsidR="00C2787F">
      <w:rPr>
        <w:rFonts w:eastAsia="Calibri"/>
        <w:noProof/>
      </w:rPr>
      <w:t xml:space="preserve">   ‘T Level’ is a registered trade mark of the Institute for Apprenticeships and Technical Education.</w:t>
    </w:r>
    <w:r w:rsidR="00C2787F">
      <w:tab/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9EE6" w14:textId="77777777" w:rsidR="00C2787F" w:rsidRDefault="00C27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54680" w14:textId="77777777" w:rsidR="00DA61C1" w:rsidRDefault="00DA61C1">
      <w:pPr>
        <w:spacing w:before="0" w:after="0"/>
      </w:pPr>
      <w:r>
        <w:separator/>
      </w:r>
    </w:p>
  </w:footnote>
  <w:footnote w:type="continuationSeparator" w:id="0">
    <w:p w14:paraId="59414C9B" w14:textId="77777777" w:rsidR="00DA61C1" w:rsidRDefault="00DA61C1">
      <w:pPr>
        <w:spacing w:before="0" w:after="0"/>
      </w:pPr>
      <w:r>
        <w:continuationSeparator/>
      </w:r>
    </w:p>
  </w:footnote>
  <w:footnote w:type="continuationNotice" w:id="1">
    <w:p w14:paraId="4F895359" w14:textId="77777777" w:rsidR="00DA61C1" w:rsidRDefault="00DA61C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7272F" w14:textId="77777777" w:rsidR="00C2787F" w:rsidRDefault="00C278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2C4F6F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EB9D1" w14:textId="77777777" w:rsidR="00C2787F" w:rsidRDefault="00C278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252B4B"/>
    <w:multiLevelType w:val="hybridMultilevel"/>
    <w:tmpl w:val="EE6C56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435624">
    <w:abstractNumId w:val="4"/>
  </w:num>
  <w:num w:numId="2" w16cid:durableId="2044942736">
    <w:abstractNumId w:val="15"/>
  </w:num>
  <w:num w:numId="3" w16cid:durableId="1833444790">
    <w:abstractNumId w:val="22"/>
  </w:num>
  <w:num w:numId="4" w16cid:durableId="228998500">
    <w:abstractNumId w:val="17"/>
  </w:num>
  <w:num w:numId="5" w16cid:durableId="1213537207">
    <w:abstractNumId w:val="7"/>
  </w:num>
  <w:num w:numId="6" w16cid:durableId="527716803">
    <w:abstractNumId w:val="16"/>
  </w:num>
  <w:num w:numId="7" w16cid:durableId="819418763">
    <w:abstractNumId w:val="7"/>
  </w:num>
  <w:num w:numId="8" w16cid:durableId="2009020157">
    <w:abstractNumId w:val="1"/>
  </w:num>
  <w:num w:numId="9" w16cid:durableId="696463252">
    <w:abstractNumId w:val="7"/>
    <w:lvlOverride w:ilvl="0">
      <w:startOverride w:val="1"/>
    </w:lvlOverride>
  </w:num>
  <w:num w:numId="10" w16cid:durableId="1226532779">
    <w:abstractNumId w:val="18"/>
  </w:num>
  <w:num w:numId="11" w16cid:durableId="1249583708">
    <w:abstractNumId w:val="14"/>
  </w:num>
  <w:num w:numId="12" w16cid:durableId="1682003039">
    <w:abstractNumId w:val="5"/>
  </w:num>
  <w:num w:numId="13" w16cid:durableId="1540318083">
    <w:abstractNumId w:val="12"/>
  </w:num>
  <w:num w:numId="14" w16cid:durableId="721293757">
    <w:abstractNumId w:val="19"/>
  </w:num>
  <w:num w:numId="15" w16cid:durableId="856114125">
    <w:abstractNumId w:val="10"/>
  </w:num>
  <w:num w:numId="16" w16cid:durableId="1682732351">
    <w:abstractNumId w:val="6"/>
  </w:num>
  <w:num w:numId="17" w16cid:durableId="1873885807">
    <w:abstractNumId w:val="24"/>
  </w:num>
  <w:num w:numId="18" w16cid:durableId="1977368001">
    <w:abstractNumId w:val="25"/>
  </w:num>
  <w:num w:numId="19" w16cid:durableId="1195922034">
    <w:abstractNumId w:val="3"/>
  </w:num>
  <w:num w:numId="20" w16cid:durableId="1111322860">
    <w:abstractNumId w:val="2"/>
  </w:num>
  <w:num w:numId="21" w16cid:durableId="759369996">
    <w:abstractNumId w:val="8"/>
  </w:num>
  <w:num w:numId="22" w16cid:durableId="475032308">
    <w:abstractNumId w:val="8"/>
    <w:lvlOverride w:ilvl="0">
      <w:startOverride w:val="1"/>
    </w:lvlOverride>
  </w:num>
  <w:num w:numId="23" w16cid:durableId="1280338201">
    <w:abstractNumId w:val="23"/>
  </w:num>
  <w:num w:numId="24" w16cid:durableId="616526114">
    <w:abstractNumId w:val="8"/>
    <w:lvlOverride w:ilvl="0">
      <w:startOverride w:val="1"/>
    </w:lvlOverride>
  </w:num>
  <w:num w:numId="25" w16cid:durableId="1538002048">
    <w:abstractNumId w:val="8"/>
    <w:lvlOverride w:ilvl="0">
      <w:startOverride w:val="1"/>
    </w:lvlOverride>
  </w:num>
  <w:num w:numId="26" w16cid:durableId="882713609">
    <w:abstractNumId w:val="9"/>
  </w:num>
  <w:num w:numId="27" w16cid:durableId="395469821">
    <w:abstractNumId w:val="20"/>
  </w:num>
  <w:num w:numId="28" w16cid:durableId="179004803">
    <w:abstractNumId w:val="8"/>
    <w:lvlOverride w:ilvl="0">
      <w:startOverride w:val="1"/>
    </w:lvlOverride>
  </w:num>
  <w:num w:numId="29" w16cid:durableId="1889030170">
    <w:abstractNumId w:val="21"/>
  </w:num>
  <w:num w:numId="30" w16cid:durableId="1172064180">
    <w:abstractNumId w:val="8"/>
  </w:num>
  <w:num w:numId="31" w16cid:durableId="1051032761">
    <w:abstractNumId w:val="8"/>
    <w:lvlOverride w:ilvl="0">
      <w:startOverride w:val="1"/>
    </w:lvlOverride>
  </w:num>
  <w:num w:numId="32" w16cid:durableId="407464818">
    <w:abstractNumId w:val="8"/>
    <w:lvlOverride w:ilvl="0">
      <w:startOverride w:val="1"/>
    </w:lvlOverride>
  </w:num>
  <w:num w:numId="33" w16cid:durableId="528571869">
    <w:abstractNumId w:val="0"/>
  </w:num>
  <w:num w:numId="34" w16cid:durableId="1920171896">
    <w:abstractNumId w:val="11"/>
  </w:num>
  <w:num w:numId="35" w16cid:durableId="19808385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FED"/>
    <w:rsid w:val="00036A3B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74AD"/>
    <w:rsid w:val="0022336D"/>
    <w:rsid w:val="0025797D"/>
    <w:rsid w:val="0027605C"/>
    <w:rsid w:val="002B09D6"/>
    <w:rsid w:val="002D07A8"/>
    <w:rsid w:val="002F6A17"/>
    <w:rsid w:val="003127FD"/>
    <w:rsid w:val="0033759B"/>
    <w:rsid w:val="003405EA"/>
    <w:rsid w:val="003E00BB"/>
    <w:rsid w:val="00404B31"/>
    <w:rsid w:val="00443B2E"/>
    <w:rsid w:val="00447A5E"/>
    <w:rsid w:val="004572EE"/>
    <w:rsid w:val="004618BC"/>
    <w:rsid w:val="00474F67"/>
    <w:rsid w:val="00475B6C"/>
    <w:rsid w:val="0048500D"/>
    <w:rsid w:val="00494514"/>
    <w:rsid w:val="00497FD2"/>
    <w:rsid w:val="0051400B"/>
    <w:rsid w:val="00524E1B"/>
    <w:rsid w:val="00550306"/>
    <w:rsid w:val="00583790"/>
    <w:rsid w:val="00592613"/>
    <w:rsid w:val="005E04A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20709"/>
    <w:rsid w:val="00767C5D"/>
    <w:rsid w:val="00773CE6"/>
    <w:rsid w:val="00797FA7"/>
    <w:rsid w:val="007F2A40"/>
    <w:rsid w:val="008344A8"/>
    <w:rsid w:val="008B1FC5"/>
    <w:rsid w:val="008C1F1C"/>
    <w:rsid w:val="008E4CE7"/>
    <w:rsid w:val="0093147B"/>
    <w:rsid w:val="00982648"/>
    <w:rsid w:val="009975A0"/>
    <w:rsid w:val="009B2CA8"/>
    <w:rsid w:val="009C5C6E"/>
    <w:rsid w:val="00A2454C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2787F"/>
    <w:rsid w:val="00C858D7"/>
    <w:rsid w:val="00C9106A"/>
    <w:rsid w:val="00D073BC"/>
    <w:rsid w:val="00D56B82"/>
    <w:rsid w:val="00D64005"/>
    <w:rsid w:val="00DA2485"/>
    <w:rsid w:val="00DA61C1"/>
    <w:rsid w:val="00DE29A8"/>
    <w:rsid w:val="00E74205"/>
    <w:rsid w:val="00EC685B"/>
    <w:rsid w:val="00F03E33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75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2013-05-15T20:05:00Z</cp:lastPrinted>
  <dcterms:created xsi:type="dcterms:W3CDTF">2022-02-23T11:18:00Z</dcterms:created>
  <dcterms:modified xsi:type="dcterms:W3CDTF">2022-08-19T07:47:00Z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