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F03A5F0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78319B">
        <w:rPr>
          <w:bCs/>
        </w:rPr>
        <w:t xml:space="preserve">mathematics for engineering and manufacturing </w:t>
      </w:r>
    </w:p>
    <w:p w14:paraId="5C4F3365" w14:textId="4B4EEE78" w:rsidR="00474F67" w:rsidRPr="00692A45" w:rsidRDefault="00474F67" w:rsidP="00CB597B">
      <w:pPr>
        <w:pStyle w:val="Heading1"/>
      </w:pPr>
      <w:r w:rsidRPr="00692A45">
        <w:t xml:space="preserve">Worksheet </w:t>
      </w:r>
      <w:r w:rsidR="001B7130">
        <w:t>22</w:t>
      </w:r>
      <w:r w:rsidRPr="00692A45">
        <w:t xml:space="preserve">: </w:t>
      </w:r>
      <w:r w:rsidR="001B7130">
        <w:t>Matrices</w:t>
      </w:r>
      <w:r w:rsidR="0078319B">
        <w:t xml:space="preserve"> (tutor)</w:t>
      </w:r>
    </w:p>
    <w:p w14:paraId="24F0EAD4" w14:textId="5A982B18" w:rsidR="001B7130" w:rsidRDefault="001B7130" w:rsidP="001B7130">
      <w:pPr>
        <w:pStyle w:val="Answer"/>
        <w:ind w:left="0"/>
      </w:pPr>
      <w:r>
        <w:t xml:space="preserve">Use the </w:t>
      </w:r>
      <w:r w:rsidR="00FD20FC">
        <w:t>nine</w:t>
      </w:r>
      <w:r>
        <w:t xml:space="preserve"> matrices </w:t>
      </w:r>
      <w:r w:rsidR="00433F00">
        <w:t>from PowerPoint 22 Slide 6</w:t>
      </w:r>
      <w:r>
        <w:t xml:space="preserve"> to practice adding, </w:t>
      </w:r>
      <w:proofErr w:type="gramStart"/>
      <w:r>
        <w:t>subtracting</w:t>
      </w:r>
      <w:proofErr w:type="gramEnd"/>
      <w:r>
        <w:t xml:space="preserve"> and multiplying matrices. </w:t>
      </w:r>
    </w:p>
    <w:p w14:paraId="6D7DE889" w14:textId="53245198" w:rsidR="001B7130" w:rsidRDefault="001B7130" w:rsidP="001B7130">
      <w:pPr>
        <w:pStyle w:val="Answer"/>
        <w:ind w:left="0"/>
      </w:pPr>
      <w:r>
        <w:t xml:space="preserve">Remember </w:t>
      </w:r>
      <w:r w:rsidR="0078319B">
        <w:t xml:space="preserve">that </w:t>
      </w:r>
      <w:r>
        <w:t xml:space="preserve">not all calculations will be possible due to the dimensions of the matrices. </w:t>
      </w:r>
    </w:p>
    <w:p w14:paraId="33DF71B8" w14:textId="12ED1C27" w:rsidR="001B7130" w:rsidRDefault="001B7130" w:rsidP="001B7130">
      <w:pPr>
        <w:pStyle w:val="Answer"/>
        <w:ind w:left="0"/>
      </w:pPr>
      <w:r>
        <w:t>In pairs</w:t>
      </w:r>
      <w:r w:rsidR="0078319B">
        <w:t>,</w:t>
      </w:r>
      <w:r>
        <w:t xml:space="preserve"> come up with 10 questions</w:t>
      </w:r>
      <w:r w:rsidR="0078319B">
        <w:t>:</w:t>
      </w:r>
      <w:r>
        <w:t xml:space="preserve"> 5 that are possible and 5 that are impossible. </w:t>
      </w:r>
    </w:p>
    <w:p w14:paraId="1E8C276C" w14:textId="32E9F477" w:rsidR="00474F67" w:rsidRDefault="001B7130" w:rsidP="001B7130">
      <w:pPr>
        <w:pStyle w:val="Answer"/>
        <w:ind w:left="0"/>
      </w:pPr>
      <w:r>
        <w:t>When you have decided on your final 10</w:t>
      </w:r>
      <w:r w:rsidR="0078319B">
        <w:t xml:space="preserve"> questions</w:t>
      </w:r>
      <w:r w:rsidR="00FD20FC">
        <w:t>,</w:t>
      </w:r>
      <w:r>
        <w:t xml:space="preserve"> write the</w:t>
      </w:r>
      <w:r w:rsidR="0078319B">
        <w:t>m</w:t>
      </w:r>
      <w:r>
        <w:t xml:space="preserve"> on the cards below</w:t>
      </w:r>
      <w:r w:rsidR="0078319B">
        <w:t>.</w:t>
      </w:r>
      <w:r>
        <w:t xml:space="preserve"> </w:t>
      </w:r>
      <w:r w:rsidR="0078319B">
        <w:br/>
      </w:r>
      <w:r>
        <w:t>(</w:t>
      </w:r>
      <w:r w:rsidR="0078319B">
        <w:t>R</w:t>
      </w:r>
      <w:r>
        <w:t xml:space="preserve">emember to mix them up!).  </w:t>
      </w:r>
    </w:p>
    <w:p w14:paraId="01D1155B" w14:textId="2DAAD63A" w:rsidR="006E1028" w:rsidRDefault="00233C84" w:rsidP="00110217">
      <w:pPr>
        <w:rPr>
          <w:rFonts w:cs="Arial"/>
          <w:szCs w:val="22"/>
        </w:rPr>
      </w:pPr>
      <w:r w:rsidRPr="00233C84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10C49A44" wp14:editId="0DE9483D">
            <wp:simplePos x="0" y="0"/>
            <wp:positionH relativeFrom="margin">
              <wp:align>right</wp:align>
            </wp:positionH>
            <wp:positionV relativeFrom="paragraph">
              <wp:posOffset>154940</wp:posOffset>
            </wp:positionV>
            <wp:extent cx="6043930" cy="3522345"/>
            <wp:effectExtent l="0" t="0" r="0" b="1905"/>
            <wp:wrapSquare wrapText="bothSides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52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0745C5" w14:textId="41BE347D" w:rsidR="00474F67" w:rsidRPr="00E869E7" w:rsidRDefault="00474F67" w:rsidP="00E869E7">
      <w:pPr>
        <w:spacing w:line="240" w:lineRule="auto"/>
        <w:rPr>
          <w:rFonts w:cs="Arial"/>
          <w:color w:val="FF0000"/>
          <w:szCs w:val="22"/>
        </w:rPr>
      </w:pPr>
    </w:p>
    <w:p w14:paraId="240C67CA" w14:textId="5E14196E" w:rsidR="006E1028" w:rsidRDefault="006E1028" w:rsidP="006E1028">
      <w:pPr>
        <w:pStyle w:val="Answer"/>
      </w:pPr>
    </w:p>
    <w:p w14:paraId="36696540" w14:textId="18757A96" w:rsidR="00E869E7" w:rsidRDefault="00E869E7" w:rsidP="00E869E7">
      <w:pPr>
        <w:pStyle w:val="Answer"/>
        <w:ind w:left="0"/>
        <w:rPr>
          <w:color w:val="FF0000"/>
        </w:rPr>
      </w:pPr>
      <w:r>
        <w:rPr>
          <w:color w:val="FF0000"/>
        </w:rPr>
        <w:t xml:space="preserve">Matrices are impossible to add or subtract if they </w:t>
      </w:r>
      <w:r w:rsidR="00FD20FC">
        <w:rPr>
          <w:color w:val="FF0000"/>
        </w:rPr>
        <w:t>have</w:t>
      </w:r>
      <w:r>
        <w:rPr>
          <w:color w:val="FF0000"/>
        </w:rPr>
        <w:t xml:space="preserve"> a different </w:t>
      </w:r>
      <w:r w:rsidR="00FD20FC">
        <w:rPr>
          <w:color w:val="FF0000"/>
        </w:rPr>
        <w:t>order (</w:t>
      </w:r>
      <w:proofErr w:type="gramStart"/>
      <w:r w:rsidR="00FD20FC">
        <w:rPr>
          <w:color w:val="FF0000"/>
        </w:rPr>
        <w:t>i.e.</w:t>
      </w:r>
      <w:proofErr w:type="gramEnd"/>
      <w:r w:rsidR="00FD20FC">
        <w:rPr>
          <w:color w:val="FF0000"/>
        </w:rPr>
        <w:t xml:space="preserve"> </w:t>
      </w:r>
      <w:r w:rsidR="003548D3">
        <w:rPr>
          <w:color w:val="FF0000"/>
        </w:rPr>
        <w:t xml:space="preserve">if </w:t>
      </w:r>
      <w:r w:rsidR="00FD20FC">
        <w:rPr>
          <w:color w:val="FF0000"/>
        </w:rPr>
        <w:t>they do not have the same number of rows and columns)</w:t>
      </w:r>
      <w:r>
        <w:rPr>
          <w:color w:val="FF0000"/>
        </w:rPr>
        <w:t xml:space="preserve">. </w:t>
      </w:r>
    </w:p>
    <w:p w14:paraId="294FA7A8" w14:textId="6FDFB288" w:rsidR="00E869E7" w:rsidRDefault="00E869E7" w:rsidP="00E869E7">
      <w:pPr>
        <w:pStyle w:val="Answer"/>
        <w:ind w:left="0"/>
        <w:rPr>
          <w:color w:val="FF0000"/>
        </w:rPr>
      </w:pPr>
    </w:p>
    <w:p w14:paraId="73D10C8B" w14:textId="0E3A8D05" w:rsidR="00E869E7" w:rsidRDefault="00FD20FC" w:rsidP="00E869E7">
      <w:pPr>
        <w:pStyle w:val="Answer"/>
        <w:ind w:left="0"/>
        <w:rPr>
          <w:color w:val="FF0000"/>
        </w:rPr>
      </w:pPr>
      <w:r>
        <w:rPr>
          <w:color w:val="FF0000"/>
        </w:rPr>
        <w:t>T</w:t>
      </w:r>
      <w:r w:rsidR="00E869E7">
        <w:rPr>
          <w:color w:val="FF0000"/>
        </w:rPr>
        <w:t xml:space="preserve">o be able to </w:t>
      </w:r>
      <w:r>
        <w:rPr>
          <w:color w:val="FF0000"/>
        </w:rPr>
        <w:t>multiply two matrices,</w:t>
      </w:r>
      <w:r w:rsidR="00E869E7">
        <w:rPr>
          <w:color w:val="FF0000"/>
        </w:rPr>
        <w:t xml:space="preserve"> the </w:t>
      </w:r>
      <w:r>
        <w:rPr>
          <w:color w:val="FF0000"/>
        </w:rPr>
        <w:t xml:space="preserve">number of </w:t>
      </w:r>
      <w:r w:rsidR="00E869E7">
        <w:rPr>
          <w:color w:val="FF0000"/>
        </w:rPr>
        <w:t xml:space="preserve">columns of the first matrix must match the </w:t>
      </w:r>
      <w:r>
        <w:rPr>
          <w:color w:val="FF0000"/>
        </w:rPr>
        <w:t xml:space="preserve">number of </w:t>
      </w:r>
      <w:r w:rsidR="00E869E7">
        <w:rPr>
          <w:color w:val="FF0000"/>
        </w:rPr>
        <w:t>rows of the second matrix</w:t>
      </w:r>
      <w:r w:rsidR="001E7153">
        <w:rPr>
          <w:color w:val="FF0000"/>
        </w:rPr>
        <w:t>,</w:t>
      </w:r>
      <w:r w:rsidR="00E869E7">
        <w:rPr>
          <w:color w:val="FF0000"/>
        </w:rPr>
        <w:t xml:space="preserve"> </w:t>
      </w:r>
      <w:proofErr w:type="gramStart"/>
      <w:r w:rsidR="001E7153">
        <w:rPr>
          <w:color w:val="FF0000"/>
        </w:rPr>
        <w:t>e.g</w:t>
      </w:r>
      <w:r w:rsidR="00E869E7">
        <w:rPr>
          <w:color w:val="FF0000"/>
        </w:rPr>
        <w:t>.</w:t>
      </w:r>
      <w:proofErr w:type="gramEnd"/>
      <w:r w:rsidR="00E869E7">
        <w:rPr>
          <w:color w:val="FF0000"/>
        </w:rPr>
        <w:t xml:space="preserve"> BA is possible but AB is not. </w:t>
      </w:r>
    </w:p>
    <w:p w14:paraId="2EE773C5" w14:textId="0CCCFF5C" w:rsidR="00233C84" w:rsidRDefault="00233C84" w:rsidP="00E869E7">
      <w:pPr>
        <w:pStyle w:val="Answer"/>
        <w:ind w:left="0"/>
        <w:rPr>
          <w:color w:val="FF0000"/>
        </w:rPr>
      </w:pPr>
    </w:p>
    <w:p w14:paraId="41BFF209" w14:textId="5C791F18" w:rsidR="00233C84" w:rsidRPr="00E869E7" w:rsidRDefault="00233C84" w:rsidP="00E869E7">
      <w:pPr>
        <w:pStyle w:val="Answer"/>
        <w:ind w:left="0"/>
        <w:rPr>
          <w:color w:val="FF0000"/>
        </w:rPr>
      </w:pPr>
    </w:p>
    <w:sectPr w:rsidR="00233C84" w:rsidRPr="00E869E7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C71C0" w14:textId="77777777" w:rsidR="000E3348" w:rsidRDefault="000E3348">
      <w:pPr>
        <w:spacing w:before="0" w:after="0"/>
      </w:pPr>
      <w:r>
        <w:separator/>
      </w:r>
    </w:p>
  </w:endnote>
  <w:endnote w:type="continuationSeparator" w:id="0">
    <w:p w14:paraId="7CD430CC" w14:textId="77777777" w:rsidR="000E3348" w:rsidRDefault="000E334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B75A" w14:textId="77777777" w:rsidR="004E79D2" w:rsidRDefault="004E7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E7CFD68" w:rsidR="00110217" w:rsidRPr="00F03E33" w:rsidRDefault="003F7F14" w:rsidP="004E79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BEF5A4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E79D2">
      <w:br/>
      <w:t xml:space="preserve">                                          </w:t>
    </w:r>
    <w:r w:rsidR="004E79D2">
      <w:t>© 2022 City and Guilds of London Institute. All rights reserved.</w:t>
    </w:r>
    <w:r w:rsidR="004E79D2">
      <w:br/>
    </w:r>
    <w:r w:rsidR="004E79D2">
      <w:rPr>
        <w:rFonts w:eastAsia="Calibri"/>
        <w:noProof/>
      </w:rPr>
      <w:t xml:space="preserve">                                  ‘T-LEVELS’ is a registered trade mark of the Department for Education.</w:t>
    </w:r>
    <w:r w:rsidR="004E79D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712C3" w14:textId="77777777" w:rsidR="004E79D2" w:rsidRDefault="004E7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44DCE" w14:textId="77777777" w:rsidR="000E3348" w:rsidRDefault="000E3348">
      <w:pPr>
        <w:spacing w:before="0" w:after="0"/>
      </w:pPr>
      <w:r>
        <w:separator/>
      </w:r>
    </w:p>
  </w:footnote>
  <w:footnote w:type="continuationSeparator" w:id="0">
    <w:p w14:paraId="1422E513" w14:textId="77777777" w:rsidR="000E3348" w:rsidRDefault="000E334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0224" w14:textId="77777777" w:rsidR="004E79D2" w:rsidRDefault="004E7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B89A6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83CF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83CF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459C" w14:textId="77777777" w:rsidR="004E79D2" w:rsidRDefault="004E7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233358">
    <w:abstractNumId w:val="4"/>
  </w:num>
  <w:num w:numId="2" w16cid:durableId="44061893">
    <w:abstractNumId w:val="14"/>
  </w:num>
  <w:num w:numId="3" w16cid:durableId="451751515">
    <w:abstractNumId w:val="21"/>
  </w:num>
  <w:num w:numId="4" w16cid:durableId="1176068389">
    <w:abstractNumId w:val="16"/>
  </w:num>
  <w:num w:numId="5" w16cid:durableId="755978748">
    <w:abstractNumId w:val="7"/>
  </w:num>
  <w:num w:numId="6" w16cid:durableId="863716479">
    <w:abstractNumId w:val="15"/>
  </w:num>
  <w:num w:numId="7" w16cid:durableId="1094672655">
    <w:abstractNumId w:val="7"/>
  </w:num>
  <w:num w:numId="8" w16cid:durableId="1630278378">
    <w:abstractNumId w:val="1"/>
  </w:num>
  <w:num w:numId="9" w16cid:durableId="1929192890">
    <w:abstractNumId w:val="7"/>
    <w:lvlOverride w:ilvl="0">
      <w:startOverride w:val="1"/>
    </w:lvlOverride>
  </w:num>
  <w:num w:numId="10" w16cid:durableId="717246241">
    <w:abstractNumId w:val="17"/>
  </w:num>
  <w:num w:numId="11" w16cid:durableId="589001902">
    <w:abstractNumId w:val="13"/>
  </w:num>
  <w:num w:numId="12" w16cid:durableId="1099789103">
    <w:abstractNumId w:val="5"/>
  </w:num>
  <w:num w:numId="13" w16cid:durableId="1679579625">
    <w:abstractNumId w:val="12"/>
  </w:num>
  <w:num w:numId="14" w16cid:durableId="410278979">
    <w:abstractNumId w:val="18"/>
  </w:num>
  <w:num w:numId="15" w16cid:durableId="1643578509">
    <w:abstractNumId w:val="10"/>
  </w:num>
  <w:num w:numId="16" w16cid:durableId="2123302672">
    <w:abstractNumId w:val="6"/>
  </w:num>
  <w:num w:numId="17" w16cid:durableId="2120953754">
    <w:abstractNumId w:val="23"/>
  </w:num>
  <w:num w:numId="18" w16cid:durableId="400099880">
    <w:abstractNumId w:val="24"/>
  </w:num>
  <w:num w:numId="19" w16cid:durableId="53814679">
    <w:abstractNumId w:val="3"/>
  </w:num>
  <w:num w:numId="20" w16cid:durableId="1534876591">
    <w:abstractNumId w:val="2"/>
  </w:num>
  <w:num w:numId="21" w16cid:durableId="875041364">
    <w:abstractNumId w:val="8"/>
  </w:num>
  <w:num w:numId="22" w16cid:durableId="1178496576">
    <w:abstractNumId w:val="8"/>
    <w:lvlOverride w:ilvl="0">
      <w:startOverride w:val="1"/>
    </w:lvlOverride>
  </w:num>
  <w:num w:numId="23" w16cid:durableId="988631233">
    <w:abstractNumId w:val="22"/>
  </w:num>
  <w:num w:numId="24" w16cid:durableId="1616063358">
    <w:abstractNumId w:val="8"/>
    <w:lvlOverride w:ilvl="0">
      <w:startOverride w:val="1"/>
    </w:lvlOverride>
  </w:num>
  <w:num w:numId="25" w16cid:durableId="1673026563">
    <w:abstractNumId w:val="8"/>
    <w:lvlOverride w:ilvl="0">
      <w:startOverride w:val="1"/>
    </w:lvlOverride>
  </w:num>
  <w:num w:numId="26" w16cid:durableId="633096446">
    <w:abstractNumId w:val="9"/>
  </w:num>
  <w:num w:numId="27" w16cid:durableId="1496801713">
    <w:abstractNumId w:val="19"/>
  </w:num>
  <w:num w:numId="28" w16cid:durableId="552497492">
    <w:abstractNumId w:val="8"/>
    <w:lvlOverride w:ilvl="0">
      <w:startOverride w:val="1"/>
    </w:lvlOverride>
  </w:num>
  <w:num w:numId="29" w16cid:durableId="1199510724">
    <w:abstractNumId w:val="20"/>
  </w:num>
  <w:num w:numId="30" w16cid:durableId="1894996147">
    <w:abstractNumId w:val="8"/>
  </w:num>
  <w:num w:numId="31" w16cid:durableId="945842091">
    <w:abstractNumId w:val="8"/>
    <w:lvlOverride w:ilvl="0">
      <w:startOverride w:val="1"/>
    </w:lvlOverride>
  </w:num>
  <w:num w:numId="32" w16cid:durableId="2130589553">
    <w:abstractNumId w:val="8"/>
    <w:lvlOverride w:ilvl="0">
      <w:startOverride w:val="1"/>
    </w:lvlOverride>
  </w:num>
  <w:num w:numId="33" w16cid:durableId="387218498">
    <w:abstractNumId w:val="0"/>
  </w:num>
  <w:num w:numId="34" w16cid:durableId="713426368">
    <w:abstractNumId w:val="11"/>
  </w:num>
  <w:num w:numId="35" w16cid:durableId="10785958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3348"/>
    <w:rsid w:val="00110217"/>
    <w:rsid w:val="00152AC3"/>
    <w:rsid w:val="00156AF3"/>
    <w:rsid w:val="0019491D"/>
    <w:rsid w:val="001B7130"/>
    <w:rsid w:val="001E7153"/>
    <w:rsid w:val="001F74AD"/>
    <w:rsid w:val="00233C84"/>
    <w:rsid w:val="002D07A8"/>
    <w:rsid w:val="003405EA"/>
    <w:rsid w:val="003548D3"/>
    <w:rsid w:val="003D24AE"/>
    <w:rsid w:val="003F7F14"/>
    <w:rsid w:val="00404B31"/>
    <w:rsid w:val="00432E6B"/>
    <w:rsid w:val="00433F00"/>
    <w:rsid w:val="00474F67"/>
    <w:rsid w:val="0048500D"/>
    <w:rsid w:val="00497A33"/>
    <w:rsid w:val="004D5CD4"/>
    <w:rsid w:val="004E79D2"/>
    <w:rsid w:val="00524E1B"/>
    <w:rsid w:val="00583CF3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8319B"/>
    <w:rsid w:val="00797FA7"/>
    <w:rsid w:val="00823BCE"/>
    <w:rsid w:val="008C1F1C"/>
    <w:rsid w:val="008D47A6"/>
    <w:rsid w:val="009372F9"/>
    <w:rsid w:val="009975A0"/>
    <w:rsid w:val="009A6F7B"/>
    <w:rsid w:val="009C5C6E"/>
    <w:rsid w:val="00A147A6"/>
    <w:rsid w:val="00A2454C"/>
    <w:rsid w:val="00A82DCC"/>
    <w:rsid w:val="00AE245C"/>
    <w:rsid w:val="00B054EC"/>
    <w:rsid w:val="00B634AC"/>
    <w:rsid w:val="00B65ACC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A2485"/>
    <w:rsid w:val="00DA322E"/>
    <w:rsid w:val="00DE29A8"/>
    <w:rsid w:val="00E869E7"/>
    <w:rsid w:val="00F03E33"/>
    <w:rsid w:val="00F15749"/>
    <w:rsid w:val="00F42A36"/>
    <w:rsid w:val="00F82617"/>
    <w:rsid w:val="00F83FC6"/>
    <w:rsid w:val="00F967EC"/>
    <w:rsid w:val="00FD20F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B7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8319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2022-02-27T21:42:00Z</dcterms:created>
  <dcterms:modified xsi:type="dcterms:W3CDTF">2022-09-08T13:18:00Z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