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32CFF" w14:textId="77777777" w:rsidR="00240A98" w:rsidRDefault="00240A98" w:rsidP="00240A98">
      <w:pPr>
        <w:pStyle w:val="Unittitle"/>
      </w:pPr>
      <w:r>
        <w:t>5. Essential science for engineering and manufacturing</w:t>
      </w:r>
    </w:p>
    <w:p w14:paraId="7B32E415" w14:textId="358D934B" w:rsidR="00C15EA4" w:rsidRDefault="00474F67" w:rsidP="00780254">
      <w:pPr>
        <w:pStyle w:val="Heading1"/>
      </w:pPr>
      <w:r w:rsidRPr="00692A45">
        <w:t>Worksheet</w:t>
      </w:r>
      <w:r w:rsidR="00BC2A01">
        <w:t xml:space="preserve"> </w:t>
      </w:r>
      <w:r w:rsidR="00D30896">
        <w:t>12</w:t>
      </w:r>
      <w:r w:rsidRPr="00692A45">
        <w:t>:</w:t>
      </w:r>
      <w:r w:rsidR="005A54F3">
        <w:t xml:space="preserve"> </w:t>
      </w:r>
      <w:r w:rsidR="00D7647B">
        <w:t xml:space="preserve">Heat </w:t>
      </w:r>
      <w:r w:rsidR="00BF095C">
        <w:t>t</w:t>
      </w:r>
      <w:r w:rsidR="00D7647B">
        <w:t>ransfer</w:t>
      </w:r>
      <w:r w:rsidR="00313911">
        <w:t xml:space="preserve"> (</w:t>
      </w:r>
      <w:r w:rsidR="00240A98">
        <w:t>t</w:t>
      </w:r>
      <w:r w:rsidR="009F58B7">
        <w:t>utor</w:t>
      </w:r>
      <w:r w:rsidR="00C94388">
        <w:t>)</w:t>
      </w:r>
    </w:p>
    <w:p w14:paraId="207A69A8" w14:textId="72E26E43" w:rsidR="00902F89" w:rsidRPr="00592F38" w:rsidRDefault="001D4D1A" w:rsidP="00592F38">
      <w:pPr>
        <w:rPr>
          <w:rFonts w:ascii="Arial" w:hAnsi="Arial" w:cs="Arial"/>
          <w:color w:val="222222"/>
          <w:sz w:val="22"/>
          <w:szCs w:val="22"/>
          <w:shd w:val="clear" w:color="auto" w:fill="FFFFFF"/>
        </w:rPr>
      </w:pPr>
      <w:r>
        <w:rPr>
          <w:rFonts w:ascii="Arial" w:hAnsi="Arial" w:cs="Arial"/>
          <w:color w:val="222222"/>
          <w:sz w:val="22"/>
          <w:szCs w:val="22"/>
          <w:shd w:val="clear" w:color="auto" w:fill="FFFFFF"/>
        </w:rPr>
        <w:t>1.</w:t>
      </w:r>
      <w:r>
        <w:rPr>
          <w:rFonts w:ascii="Arial" w:hAnsi="Arial" w:cs="Arial"/>
          <w:color w:val="222222"/>
          <w:sz w:val="22"/>
          <w:szCs w:val="22"/>
          <w:shd w:val="clear" w:color="auto" w:fill="FFFFFF"/>
        </w:rPr>
        <w:tab/>
      </w:r>
      <w:r w:rsidR="00494923" w:rsidRPr="00592F38">
        <w:rPr>
          <w:rFonts w:ascii="Arial" w:hAnsi="Arial" w:cs="Arial"/>
          <w:color w:val="222222"/>
          <w:sz w:val="22"/>
          <w:szCs w:val="22"/>
          <w:shd w:val="clear" w:color="auto" w:fill="FFFFFF"/>
        </w:rPr>
        <w:t>Explain the following methods of heat transfer</w:t>
      </w:r>
    </w:p>
    <w:p w14:paraId="3328A185" w14:textId="77777777" w:rsidR="00494923" w:rsidRPr="009669F7" w:rsidRDefault="00494923" w:rsidP="00494923">
      <w:pPr>
        <w:pStyle w:val="ListParagraph"/>
        <w:rPr>
          <w:rFonts w:ascii="Arial" w:hAnsi="Arial" w:cs="Arial"/>
          <w:color w:val="222222"/>
          <w:sz w:val="22"/>
          <w:szCs w:val="22"/>
          <w:shd w:val="clear" w:color="auto" w:fill="FFFFFF"/>
        </w:rPr>
      </w:pPr>
    </w:p>
    <w:p w14:paraId="3ED35446" w14:textId="75713D24" w:rsidR="00494923" w:rsidRPr="009669F7" w:rsidRDefault="001D4D1A" w:rsidP="00192F9D">
      <w:pPr>
        <w:pStyle w:val="ListParagraph"/>
        <w:ind w:left="360" w:firstLine="360"/>
        <w:rPr>
          <w:rFonts w:ascii="Arial" w:hAnsi="Arial" w:cs="Arial"/>
          <w:color w:val="222222"/>
          <w:sz w:val="22"/>
          <w:szCs w:val="22"/>
          <w:shd w:val="clear" w:color="auto" w:fill="FFFFFF"/>
        </w:rPr>
      </w:pPr>
      <w:r>
        <w:rPr>
          <w:rFonts w:ascii="Arial" w:hAnsi="Arial" w:cs="Arial"/>
          <w:color w:val="222222"/>
          <w:sz w:val="22"/>
          <w:szCs w:val="22"/>
          <w:shd w:val="clear" w:color="auto" w:fill="FFFFFF"/>
        </w:rPr>
        <w:t>a.</w:t>
      </w:r>
      <w:r>
        <w:rPr>
          <w:rFonts w:ascii="Arial" w:hAnsi="Arial" w:cs="Arial"/>
          <w:color w:val="222222"/>
          <w:sz w:val="22"/>
          <w:szCs w:val="22"/>
          <w:shd w:val="clear" w:color="auto" w:fill="FFFFFF"/>
        </w:rPr>
        <w:tab/>
      </w:r>
      <w:r w:rsidR="00494923" w:rsidRPr="009669F7">
        <w:rPr>
          <w:rFonts w:ascii="Arial" w:hAnsi="Arial" w:cs="Arial"/>
          <w:color w:val="222222"/>
          <w:sz w:val="22"/>
          <w:szCs w:val="22"/>
          <w:shd w:val="clear" w:color="auto" w:fill="FFFFFF"/>
        </w:rPr>
        <w:t>Conduction</w:t>
      </w:r>
    </w:p>
    <w:p w14:paraId="0C4FB6C4" w14:textId="77777777" w:rsidR="009020B9" w:rsidRPr="009669F7" w:rsidRDefault="009020B9" w:rsidP="009669F7">
      <w:pPr>
        <w:pStyle w:val="ListParagraph"/>
        <w:ind w:left="360"/>
        <w:rPr>
          <w:rFonts w:ascii="Arial" w:hAnsi="Arial" w:cs="Arial"/>
          <w:color w:val="222222"/>
          <w:sz w:val="22"/>
          <w:szCs w:val="22"/>
          <w:shd w:val="clear" w:color="auto" w:fill="FFFFFF"/>
        </w:rPr>
      </w:pPr>
    </w:p>
    <w:p w14:paraId="5531E625" w14:textId="50EE5954" w:rsidR="009020B9" w:rsidRPr="009669F7" w:rsidRDefault="009020B9" w:rsidP="009669F7">
      <w:pPr>
        <w:pStyle w:val="ListParagraph"/>
        <w:ind w:left="360"/>
        <w:rPr>
          <w:rFonts w:ascii="Arial" w:hAnsi="Arial" w:cs="Arial"/>
          <w:color w:val="FF0000"/>
          <w:sz w:val="22"/>
          <w:szCs w:val="22"/>
          <w:shd w:val="clear" w:color="auto" w:fill="FFFFFF"/>
        </w:rPr>
      </w:pPr>
      <w:r w:rsidRPr="009669F7">
        <w:rPr>
          <w:rFonts w:ascii="Arial" w:hAnsi="Arial" w:cs="Arial"/>
          <w:color w:val="FF0000"/>
          <w:sz w:val="22"/>
          <w:szCs w:val="22"/>
          <w:shd w:val="clear" w:color="auto" w:fill="FFFFFF"/>
        </w:rPr>
        <w:t>The process by which heat</w:t>
      </w:r>
      <w:r w:rsidR="0043158A">
        <w:rPr>
          <w:rFonts w:ascii="Arial" w:hAnsi="Arial" w:cs="Arial"/>
          <w:color w:val="FF0000"/>
          <w:sz w:val="22"/>
          <w:szCs w:val="22"/>
          <w:shd w:val="clear" w:color="auto" w:fill="FFFFFF"/>
        </w:rPr>
        <w:t xml:space="preserve"> </w:t>
      </w:r>
      <w:r w:rsidRPr="009669F7">
        <w:rPr>
          <w:rFonts w:ascii="Arial" w:hAnsi="Arial" w:cs="Arial"/>
          <w:color w:val="FF0000"/>
          <w:sz w:val="22"/>
          <w:szCs w:val="22"/>
          <w:shd w:val="clear" w:color="auto" w:fill="FFFFFF"/>
        </w:rPr>
        <w:t>is directly transmitted through the material of a substance when there is a difference of temperature between adjoining regions, without movement of the material.</w:t>
      </w:r>
    </w:p>
    <w:p w14:paraId="16AA8BBE" w14:textId="77777777" w:rsidR="009020B9" w:rsidRPr="009669F7" w:rsidRDefault="009020B9" w:rsidP="009669F7">
      <w:pPr>
        <w:pStyle w:val="ListParagraph"/>
        <w:ind w:left="360"/>
        <w:rPr>
          <w:rFonts w:ascii="Arial" w:hAnsi="Arial" w:cs="Arial"/>
          <w:color w:val="222222"/>
          <w:sz w:val="22"/>
          <w:szCs w:val="22"/>
          <w:shd w:val="clear" w:color="auto" w:fill="FFFFFF"/>
        </w:rPr>
      </w:pPr>
    </w:p>
    <w:p w14:paraId="7C4A7010" w14:textId="542882C8" w:rsidR="00494923" w:rsidRPr="009669F7" w:rsidRDefault="001D4D1A" w:rsidP="00192F9D">
      <w:pPr>
        <w:pStyle w:val="ListParagraph"/>
        <w:ind w:left="360" w:firstLine="360"/>
        <w:rPr>
          <w:rFonts w:ascii="Arial" w:hAnsi="Arial" w:cs="Arial"/>
          <w:color w:val="222222"/>
          <w:sz w:val="22"/>
          <w:szCs w:val="22"/>
          <w:shd w:val="clear" w:color="auto" w:fill="FFFFFF"/>
        </w:rPr>
      </w:pPr>
      <w:r>
        <w:rPr>
          <w:rFonts w:ascii="Arial" w:hAnsi="Arial" w:cs="Arial"/>
          <w:color w:val="222222"/>
          <w:sz w:val="22"/>
          <w:szCs w:val="22"/>
          <w:shd w:val="clear" w:color="auto" w:fill="FFFFFF"/>
        </w:rPr>
        <w:t>b.</w:t>
      </w:r>
      <w:r>
        <w:rPr>
          <w:rFonts w:ascii="Arial" w:hAnsi="Arial" w:cs="Arial"/>
          <w:color w:val="222222"/>
          <w:sz w:val="22"/>
          <w:szCs w:val="22"/>
          <w:shd w:val="clear" w:color="auto" w:fill="FFFFFF"/>
        </w:rPr>
        <w:tab/>
      </w:r>
      <w:r w:rsidR="00494923" w:rsidRPr="009669F7">
        <w:rPr>
          <w:rFonts w:ascii="Arial" w:hAnsi="Arial" w:cs="Arial"/>
          <w:color w:val="222222"/>
          <w:sz w:val="22"/>
          <w:szCs w:val="22"/>
          <w:shd w:val="clear" w:color="auto" w:fill="FFFFFF"/>
        </w:rPr>
        <w:t>Convection</w:t>
      </w:r>
    </w:p>
    <w:p w14:paraId="07FDBEA4" w14:textId="77777777" w:rsidR="009020B9" w:rsidRPr="009669F7" w:rsidRDefault="009020B9" w:rsidP="009669F7">
      <w:pPr>
        <w:pStyle w:val="ListParagraph"/>
        <w:ind w:left="360"/>
        <w:rPr>
          <w:rFonts w:ascii="Arial" w:hAnsi="Arial" w:cs="Arial"/>
          <w:color w:val="222222"/>
          <w:sz w:val="22"/>
          <w:szCs w:val="22"/>
          <w:shd w:val="clear" w:color="auto" w:fill="FFFFFF"/>
        </w:rPr>
      </w:pPr>
    </w:p>
    <w:p w14:paraId="01FD3E54" w14:textId="3030D33F" w:rsidR="009020B9" w:rsidRPr="009669F7" w:rsidRDefault="009020B9" w:rsidP="009669F7">
      <w:pPr>
        <w:pStyle w:val="ListParagraph"/>
        <w:ind w:left="360"/>
        <w:rPr>
          <w:rFonts w:ascii="Arial" w:hAnsi="Arial" w:cs="Arial"/>
          <w:color w:val="FF0000"/>
          <w:sz w:val="22"/>
          <w:szCs w:val="22"/>
          <w:shd w:val="clear" w:color="auto" w:fill="FFFFFF"/>
        </w:rPr>
      </w:pPr>
      <w:r w:rsidRPr="009669F7">
        <w:rPr>
          <w:rFonts w:ascii="Arial" w:hAnsi="Arial" w:cs="Arial"/>
          <w:color w:val="FF0000"/>
          <w:sz w:val="22"/>
          <w:szCs w:val="22"/>
          <w:shd w:val="clear" w:color="auto" w:fill="FFFFFF"/>
        </w:rPr>
        <w:t>The movement caused within a fluid by the tendency of hotter and therefore less dense material to rise, and colder, denser material to sink under the influence of gravity, which consequently results in transfer of heat.</w:t>
      </w:r>
    </w:p>
    <w:p w14:paraId="725E5AD0" w14:textId="77777777" w:rsidR="009020B9" w:rsidRPr="009669F7" w:rsidRDefault="009020B9" w:rsidP="009669F7">
      <w:pPr>
        <w:pStyle w:val="ListParagraph"/>
        <w:ind w:left="360"/>
        <w:rPr>
          <w:rFonts w:ascii="Arial" w:hAnsi="Arial" w:cs="Arial"/>
          <w:color w:val="222222"/>
          <w:sz w:val="22"/>
          <w:szCs w:val="22"/>
          <w:shd w:val="clear" w:color="auto" w:fill="FFFFFF"/>
        </w:rPr>
      </w:pPr>
    </w:p>
    <w:p w14:paraId="485501B1" w14:textId="070E3504" w:rsidR="00494923" w:rsidRPr="009669F7" w:rsidRDefault="001D4D1A" w:rsidP="00192F9D">
      <w:pPr>
        <w:pStyle w:val="ListParagraph"/>
        <w:ind w:left="360" w:firstLine="360"/>
        <w:rPr>
          <w:rFonts w:ascii="Arial" w:hAnsi="Arial" w:cs="Arial"/>
          <w:color w:val="222222"/>
          <w:sz w:val="22"/>
          <w:szCs w:val="22"/>
          <w:shd w:val="clear" w:color="auto" w:fill="FFFFFF"/>
        </w:rPr>
      </w:pPr>
      <w:r>
        <w:rPr>
          <w:rFonts w:ascii="Arial" w:hAnsi="Arial" w:cs="Arial"/>
          <w:color w:val="222222"/>
          <w:sz w:val="22"/>
          <w:szCs w:val="22"/>
          <w:shd w:val="clear" w:color="auto" w:fill="FFFFFF"/>
        </w:rPr>
        <w:t>c.</w:t>
      </w:r>
      <w:r>
        <w:rPr>
          <w:rFonts w:ascii="Arial" w:hAnsi="Arial" w:cs="Arial"/>
          <w:color w:val="222222"/>
          <w:sz w:val="22"/>
          <w:szCs w:val="22"/>
          <w:shd w:val="clear" w:color="auto" w:fill="FFFFFF"/>
        </w:rPr>
        <w:tab/>
      </w:r>
      <w:r w:rsidR="00494923" w:rsidRPr="009669F7">
        <w:rPr>
          <w:rFonts w:ascii="Arial" w:hAnsi="Arial" w:cs="Arial"/>
          <w:color w:val="222222"/>
          <w:sz w:val="22"/>
          <w:szCs w:val="22"/>
          <w:shd w:val="clear" w:color="auto" w:fill="FFFFFF"/>
        </w:rPr>
        <w:t xml:space="preserve">Radiation </w:t>
      </w:r>
    </w:p>
    <w:p w14:paraId="609501DF" w14:textId="77777777" w:rsidR="009020B9" w:rsidRPr="009669F7" w:rsidRDefault="009020B9" w:rsidP="009669F7">
      <w:pPr>
        <w:pStyle w:val="ListParagraph"/>
        <w:ind w:left="360"/>
        <w:rPr>
          <w:rFonts w:ascii="Arial" w:hAnsi="Arial" w:cs="Arial"/>
          <w:color w:val="222222"/>
          <w:sz w:val="22"/>
          <w:szCs w:val="22"/>
          <w:shd w:val="clear" w:color="auto" w:fill="FFFFFF"/>
        </w:rPr>
      </w:pPr>
    </w:p>
    <w:p w14:paraId="1EF12A10" w14:textId="7DB4AA19" w:rsidR="009020B9" w:rsidRPr="00240A98" w:rsidRDefault="009020B9" w:rsidP="00240A98">
      <w:pPr>
        <w:pStyle w:val="ListParagraph"/>
        <w:ind w:left="360"/>
        <w:rPr>
          <w:rFonts w:ascii="Arial" w:hAnsi="Arial" w:cs="Arial"/>
          <w:color w:val="FF0000"/>
          <w:sz w:val="22"/>
          <w:szCs w:val="22"/>
          <w:shd w:val="clear" w:color="auto" w:fill="FFFFFF"/>
        </w:rPr>
      </w:pPr>
      <w:r w:rsidRPr="009669F7">
        <w:rPr>
          <w:rFonts w:ascii="Arial" w:hAnsi="Arial" w:cs="Arial"/>
          <w:color w:val="FF0000"/>
          <w:sz w:val="22"/>
          <w:szCs w:val="22"/>
          <w:shd w:val="clear" w:color="auto" w:fill="FFFFFF"/>
        </w:rPr>
        <w:t xml:space="preserve">Thermal radiation is electromagnetic radiation generated </w:t>
      </w:r>
      <w:r w:rsidR="000E1BFB">
        <w:rPr>
          <w:rFonts w:ascii="Arial" w:hAnsi="Arial" w:cs="Arial"/>
          <w:color w:val="FF0000"/>
          <w:sz w:val="22"/>
          <w:szCs w:val="22"/>
          <w:shd w:val="clear" w:color="auto" w:fill="FFFFFF"/>
        </w:rPr>
        <w:t>from the</w:t>
      </w:r>
      <w:r w:rsidRPr="009669F7">
        <w:rPr>
          <w:rFonts w:ascii="Arial" w:hAnsi="Arial" w:cs="Arial"/>
          <w:color w:val="FF0000"/>
          <w:sz w:val="22"/>
          <w:szCs w:val="22"/>
          <w:shd w:val="clear" w:color="auto" w:fill="FFFFFF"/>
        </w:rPr>
        <w:t xml:space="preserve"> heat </w:t>
      </w:r>
      <w:r w:rsidR="00126B95">
        <w:rPr>
          <w:rFonts w:ascii="Arial" w:hAnsi="Arial" w:cs="Arial"/>
          <w:color w:val="FF0000"/>
          <w:sz w:val="22"/>
          <w:szCs w:val="22"/>
          <w:shd w:val="clear" w:color="auto" w:fill="FFFFFF"/>
        </w:rPr>
        <w:t>that results from</w:t>
      </w:r>
      <w:r w:rsidRPr="009669F7">
        <w:rPr>
          <w:rFonts w:ascii="Arial" w:hAnsi="Arial" w:cs="Arial"/>
          <w:color w:val="FF0000"/>
          <w:sz w:val="22"/>
          <w:szCs w:val="22"/>
          <w:shd w:val="clear" w:color="auto" w:fill="FFFFFF"/>
        </w:rPr>
        <w:t xml:space="preserve"> the </w:t>
      </w:r>
      <w:r w:rsidR="000E1BFB">
        <w:rPr>
          <w:rFonts w:ascii="Arial" w:hAnsi="Arial" w:cs="Arial"/>
          <w:color w:val="FF0000"/>
          <w:sz w:val="22"/>
          <w:szCs w:val="22"/>
          <w:shd w:val="clear" w:color="auto" w:fill="FFFFFF"/>
        </w:rPr>
        <w:t xml:space="preserve">random </w:t>
      </w:r>
      <w:r w:rsidRPr="009669F7">
        <w:rPr>
          <w:rFonts w:ascii="Arial" w:hAnsi="Arial" w:cs="Arial"/>
          <w:color w:val="FF0000"/>
          <w:sz w:val="22"/>
          <w:szCs w:val="22"/>
          <w:shd w:val="clear" w:color="auto" w:fill="FFFFFF"/>
        </w:rPr>
        <w:t xml:space="preserve">movement of </w:t>
      </w:r>
      <w:r w:rsidR="000E1BFB" w:rsidRPr="009669F7">
        <w:rPr>
          <w:rFonts w:ascii="Arial" w:hAnsi="Arial" w:cs="Arial"/>
          <w:color w:val="FF0000"/>
          <w:sz w:val="22"/>
          <w:szCs w:val="22"/>
          <w:shd w:val="clear" w:color="auto" w:fill="FFFFFF"/>
        </w:rPr>
        <w:t>electrons and protons</w:t>
      </w:r>
      <w:r w:rsidRPr="009669F7">
        <w:rPr>
          <w:rFonts w:ascii="Arial" w:hAnsi="Arial" w:cs="Arial"/>
          <w:color w:val="FF0000"/>
          <w:sz w:val="22"/>
          <w:szCs w:val="22"/>
          <w:shd w:val="clear" w:color="auto" w:fill="FFFFFF"/>
        </w:rPr>
        <w:t xml:space="preserve"> in </w:t>
      </w:r>
      <w:r w:rsidR="00A626CB">
        <w:rPr>
          <w:rFonts w:ascii="Arial" w:hAnsi="Arial" w:cs="Arial"/>
          <w:color w:val="FF0000"/>
          <w:sz w:val="22"/>
          <w:szCs w:val="22"/>
          <w:shd w:val="clear" w:color="auto" w:fill="FFFFFF"/>
        </w:rPr>
        <w:t>a</w:t>
      </w:r>
      <w:r w:rsidRPr="009669F7">
        <w:rPr>
          <w:rFonts w:ascii="Arial" w:hAnsi="Arial" w:cs="Arial"/>
          <w:color w:val="FF0000"/>
          <w:sz w:val="22"/>
          <w:szCs w:val="22"/>
          <w:shd w:val="clear" w:color="auto" w:fill="FFFFFF"/>
        </w:rPr>
        <w:t xml:space="preserve"> material. </w:t>
      </w:r>
      <w:r w:rsidRPr="00240A98">
        <w:rPr>
          <w:rFonts w:ascii="Arial" w:hAnsi="Arial" w:cs="Arial"/>
          <w:color w:val="FF0000"/>
          <w:sz w:val="22"/>
          <w:szCs w:val="22"/>
          <w:shd w:val="clear" w:color="auto" w:fill="FFFFFF"/>
        </w:rPr>
        <w:t>All matter with a temperature greater than absolute zero emits thermal radiation.</w:t>
      </w:r>
      <w:r w:rsidR="00A626CB">
        <w:rPr>
          <w:rFonts w:ascii="Arial" w:hAnsi="Arial" w:cs="Arial"/>
          <w:color w:val="FF0000"/>
          <w:sz w:val="22"/>
          <w:szCs w:val="22"/>
          <w:shd w:val="clear" w:color="auto" w:fill="FFFFFF"/>
        </w:rPr>
        <w:t xml:space="preserve"> Thermal radiation does not require a medium through which to travel.</w:t>
      </w:r>
    </w:p>
    <w:p w14:paraId="19D3FF36" w14:textId="5F728A5D" w:rsidR="00494923" w:rsidRPr="009669F7" w:rsidRDefault="00494923" w:rsidP="00494923">
      <w:pPr>
        <w:rPr>
          <w:rFonts w:ascii="Arial" w:hAnsi="Arial" w:cs="Arial"/>
          <w:color w:val="222222"/>
          <w:sz w:val="22"/>
          <w:szCs w:val="22"/>
          <w:shd w:val="clear" w:color="auto" w:fill="FFFFFF"/>
        </w:rPr>
      </w:pPr>
    </w:p>
    <w:p w14:paraId="793FAA0B" w14:textId="587617CA" w:rsidR="009020B9" w:rsidRPr="009669F7" w:rsidRDefault="009020B9" w:rsidP="00494923">
      <w:pPr>
        <w:pStyle w:val="ListParagraph"/>
        <w:rPr>
          <w:rFonts w:ascii="Arial" w:hAnsi="Arial" w:cs="Arial"/>
          <w:b/>
          <w:bCs/>
          <w:color w:val="FF0000"/>
          <w:sz w:val="22"/>
          <w:szCs w:val="22"/>
          <w:shd w:val="clear" w:color="auto" w:fill="FFFFFF"/>
        </w:rPr>
      </w:pPr>
    </w:p>
    <w:sectPr w:rsidR="009020B9" w:rsidRPr="009669F7"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A8C2C" w14:textId="77777777" w:rsidR="00D222F0" w:rsidRDefault="00D222F0">
      <w:r>
        <w:separator/>
      </w:r>
    </w:p>
  </w:endnote>
  <w:endnote w:type="continuationSeparator" w:id="0">
    <w:p w14:paraId="5D50C48A" w14:textId="77777777" w:rsidR="00D222F0" w:rsidRDefault="00D22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94639" w14:textId="77777777" w:rsidR="00DF65C1" w:rsidRDefault="00DF65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518E7B0C" w:rsidR="00110217" w:rsidRPr="00F03E33" w:rsidRDefault="00DF65C1" w:rsidP="00DF65C1">
    <w:pPr>
      <w:pStyle w:val="Footer"/>
      <w:pBdr>
        <w:top w:val="single" w:sz="4" w:space="12"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4144" behindDoc="1" locked="0" layoutInCell="1" allowOverlap="1" wp14:anchorId="21F2758D" wp14:editId="22B3E7E9">
          <wp:simplePos x="0" y="0"/>
          <wp:positionH relativeFrom="margin">
            <wp:posOffset>5101765</wp:posOffset>
          </wp:positionH>
          <wp:positionV relativeFrom="bottomMargin">
            <wp:posOffset>144145</wp:posOffset>
          </wp:positionV>
          <wp:extent cx="932462" cy="298800"/>
          <wp:effectExtent l="0" t="0" r="127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932462"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br/>
    </w:r>
    <w:r>
      <w:t xml:space="preserve">                                          ©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48349" w14:textId="77777777" w:rsidR="00DF65C1" w:rsidRDefault="00DF65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07D5E" w14:textId="77777777" w:rsidR="00D222F0" w:rsidRDefault="00D222F0">
      <w:r>
        <w:separator/>
      </w:r>
    </w:p>
  </w:footnote>
  <w:footnote w:type="continuationSeparator" w:id="0">
    <w:p w14:paraId="2681D39A" w14:textId="77777777" w:rsidR="00D222F0" w:rsidRDefault="00D22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560E6" w14:textId="77777777" w:rsidR="00DF65C1" w:rsidRDefault="00DF65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64225" w14:textId="025A0CDA" w:rsidR="006B222E" w:rsidRPr="00240A98" w:rsidRDefault="006B222E" w:rsidP="006B222E">
    <w:pPr>
      <w:tabs>
        <w:tab w:val="left" w:pos="12572"/>
      </w:tabs>
      <w:spacing w:line="360" w:lineRule="exact"/>
      <w:rPr>
        <w:rFonts w:ascii="Arial" w:eastAsia="Cambria" w:hAnsi="Arial"/>
        <w:b/>
        <w:bCs/>
        <w:noProof/>
        <w:lang w:eastAsia="en-US"/>
      </w:rPr>
    </w:pPr>
    <w:r w:rsidRPr="00240A98">
      <w:rPr>
        <w:rFonts w:ascii="Arial" w:eastAsia="Cambria" w:hAnsi="Arial"/>
        <w:noProof/>
        <w:lang w:eastAsia="en-US"/>
      </w:rPr>
      <w:drawing>
        <wp:anchor distT="0" distB="0" distL="114300" distR="114300" simplePos="0" relativeHeight="251658240" behindDoc="0" locked="0" layoutInCell="1" allowOverlap="1" wp14:anchorId="281F9E80" wp14:editId="601061D3">
          <wp:simplePos x="0" y="0"/>
          <wp:positionH relativeFrom="margin">
            <wp:align>right</wp:align>
          </wp:positionH>
          <wp:positionV relativeFrom="margin">
            <wp:posOffset>-957943</wp:posOffset>
          </wp:positionV>
          <wp:extent cx="1440000" cy="300583"/>
          <wp:effectExtent l="0" t="0" r="8255" b="444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Pr="00240A98">
      <w:rPr>
        <w:rFonts w:ascii="Arial" w:eastAsia="Cambria" w:hAnsi="Arial"/>
        <w:noProof/>
        <w:lang w:eastAsia="en-US"/>
      </w:rPr>
      <w:t xml:space="preserve">T Level Technical Qualification in </w:t>
    </w:r>
    <w:r w:rsidRPr="00240A98">
      <w:rPr>
        <w:rFonts w:ascii="Arial" w:eastAsia="Cambria" w:hAnsi="Arial"/>
        <w:b/>
        <w:bCs/>
        <w:noProof/>
        <w:lang w:eastAsia="en-US"/>
      </w:rPr>
      <w:br/>
      <w:t>Engineering and Manufacturing (Level 3)</w:t>
    </w:r>
  </w:p>
  <w:p w14:paraId="62C48498" w14:textId="77777777" w:rsidR="006B222E" w:rsidRPr="00240A98" w:rsidRDefault="006B222E" w:rsidP="006B222E">
    <w:pPr>
      <w:tabs>
        <w:tab w:val="left" w:pos="12572"/>
      </w:tabs>
      <w:spacing w:line="360" w:lineRule="exact"/>
      <w:rPr>
        <w:rFonts w:ascii="Arial" w:eastAsia="Cambria" w:hAnsi="Arial"/>
        <w:noProof/>
        <w:color w:val="4472C4" w:themeColor="accent5"/>
        <w:vertAlign w:val="subscript"/>
        <w:lang w:eastAsia="en-US"/>
      </w:rPr>
    </w:pPr>
    <w:r w:rsidRPr="00240A98">
      <w:rPr>
        <w:rFonts w:ascii="Arial" w:eastAsia="Cambria" w:hAnsi="Arial"/>
        <w:noProof/>
        <w:color w:val="4472C4" w:themeColor="accent5"/>
        <w:lang w:eastAsia="en-US"/>
      </w:rPr>
      <mc:AlternateContent>
        <mc:Choice Requires="wps">
          <w:drawing>
            <wp:anchor distT="0" distB="0" distL="114300" distR="114300" simplePos="0" relativeHeight="251660288" behindDoc="0" locked="1" layoutInCell="1" allowOverlap="1" wp14:anchorId="6F85C6DF" wp14:editId="7A2B5670">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F43878"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Pr="00240A98">
      <w:rPr>
        <w:rFonts w:ascii="Arial" w:eastAsia="Cambria" w:hAnsi="Arial"/>
        <w:noProof/>
        <w:color w:val="4472C4" w:themeColor="accent5"/>
        <w:lang w:eastAsia="en-US"/>
      </w:rPr>
      <w:t>300 Engineering Common Core Content</w:t>
    </w:r>
  </w:p>
  <w:p w14:paraId="0C5EC30F" w14:textId="77777777" w:rsidR="00946CE9" w:rsidRPr="00240A98" w:rsidRDefault="00946CE9" w:rsidP="00946CE9">
    <w:pPr>
      <w:tabs>
        <w:tab w:val="left" w:pos="12572"/>
      </w:tabs>
      <w:spacing w:line="360" w:lineRule="exact"/>
      <w:rPr>
        <w:rFonts w:ascii="Arial" w:eastAsia="Cambria" w:hAnsi="Arial"/>
        <w:color w:val="0077E3"/>
        <w:vertAlign w:val="subscript"/>
        <w:lang w:eastAsia="en-US"/>
      </w:rPr>
    </w:pPr>
  </w:p>
  <w:p w14:paraId="6D5BF42A" w14:textId="167A9B69" w:rsidR="00110217" w:rsidRPr="00F03E33" w:rsidRDefault="00110217" w:rsidP="00F03E33">
    <w:pPr>
      <w:tabs>
        <w:tab w:val="left" w:pos="12572"/>
      </w:tabs>
      <w:spacing w:line="320" w:lineRule="exact"/>
      <w:rPr>
        <w:color w:val="0077E3"/>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6094A" w14:textId="77777777" w:rsidR="00DF65C1" w:rsidRDefault="00DF65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71953"/>
    <w:multiLevelType w:val="hybridMultilevel"/>
    <w:tmpl w:val="5296BB1A"/>
    <w:lvl w:ilvl="0" w:tplc="08090017">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9010AE1"/>
    <w:multiLevelType w:val="hybridMultilevel"/>
    <w:tmpl w:val="36245BEC"/>
    <w:lvl w:ilvl="0" w:tplc="08090017">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134C716F"/>
    <w:multiLevelType w:val="hybridMultilevel"/>
    <w:tmpl w:val="0DE2FC3A"/>
    <w:lvl w:ilvl="0" w:tplc="08090017">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14DB403C"/>
    <w:multiLevelType w:val="hybridMultilevel"/>
    <w:tmpl w:val="FD9AB872"/>
    <w:lvl w:ilvl="0" w:tplc="4E22ED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305FD"/>
    <w:multiLevelType w:val="hybridMultilevel"/>
    <w:tmpl w:val="B7B2AE3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E5437D7"/>
    <w:multiLevelType w:val="hybridMultilevel"/>
    <w:tmpl w:val="CED8CE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1B7231"/>
    <w:multiLevelType w:val="hybridMultilevel"/>
    <w:tmpl w:val="24C2900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C5C7ED0"/>
    <w:multiLevelType w:val="hybridMultilevel"/>
    <w:tmpl w:val="C5A4D964"/>
    <w:lvl w:ilvl="0" w:tplc="FF32B01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544616"/>
    <w:multiLevelType w:val="hybridMultilevel"/>
    <w:tmpl w:val="1DD491D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30EF78E6"/>
    <w:multiLevelType w:val="hybridMultilevel"/>
    <w:tmpl w:val="E878D8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290350"/>
    <w:multiLevelType w:val="hybridMultilevel"/>
    <w:tmpl w:val="8582303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5B5468A4"/>
    <w:multiLevelType w:val="hybridMultilevel"/>
    <w:tmpl w:val="60FC3B5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62454B87"/>
    <w:multiLevelType w:val="hybridMultilevel"/>
    <w:tmpl w:val="815C4B5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649B615C"/>
    <w:multiLevelType w:val="hybridMultilevel"/>
    <w:tmpl w:val="C3D8D0EE"/>
    <w:lvl w:ilvl="0" w:tplc="B972C654">
      <w:start w:val="1"/>
      <w:numFmt w:val="decimal"/>
      <w:lvlText w:val="%1."/>
      <w:lvlJc w:val="left"/>
      <w:pPr>
        <w:ind w:left="720" w:hanging="360"/>
      </w:pPr>
      <w:rPr>
        <w:rFonts w:hint="default"/>
        <w:vertAlign w:val="baseli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4D7DD4"/>
    <w:multiLevelType w:val="hybridMultilevel"/>
    <w:tmpl w:val="F0CC681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4D535C"/>
    <w:multiLevelType w:val="hybridMultilevel"/>
    <w:tmpl w:val="14EC12D0"/>
    <w:lvl w:ilvl="0" w:tplc="7D3A7774">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7347836">
    <w:abstractNumId w:val="4"/>
  </w:num>
  <w:num w:numId="2" w16cid:durableId="1114716678">
    <w:abstractNumId w:val="11"/>
  </w:num>
  <w:num w:numId="3" w16cid:durableId="1884366938">
    <w:abstractNumId w:val="17"/>
  </w:num>
  <w:num w:numId="4" w16cid:durableId="1913588005">
    <w:abstractNumId w:val="7"/>
  </w:num>
  <w:num w:numId="5" w16cid:durableId="1240679319">
    <w:abstractNumId w:val="14"/>
  </w:num>
  <w:num w:numId="6" w16cid:durableId="225189571">
    <w:abstractNumId w:val="18"/>
  </w:num>
  <w:num w:numId="7" w16cid:durableId="1515194831">
    <w:abstractNumId w:val="2"/>
  </w:num>
  <w:num w:numId="8" w16cid:durableId="2130736880">
    <w:abstractNumId w:val="5"/>
  </w:num>
  <w:num w:numId="9" w16cid:durableId="2142071058">
    <w:abstractNumId w:val="0"/>
  </w:num>
  <w:num w:numId="10" w16cid:durableId="904602647">
    <w:abstractNumId w:val="1"/>
  </w:num>
  <w:num w:numId="11" w16cid:durableId="1070230066">
    <w:abstractNumId w:val="16"/>
  </w:num>
  <w:num w:numId="12" w16cid:durableId="1958170432">
    <w:abstractNumId w:val="9"/>
  </w:num>
  <w:num w:numId="13" w16cid:durableId="1068188604">
    <w:abstractNumId w:val="13"/>
  </w:num>
  <w:num w:numId="14" w16cid:durableId="688602546">
    <w:abstractNumId w:val="15"/>
  </w:num>
  <w:num w:numId="15" w16cid:durableId="623778284">
    <w:abstractNumId w:val="10"/>
  </w:num>
  <w:num w:numId="16" w16cid:durableId="706181113">
    <w:abstractNumId w:val="12"/>
  </w:num>
  <w:num w:numId="17" w16cid:durableId="1450277559">
    <w:abstractNumId w:val="3"/>
  </w:num>
  <w:num w:numId="18" w16cid:durableId="1281643120">
    <w:abstractNumId w:val="8"/>
  </w:num>
  <w:num w:numId="19" w16cid:durableId="111701912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21D61"/>
    <w:rsid w:val="00031B68"/>
    <w:rsid w:val="00042058"/>
    <w:rsid w:val="00082C62"/>
    <w:rsid w:val="000A4492"/>
    <w:rsid w:val="000B231F"/>
    <w:rsid w:val="000C748E"/>
    <w:rsid w:val="000D3C97"/>
    <w:rsid w:val="000E194B"/>
    <w:rsid w:val="000E1BFB"/>
    <w:rsid w:val="000F6780"/>
    <w:rsid w:val="00104BC0"/>
    <w:rsid w:val="00110217"/>
    <w:rsid w:val="00122AEE"/>
    <w:rsid w:val="00126B95"/>
    <w:rsid w:val="00127C9F"/>
    <w:rsid w:val="00133BDE"/>
    <w:rsid w:val="00141F67"/>
    <w:rsid w:val="00144DC6"/>
    <w:rsid w:val="00152AC3"/>
    <w:rsid w:val="00156AF3"/>
    <w:rsid w:val="00182E37"/>
    <w:rsid w:val="00192F9D"/>
    <w:rsid w:val="0019491D"/>
    <w:rsid w:val="001D4943"/>
    <w:rsid w:val="001D4D1A"/>
    <w:rsid w:val="001E2696"/>
    <w:rsid w:val="001F2B39"/>
    <w:rsid w:val="001F5020"/>
    <w:rsid w:val="001F74AD"/>
    <w:rsid w:val="00220C8A"/>
    <w:rsid w:val="00240A98"/>
    <w:rsid w:val="002526A4"/>
    <w:rsid w:val="00262153"/>
    <w:rsid w:val="00263192"/>
    <w:rsid w:val="002B7D71"/>
    <w:rsid w:val="002C3DD1"/>
    <w:rsid w:val="002D07A8"/>
    <w:rsid w:val="00313911"/>
    <w:rsid w:val="003405EA"/>
    <w:rsid w:val="00361E37"/>
    <w:rsid w:val="003622FF"/>
    <w:rsid w:val="003C0D76"/>
    <w:rsid w:val="003C0F02"/>
    <w:rsid w:val="003C30E5"/>
    <w:rsid w:val="003D5DD8"/>
    <w:rsid w:val="003F0299"/>
    <w:rsid w:val="003F33D5"/>
    <w:rsid w:val="003F57E4"/>
    <w:rsid w:val="003F7F14"/>
    <w:rsid w:val="00404B31"/>
    <w:rsid w:val="00417D25"/>
    <w:rsid w:val="00427B1B"/>
    <w:rsid w:val="0043158A"/>
    <w:rsid w:val="00444E66"/>
    <w:rsid w:val="00446647"/>
    <w:rsid w:val="004555F9"/>
    <w:rsid w:val="0047069D"/>
    <w:rsid w:val="00473FD4"/>
    <w:rsid w:val="00474F67"/>
    <w:rsid w:val="0048500D"/>
    <w:rsid w:val="00494923"/>
    <w:rsid w:val="00497913"/>
    <w:rsid w:val="004D0AA0"/>
    <w:rsid w:val="004E1CD2"/>
    <w:rsid w:val="004F65C9"/>
    <w:rsid w:val="00524E1B"/>
    <w:rsid w:val="00531FF4"/>
    <w:rsid w:val="00547958"/>
    <w:rsid w:val="00552705"/>
    <w:rsid w:val="00553128"/>
    <w:rsid w:val="00574753"/>
    <w:rsid w:val="00583533"/>
    <w:rsid w:val="005901A6"/>
    <w:rsid w:val="00592F38"/>
    <w:rsid w:val="005A2199"/>
    <w:rsid w:val="005A2E8D"/>
    <w:rsid w:val="005A54F3"/>
    <w:rsid w:val="005B78A3"/>
    <w:rsid w:val="005C5643"/>
    <w:rsid w:val="005F5327"/>
    <w:rsid w:val="006124C0"/>
    <w:rsid w:val="006135C0"/>
    <w:rsid w:val="00631E73"/>
    <w:rsid w:val="00640B12"/>
    <w:rsid w:val="006642FD"/>
    <w:rsid w:val="006807B0"/>
    <w:rsid w:val="006840DB"/>
    <w:rsid w:val="00691B95"/>
    <w:rsid w:val="006B222E"/>
    <w:rsid w:val="006B798A"/>
    <w:rsid w:val="006D3AA3"/>
    <w:rsid w:val="006D4994"/>
    <w:rsid w:val="006E1028"/>
    <w:rsid w:val="006E19C2"/>
    <w:rsid w:val="006F7BAF"/>
    <w:rsid w:val="007005F3"/>
    <w:rsid w:val="00710D2F"/>
    <w:rsid w:val="00741359"/>
    <w:rsid w:val="00743BAA"/>
    <w:rsid w:val="007625EE"/>
    <w:rsid w:val="007645C9"/>
    <w:rsid w:val="00765262"/>
    <w:rsid w:val="00774F86"/>
    <w:rsid w:val="00780254"/>
    <w:rsid w:val="007812A6"/>
    <w:rsid w:val="0078612C"/>
    <w:rsid w:val="00797FA7"/>
    <w:rsid w:val="007B5572"/>
    <w:rsid w:val="007C366A"/>
    <w:rsid w:val="007D04E0"/>
    <w:rsid w:val="007F5AA8"/>
    <w:rsid w:val="008015EB"/>
    <w:rsid w:val="00826422"/>
    <w:rsid w:val="00830B2D"/>
    <w:rsid w:val="008524C9"/>
    <w:rsid w:val="0086319F"/>
    <w:rsid w:val="00871462"/>
    <w:rsid w:val="00875F9D"/>
    <w:rsid w:val="008962F4"/>
    <w:rsid w:val="008A3A36"/>
    <w:rsid w:val="008A5341"/>
    <w:rsid w:val="008B49FC"/>
    <w:rsid w:val="008C1F1C"/>
    <w:rsid w:val="008D47A6"/>
    <w:rsid w:val="008D6300"/>
    <w:rsid w:val="009020B9"/>
    <w:rsid w:val="00902F89"/>
    <w:rsid w:val="00924917"/>
    <w:rsid w:val="009443A1"/>
    <w:rsid w:val="00946CE9"/>
    <w:rsid w:val="009669F7"/>
    <w:rsid w:val="009971CB"/>
    <w:rsid w:val="009975A0"/>
    <w:rsid w:val="009A035D"/>
    <w:rsid w:val="009C204E"/>
    <w:rsid w:val="009C5C6E"/>
    <w:rsid w:val="009D73EA"/>
    <w:rsid w:val="009F58B7"/>
    <w:rsid w:val="00A040E3"/>
    <w:rsid w:val="00A056FC"/>
    <w:rsid w:val="00A11231"/>
    <w:rsid w:val="00A12810"/>
    <w:rsid w:val="00A2454C"/>
    <w:rsid w:val="00A402DF"/>
    <w:rsid w:val="00A45E2D"/>
    <w:rsid w:val="00A5060D"/>
    <w:rsid w:val="00A578A7"/>
    <w:rsid w:val="00A626CB"/>
    <w:rsid w:val="00A734D5"/>
    <w:rsid w:val="00AD179E"/>
    <w:rsid w:val="00AD2B53"/>
    <w:rsid w:val="00AE245C"/>
    <w:rsid w:val="00B04526"/>
    <w:rsid w:val="00B054EC"/>
    <w:rsid w:val="00B30BE3"/>
    <w:rsid w:val="00B3785A"/>
    <w:rsid w:val="00B42572"/>
    <w:rsid w:val="00B46426"/>
    <w:rsid w:val="00B557AE"/>
    <w:rsid w:val="00B86A9E"/>
    <w:rsid w:val="00BA070D"/>
    <w:rsid w:val="00BC2A01"/>
    <w:rsid w:val="00BC47A8"/>
    <w:rsid w:val="00BC72AD"/>
    <w:rsid w:val="00BE2C21"/>
    <w:rsid w:val="00BE5220"/>
    <w:rsid w:val="00BF095C"/>
    <w:rsid w:val="00C01D20"/>
    <w:rsid w:val="00C15EA4"/>
    <w:rsid w:val="00C202BF"/>
    <w:rsid w:val="00C363BA"/>
    <w:rsid w:val="00C5372A"/>
    <w:rsid w:val="00C60280"/>
    <w:rsid w:val="00C66C4F"/>
    <w:rsid w:val="00C757FC"/>
    <w:rsid w:val="00C858D7"/>
    <w:rsid w:val="00C92F19"/>
    <w:rsid w:val="00C94388"/>
    <w:rsid w:val="00CB706F"/>
    <w:rsid w:val="00CC0EDF"/>
    <w:rsid w:val="00CC6A75"/>
    <w:rsid w:val="00CC7BEF"/>
    <w:rsid w:val="00CD6F12"/>
    <w:rsid w:val="00CE19EB"/>
    <w:rsid w:val="00D073BC"/>
    <w:rsid w:val="00D07665"/>
    <w:rsid w:val="00D11E75"/>
    <w:rsid w:val="00D146DD"/>
    <w:rsid w:val="00D171C3"/>
    <w:rsid w:val="00D222F0"/>
    <w:rsid w:val="00D2656D"/>
    <w:rsid w:val="00D30896"/>
    <w:rsid w:val="00D3413F"/>
    <w:rsid w:val="00D56B82"/>
    <w:rsid w:val="00D6385D"/>
    <w:rsid w:val="00D7647B"/>
    <w:rsid w:val="00D80007"/>
    <w:rsid w:val="00DA0923"/>
    <w:rsid w:val="00DA2485"/>
    <w:rsid w:val="00DA36F4"/>
    <w:rsid w:val="00DB73BC"/>
    <w:rsid w:val="00DD4259"/>
    <w:rsid w:val="00DD5CB5"/>
    <w:rsid w:val="00DE29A8"/>
    <w:rsid w:val="00DF65C1"/>
    <w:rsid w:val="00E06E3C"/>
    <w:rsid w:val="00E32D84"/>
    <w:rsid w:val="00E523FF"/>
    <w:rsid w:val="00E878FE"/>
    <w:rsid w:val="00EA0735"/>
    <w:rsid w:val="00EE1F8E"/>
    <w:rsid w:val="00F03E33"/>
    <w:rsid w:val="00F05CD7"/>
    <w:rsid w:val="00F121E7"/>
    <w:rsid w:val="00F15749"/>
    <w:rsid w:val="00F203C2"/>
    <w:rsid w:val="00F36FAA"/>
    <w:rsid w:val="00F42A36"/>
    <w:rsid w:val="00F44AE4"/>
    <w:rsid w:val="00F45218"/>
    <w:rsid w:val="00F50E82"/>
    <w:rsid w:val="00F54DC3"/>
    <w:rsid w:val="00F6501D"/>
    <w:rsid w:val="00F677F9"/>
    <w:rsid w:val="00FA4AE3"/>
    <w:rsid w:val="00FA77AC"/>
    <w:rsid w:val="00FC5E41"/>
    <w:rsid w:val="00FD1259"/>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DF"/>
    <w:rPr>
      <w:rFonts w:ascii="Times New Roman" w:eastAsia="Times New Roman" w:hAnsi="Times New Roman"/>
      <w:sz w:val="24"/>
      <w:szCs w:val="24"/>
    </w:rPr>
  </w:style>
  <w:style w:type="paragraph" w:styleId="Heading1">
    <w:name w:val="heading 1"/>
    <w:basedOn w:val="Normal"/>
    <w:next w:val="Normal"/>
    <w:link w:val="Heading1Char"/>
    <w:uiPriority w:val="99"/>
    <w:qFormat/>
    <w:rsid w:val="00F03E33"/>
    <w:pPr>
      <w:spacing w:after="360" w:line="320" w:lineRule="exact"/>
      <w:outlineLvl w:val="0"/>
    </w:pPr>
    <w:rPr>
      <w:rFonts w:ascii="Arial" w:hAnsi="Arial" w:cs="Arial"/>
      <w:b/>
      <w:bCs/>
      <w:color w:val="0077E3"/>
      <w:sz w:val="32"/>
      <w:lang w:eastAsia="en-US"/>
    </w:rPr>
  </w:style>
  <w:style w:type="paragraph" w:styleId="Heading2">
    <w:name w:val="heading 2"/>
    <w:basedOn w:val="Normal"/>
    <w:next w:val="Normal"/>
    <w:link w:val="Heading2Char"/>
    <w:rsid w:val="00AE245C"/>
    <w:pPr>
      <w:keepNext/>
      <w:spacing w:after="160" w:line="260" w:lineRule="exact"/>
      <w:outlineLvl w:val="1"/>
    </w:pPr>
    <w:rPr>
      <w:rFonts w:ascii="Arial" w:hAnsi="Arial"/>
      <w:b/>
      <w:bCs/>
      <w:sz w:val="26"/>
      <w:lang w:eastAsia="en-US"/>
    </w:rPr>
  </w:style>
  <w:style w:type="paragraph" w:styleId="Heading3">
    <w:name w:val="heading 3"/>
    <w:basedOn w:val="Normal"/>
    <w:next w:val="Normal"/>
    <w:link w:val="Heading3Char"/>
    <w:uiPriority w:val="9"/>
    <w:qFormat/>
    <w:rsid w:val="00F03E33"/>
    <w:pPr>
      <w:keepNext/>
      <w:spacing w:after="200" w:line="260" w:lineRule="exact"/>
      <w:outlineLvl w:val="2"/>
    </w:pPr>
    <w:rPr>
      <w:rFonts w:ascii="Arial" w:hAnsi="Arial"/>
      <w:b/>
      <w:bCs/>
      <w:color w:val="64B3E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line="260" w:lineRule="exact"/>
      <w:ind w:left="567"/>
    </w:pPr>
    <w:rPr>
      <w:rFonts w:ascii="Arial" w:eastAsia="Cambria" w:hAnsi="Arial"/>
      <w:sz w:val="18"/>
      <w:szCs w:val="20"/>
      <w:lang w:eastAsia="en-US"/>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spacing w:before="80" w:after="80" w:line="260" w:lineRule="exact"/>
    </w:pPr>
    <w:rPr>
      <w:rFonts w:ascii="Arial" w:hAnsi="Arial"/>
      <w:bCs/>
      <w:sz w:val="22"/>
      <w:lang w:eastAsia="en-US"/>
    </w:rPr>
  </w:style>
  <w:style w:type="paragraph" w:customStyle="1" w:styleId="Normalbulletsublist">
    <w:name w:val="Normal bullet sublist"/>
    <w:basedOn w:val="Normal"/>
    <w:rsid w:val="00902B24"/>
    <w:pPr>
      <w:spacing w:before="80" w:after="80" w:line="260" w:lineRule="exact"/>
      <w:contextualSpacing/>
    </w:pPr>
    <w:rPr>
      <w:rFonts w:ascii="Arial" w:hAnsi="Arial"/>
      <w:bCs/>
      <w:sz w:val="22"/>
      <w:lang w:eastAsia="en-US"/>
    </w:rPr>
  </w:style>
  <w:style w:type="paragraph" w:customStyle="1" w:styleId="Normalheadingblack">
    <w:name w:val="Normal heading black"/>
    <w:basedOn w:val="Normal"/>
    <w:qFormat/>
    <w:rsid w:val="00902B24"/>
    <w:pPr>
      <w:spacing w:before="80" w:after="80" w:line="260" w:lineRule="exact"/>
    </w:pPr>
    <w:rPr>
      <w:rFonts w:ascii="Arial" w:eastAsia="Cambria" w:hAnsi="Arial"/>
      <w:b/>
      <w:sz w:val="22"/>
      <w:lang w:eastAsia="en-US"/>
    </w:rPr>
  </w:style>
  <w:style w:type="paragraph" w:customStyle="1" w:styleId="Normalheadingred">
    <w:name w:val="Normal heading red"/>
    <w:basedOn w:val="Normal"/>
    <w:qFormat/>
    <w:rsid w:val="00F03E33"/>
    <w:pPr>
      <w:spacing w:before="80" w:after="80" w:line="260" w:lineRule="exact"/>
    </w:pPr>
    <w:rPr>
      <w:rFonts w:ascii="Arial" w:eastAsia="Cambria" w:hAnsi="Arial"/>
      <w:b/>
      <w:color w:val="0077E3"/>
      <w:sz w:val="22"/>
      <w:lang w:eastAsia="en-US"/>
    </w:rPr>
  </w:style>
  <w:style w:type="paragraph" w:customStyle="1" w:styleId="Normalnumberedlist">
    <w:name w:val="Normal numbered list"/>
    <w:basedOn w:val="Normal"/>
    <w:qFormat/>
    <w:rsid w:val="0048500D"/>
    <w:pPr>
      <w:numPr>
        <w:numId w:val="3"/>
      </w:numPr>
      <w:spacing w:line="260" w:lineRule="exact"/>
    </w:pPr>
    <w:rPr>
      <w:rFonts w:ascii="Arial" w:eastAsia="Cambria" w:hAnsi="Arial"/>
      <w:sz w:val="22"/>
      <w:lang w:eastAsia="en-US"/>
    </w:rPr>
  </w:style>
  <w:style w:type="paragraph" w:customStyle="1" w:styleId="Unittitle">
    <w:name w:val="Unit title"/>
    <w:basedOn w:val="Normal"/>
    <w:rsid w:val="00DE29A8"/>
    <w:pPr>
      <w:spacing w:before="80" w:after="240" w:line="360" w:lineRule="exact"/>
    </w:pPr>
    <w:rPr>
      <w:rFonts w:ascii="Arial" w:hAnsi="Arial" w:cs="Arial"/>
      <w:b/>
      <w:sz w:val="32"/>
      <w:szCs w:val="28"/>
      <w:lang w:eastAsia="en-US"/>
    </w:rPr>
  </w:style>
  <w:style w:type="paragraph" w:customStyle="1" w:styleId="Answer">
    <w:name w:val="Answer"/>
    <w:basedOn w:val="Normal"/>
    <w:qFormat/>
    <w:rsid w:val="006E1028"/>
    <w:pPr>
      <w:spacing w:before="80" w:after="80" w:line="260" w:lineRule="exact"/>
      <w:ind w:left="357"/>
    </w:pPr>
    <w:rPr>
      <w:rFonts w:ascii="Arial" w:eastAsia="Cambria" w:hAnsi="Arial" w:cs="Arial"/>
      <w:sz w:val="22"/>
      <w:szCs w:val="22"/>
      <w:lang w:eastAsia="en-US"/>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uiPriority w:val="9"/>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pPr>
    <w:rPr>
      <w:rFonts w:ascii="Arial" w:eastAsia="Cambria" w:hAnsi="Arial"/>
      <w:sz w:val="22"/>
      <w:lang w:eastAsia="en-US"/>
    </w:r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rPr>
      <w:rFonts w:ascii="Tahoma" w:eastAsia="Cambria" w:hAnsi="Tahoma" w:cs="Tahoma"/>
      <w:sz w:val="16"/>
      <w:szCs w:val="16"/>
      <w:lang w:eastAsia="en-US"/>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A402DF"/>
    <w:rPr>
      <w:color w:val="0563C1" w:themeColor="hyperlink"/>
      <w:u w:val="single"/>
    </w:rPr>
  </w:style>
  <w:style w:type="character" w:styleId="UnresolvedMention">
    <w:name w:val="Unresolved Mention"/>
    <w:basedOn w:val="DefaultParagraphFont"/>
    <w:uiPriority w:val="99"/>
    <w:semiHidden/>
    <w:unhideWhenUsed/>
    <w:rsid w:val="00A402DF"/>
    <w:rPr>
      <w:color w:val="605E5C"/>
      <w:shd w:val="clear" w:color="auto" w:fill="E1DFDD"/>
    </w:rPr>
  </w:style>
  <w:style w:type="character" w:styleId="Strong">
    <w:name w:val="Strong"/>
    <w:basedOn w:val="DefaultParagraphFont"/>
    <w:uiPriority w:val="22"/>
    <w:qFormat/>
    <w:rsid w:val="00A402DF"/>
    <w:rPr>
      <w:b/>
      <w:bCs/>
    </w:rPr>
  </w:style>
  <w:style w:type="paragraph" w:styleId="NormalWeb">
    <w:name w:val="Normal (Web)"/>
    <w:basedOn w:val="Normal"/>
    <w:uiPriority w:val="99"/>
    <w:semiHidden/>
    <w:unhideWhenUsed/>
    <w:rsid w:val="00F203C2"/>
    <w:pPr>
      <w:spacing w:before="100" w:beforeAutospacing="1" w:after="100" w:afterAutospacing="1"/>
    </w:pPr>
  </w:style>
  <w:style w:type="paragraph" w:customStyle="1" w:styleId="redd">
    <w:name w:val="redd"/>
    <w:basedOn w:val="Normal"/>
    <w:rsid w:val="00F203C2"/>
    <w:pPr>
      <w:spacing w:before="100" w:beforeAutospacing="1" w:after="100" w:afterAutospacing="1"/>
    </w:pPr>
  </w:style>
  <w:style w:type="character" w:styleId="Emphasis">
    <w:name w:val="Emphasis"/>
    <w:basedOn w:val="DefaultParagraphFont"/>
    <w:uiPriority w:val="20"/>
    <w:qFormat/>
    <w:rsid w:val="00F203C2"/>
    <w:rPr>
      <w:i/>
      <w:iCs/>
    </w:rPr>
  </w:style>
  <w:style w:type="paragraph" w:styleId="ListParagraph">
    <w:name w:val="List Paragraph"/>
    <w:basedOn w:val="Normal"/>
    <w:rsid w:val="00127C9F"/>
    <w:pPr>
      <w:ind w:left="720"/>
      <w:contextualSpacing/>
    </w:pPr>
  </w:style>
  <w:style w:type="character" w:customStyle="1" w:styleId="watupronum">
    <w:name w:val="watupro_num"/>
    <w:basedOn w:val="DefaultParagraphFont"/>
    <w:rsid w:val="002B7D71"/>
  </w:style>
  <w:style w:type="paragraph" w:styleId="z-TopofForm">
    <w:name w:val="HTML Top of Form"/>
    <w:basedOn w:val="Normal"/>
    <w:next w:val="Normal"/>
    <w:link w:val="z-TopofFormChar"/>
    <w:hidden/>
    <w:semiHidden/>
    <w:unhideWhenUsed/>
    <w:rsid w:val="00042058"/>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rsid w:val="00042058"/>
    <w:rPr>
      <w:rFonts w:ascii="Arial" w:eastAsia="Times New Roman" w:hAnsi="Arial" w:cs="Arial"/>
      <w:vanish/>
      <w:sz w:val="16"/>
      <w:szCs w:val="16"/>
    </w:rPr>
  </w:style>
  <w:style w:type="paragraph" w:styleId="z-BottomofForm">
    <w:name w:val="HTML Bottom of Form"/>
    <w:basedOn w:val="Normal"/>
    <w:next w:val="Normal"/>
    <w:link w:val="z-BottomofFormChar"/>
    <w:hidden/>
    <w:semiHidden/>
    <w:unhideWhenUsed/>
    <w:rsid w:val="00042058"/>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042058"/>
    <w:rPr>
      <w:rFonts w:ascii="Arial" w:eastAsia="Times New Roman" w:hAnsi="Arial" w:cs="Arial"/>
      <w:vanish/>
      <w:sz w:val="16"/>
      <w:szCs w:val="16"/>
    </w:rPr>
  </w:style>
  <w:style w:type="character" w:customStyle="1" w:styleId="katex-mathml">
    <w:name w:val="katex-mathml"/>
    <w:basedOn w:val="DefaultParagraphFont"/>
    <w:rsid w:val="005A54F3"/>
  </w:style>
  <w:style w:type="character" w:customStyle="1" w:styleId="mord">
    <w:name w:val="mord"/>
    <w:basedOn w:val="DefaultParagraphFont"/>
    <w:rsid w:val="005A54F3"/>
  </w:style>
  <w:style w:type="character" w:customStyle="1" w:styleId="st">
    <w:name w:val="st"/>
    <w:basedOn w:val="DefaultParagraphFont"/>
    <w:rsid w:val="005A54F3"/>
  </w:style>
  <w:style w:type="character" w:customStyle="1" w:styleId="mrel">
    <w:name w:val="mrel"/>
    <w:basedOn w:val="DefaultParagraphFont"/>
    <w:rsid w:val="00A056FC"/>
  </w:style>
  <w:style w:type="character" w:customStyle="1" w:styleId="mbin">
    <w:name w:val="mbin"/>
    <w:basedOn w:val="DefaultParagraphFont"/>
    <w:rsid w:val="00A056FC"/>
  </w:style>
  <w:style w:type="character" w:styleId="PlaceholderText">
    <w:name w:val="Placeholder Text"/>
    <w:basedOn w:val="DefaultParagraphFont"/>
    <w:semiHidden/>
    <w:rsid w:val="00E32D84"/>
    <w:rPr>
      <w:color w:val="808080"/>
    </w:rPr>
  </w:style>
  <w:style w:type="character" w:customStyle="1" w:styleId="mi">
    <w:name w:val="mi"/>
    <w:basedOn w:val="DefaultParagraphFont"/>
    <w:rsid w:val="00902F89"/>
  </w:style>
  <w:style w:type="character" w:customStyle="1" w:styleId="mo">
    <w:name w:val="mo"/>
    <w:basedOn w:val="DefaultParagraphFont"/>
    <w:rsid w:val="00902F89"/>
  </w:style>
  <w:style w:type="character" w:customStyle="1" w:styleId="mn">
    <w:name w:val="mn"/>
    <w:basedOn w:val="DefaultParagraphFont"/>
    <w:rsid w:val="00902F89"/>
  </w:style>
  <w:style w:type="character" w:customStyle="1" w:styleId="mtext">
    <w:name w:val="mtext"/>
    <w:basedOn w:val="DefaultParagraphFont"/>
    <w:rsid w:val="00902F89"/>
  </w:style>
  <w:style w:type="character" w:customStyle="1" w:styleId="msqrt">
    <w:name w:val="msqrt"/>
    <w:basedOn w:val="DefaultParagraphFont"/>
    <w:rsid w:val="00902F89"/>
  </w:style>
  <w:style w:type="paragraph" w:styleId="Revision">
    <w:name w:val="Revision"/>
    <w:hidden/>
    <w:semiHidden/>
    <w:rsid w:val="0043158A"/>
    <w:rPr>
      <w:rFonts w:ascii="Times New Roman" w:eastAsia="Times New Roman" w:hAnsi="Times New Roman"/>
      <w:sz w:val="24"/>
      <w:szCs w:val="24"/>
    </w:rPr>
  </w:style>
  <w:style w:type="character" w:styleId="CommentReference">
    <w:name w:val="annotation reference"/>
    <w:basedOn w:val="DefaultParagraphFont"/>
    <w:semiHidden/>
    <w:unhideWhenUsed/>
    <w:rsid w:val="0043158A"/>
    <w:rPr>
      <w:sz w:val="16"/>
      <w:szCs w:val="16"/>
    </w:rPr>
  </w:style>
  <w:style w:type="paragraph" w:styleId="CommentText">
    <w:name w:val="annotation text"/>
    <w:basedOn w:val="Normal"/>
    <w:link w:val="CommentTextChar"/>
    <w:semiHidden/>
    <w:unhideWhenUsed/>
    <w:rsid w:val="0043158A"/>
    <w:rPr>
      <w:sz w:val="20"/>
      <w:szCs w:val="20"/>
    </w:rPr>
  </w:style>
  <w:style w:type="character" w:customStyle="1" w:styleId="CommentTextChar">
    <w:name w:val="Comment Text Char"/>
    <w:basedOn w:val="DefaultParagraphFont"/>
    <w:link w:val="CommentText"/>
    <w:semiHidden/>
    <w:rsid w:val="0043158A"/>
    <w:rPr>
      <w:rFonts w:ascii="Times New Roman" w:eastAsia="Times New Roman" w:hAnsi="Times New Roman"/>
    </w:rPr>
  </w:style>
  <w:style w:type="paragraph" w:styleId="CommentSubject">
    <w:name w:val="annotation subject"/>
    <w:basedOn w:val="CommentText"/>
    <w:next w:val="CommentText"/>
    <w:link w:val="CommentSubjectChar"/>
    <w:semiHidden/>
    <w:unhideWhenUsed/>
    <w:rsid w:val="0043158A"/>
    <w:rPr>
      <w:b/>
      <w:bCs/>
    </w:rPr>
  </w:style>
  <w:style w:type="character" w:customStyle="1" w:styleId="CommentSubjectChar">
    <w:name w:val="Comment Subject Char"/>
    <w:basedOn w:val="CommentTextChar"/>
    <w:link w:val="CommentSubject"/>
    <w:semiHidden/>
    <w:rsid w:val="0043158A"/>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9366">
      <w:bodyDiv w:val="1"/>
      <w:marLeft w:val="0"/>
      <w:marRight w:val="0"/>
      <w:marTop w:val="0"/>
      <w:marBottom w:val="0"/>
      <w:divBdr>
        <w:top w:val="none" w:sz="0" w:space="0" w:color="auto"/>
        <w:left w:val="none" w:sz="0" w:space="0" w:color="auto"/>
        <w:bottom w:val="none" w:sz="0" w:space="0" w:color="auto"/>
        <w:right w:val="none" w:sz="0" w:space="0" w:color="auto"/>
      </w:divBdr>
    </w:div>
    <w:div w:id="179005354">
      <w:bodyDiv w:val="1"/>
      <w:marLeft w:val="0"/>
      <w:marRight w:val="0"/>
      <w:marTop w:val="0"/>
      <w:marBottom w:val="0"/>
      <w:divBdr>
        <w:top w:val="none" w:sz="0" w:space="0" w:color="auto"/>
        <w:left w:val="none" w:sz="0" w:space="0" w:color="auto"/>
        <w:bottom w:val="none" w:sz="0" w:space="0" w:color="auto"/>
        <w:right w:val="none" w:sz="0" w:space="0" w:color="auto"/>
      </w:divBdr>
    </w:div>
    <w:div w:id="332612934">
      <w:bodyDiv w:val="1"/>
      <w:marLeft w:val="0"/>
      <w:marRight w:val="0"/>
      <w:marTop w:val="0"/>
      <w:marBottom w:val="0"/>
      <w:divBdr>
        <w:top w:val="none" w:sz="0" w:space="0" w:color="auto"/>
        <w:left w:val="none" w:sz="0" w:space="0" w:color="auto"/>
        <w:bottom w:val="none" w:sz="0" w:space="0" w:color="auto"/>
        <w:right w:val="none" w:sz="0" w:space="0" w:color="auto"/>
      </w:divBdr>
    </w:div>
    <w:div w:id="372930053">
      <w:bodyDiv w:val="1"/>
      <w:marLeft w:val="0"/>
      <w:marRight w:val="0"/>
      <w:marTop w:val="0"/>
      <w:marBottom w:val="0"/>
      <w:divBdr>
        <w:top w:val="none" w:sz="0" w:space="0" w:color="auto"/>
        <w:left w:val="none" w:sz="0" w:space="0" w:color="auto"/>
        <w:bottom w:val="none" w:sz="0" w:space="0" w:color="auto"/>
        <w:right w:val="none" w:sz="0" w:space="0" w:color="auto"/>
      </w:divBdr>
      <w:divsChild>
        <w:div w:id="1920097555">
          <w:marLeft w:val="547"/>
          <w:marRight w:val="0"/>
          <w:marTop w:val="0"/>
          <w:marBottom w:val="0"/>
          <w:divBdr>
            <w:top w:val="none" w:sz="0" w:space="0" w:color="auto"/>
            <w:left w:val="none" w:sz="0" w:space="0" w:color="auto"/>
            <w:bottom w:val="none" w:sz="0" w:space="0" w:color="auto"/>
            <w:right w:val="none" w:sz="0" w:space="0" w:color="auto"/>
          </w:divBdr>
        </w:div>
        <w:div w:id="783379309">
          <w:marLeft w:val="547"/>
          <w:marRight w:val="0"/>
          <w:marTop w:val="0"/>
          <w:marBottom w:val="0"/>
          <w:divBdr>
            <w:top w:val="none" w:sz="0" w:space="0" w:color="auto"/>
            <w:left w:val="none" w:sz="0" w:space="0" w:color="auto"/>
            <w:bottom w:val="none" w:sz="0" w:space="0" w:color="auto"/>
            <w:right w:val="none" w:sz="0" w:space="0" w:color="auto"/>
          </w:divBdr>
        </w:div>
        <w:div w:id="1523279420">
          <w:marLeft w:val="547"/>
          <w:marRight w:val="0"/>
          <w:marTop w:val="0"/>
          <w:marBottom w:val="0"/>
          <w:divBdr>
            <w:top w:val="none" w:sz="0" w:space="0" w:color="auto"/>
            <w:left w:val="none" w:sz="0" w:space="0" w:color="auto"/>
            <w:bottom w:val="none" w:sz="0" w:space="0" w:color="auto"/>
            <w:right w:val="none" w:sz="0" w:space="0" w:color="auto"/>
          </w:divBdr>
        </w:div>
        <w:div w:id="1536432428">
          <w:marLeft w:val="547"/>
          <w:marRight w:val="0"/>
          <w:marTop w:val="0"/>
          <w:marBottom w:val="0"/>
          <w:divBdr>
            <w:top w:val="none" w:sz="0" w:space="0" w:color="auto"/>
            <w:left w:val="none" w:sz="0" w:space="0" w:color="auto"/>
            <w:bottom w:val="none" w:sz="0" w:space="0" w:color="auto"/>
            <w:right w:val="none" w:sz="0" w:space="0" w:color="auto"/>
          </w:divBdr>
        </w:div>
        <w:div w:id="573703674">
          <w:marLeft w:val="547"/>
          <w:marRight w:val="0"/>
          <w:marTop w:val="0"/>
          <w:marBottom w:val="0"/>
          <w:divBdr>
            <w:top w:val="none" w:sz="0" w:space="0" w:color="auto"/>
            <w:left w:val="none" w:sz="0" w:space="0" w:color="auto"/>
            <w:bottom w:val="none" w:sz="0" w:space="0" w:color="auto"/>
            <w:right w:val="none" w:sz="0" w:space="0" w:color="auto"/>
          </w:divBdr>
        </w:div>
        <w:div w:id="1391222963">
          <w:marLeft w:val="547"/>
          <w:marRight w:val="0"/>
          <w:marTop w:val="0"/>
          <w:marBottom w:val="0"/>
          <w:divBdr>
            <w:top w:val="none" w:sz="0" w:space="0" w:color="auto"/>
            <w:left w:val="none" w:sz="0" w:space="0" w:color="auto"/>
            <w:bottom w:val="none" w:sz="0" w:space="0" w:color="auto"/>
            <w:right w:val="none" w:sz="0" w:space="0" w:color="auto"/>
          </w:divBdr>
        </w:div>
        <w:div w:id="2137138736">
          <w:marLeft w:val="547"/>
          <w:marRight w:val="0"/>
          <w:marTop w:val="0"/>
          <w:marBottom w:val="0"/>
          <w:divBdr>
            <w:top w:val="none" w:sz="0" w:space="0" w:color="auto"/>
            <w:left w:val="none" w:sz="0" w:space="0" w:color="auto"/>
            <w:bottom w:val="none" w:sz="0" w:space="0" w:color="auto"/>
            <w:right w:val="none" w:sz="0" w:space="0" w:color="auto"/>
          </w:divBdr>
        </w:div>
      </w:divsChild>
    </w:div>
    <w:div w:id="379399800">
      <w:bodyDiv w:val="1"/>
      <w:marLeft w:val="0"/>
      <w:marRight w:val="0"/>
      <w:marTop w:val="0"/>
      <w:marBottom w:val="0"/>
      <w:divBdr>
        <w:top w:val="none" w:sz="0" w:space="0" w:color="auto"/>
        <w:left w:val="none" w:sz="0" w:space="0" w:color="auto"/>
        <w:bottom w:val="none" w:sz="0" w:space="0" w:color="auto"/>
        <w:right w:val="none" w:sz="0" w:space="0" w:color="auto"/>
      </w:divBdr>
      <w:divsChild>
        <w:div w:id="10092117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0402364">
      <w:bodyDiv w:val="1"/>
      <w:marLeft w:val="0"/>
      <w:marRight w:val="0"/>
      <w:marTop w:val="0"/>
      <w:marBottom w:val="0"/>
      <w:divBdr>
        <w:top w:val="none" w:sz="0" w:space="0" w:color="auto"/>
        <w:left w:val="none" w:sz="0" w:space="0" w:color="auto"/>
        <w:bottom w:val="none" w:sz="0" w:space="0" w:color="auto"/>
        <w:right w:val="none" w:sz="0" w:space="0" w:color="auto"/>
      </w:divBdr>
      <w:divsChild>
        <w:div w:id="1914780217">
          <w:marLeft w:val="0"/>
          <w:marRight w:val="0"/>
          <w:marTop w:val="0"/>
          <w:marBottom w:val="0"/>
          <w:divBdr>
            <w:top w:val="none" w:sz="0" w:space="0" w:color="auto"/>
            <w:left w:val="none" w:sz="0" w:space="0" w:color="auto"/>
            <w:bottom w:val="none" w:sz="0" w:space="0" w:color="auto"/>
            <w:right w:val="none" w:sz="0" w:space="0" w:color="auto"/>
          </w:divBdr>
        </w:div>
        <w:div w:id="825121724">
          <w:marLeft w:val="0"/>
          <w:marRight w:val="0"/>
          <w:marTop w:val="0"/>
          <w:marBottom w:val="0"/>
          <w:divBdr>
            <w:top w:val="none" w:sz="0" w:space="0" w:color="auto"/>
            <w:left w:val="none" w:sz="0" w:space="0" w:color="auto"/>
            <w:bottom w:val="none" w:sz="0" w:space="0" w:color="auto"/>
            <w:right w:val="none" w:sz="0" w:space="0" w:color="auto"/>
          </w:divBdr>
        </w:div>
        <w:div w:id="1780223214">
          <w:marLeft w:val="0"/>
          <w:marRight w:val="0"/>
          <w:marTop w:val="0"/>
          <w:marBottom w:val="0"/>
          <w:divBdr>
            <w:top w:val="none" w:sz="0" w:space="0" w:color="auto"/>
            <w:left w:val="none" w:sz="0" w:space="0" w:color="auto"/>
            <w:bottom w:val="none" w:sz="0" w:space="0" w:color="auto"/>
            <w:right w:val="none" w:sz="0" w:space="0" w:color="auto"/>
          </w:divBdr>
        </w:div>
        <w:div w:id="418258226">
          <w:marLeft w:val="0"/>
          <w:marRight w:val="0"/>
          <w:marTop w:val="0"/>
          <w:marBottom w:val="0"/>
          <w:divBdr>
            <w:top w:val="none" w:sz="0" w:space="0" w:color="auto"/>
            <w:left w:val="none" w:sz="0" w:space="0" w:color="auto"/>
            <w:bottom w:val="none" w:sz="0" w:space="0" w:color="auto"/>
            <w:right w:val="none" w:sz="0" w:space="0" w:color="auto"/>
          </w:divBdr>
        </w:div>
      </w:divsChild>
    </w:div>
    <w:div w:id="534587133">
      <w:bodyDiv w:val="1"/>
      <w:marLeft w:val="0"/>
      <w:marRight w:val="0"/>
      <w:marTop w:val="0"/>
      <w:marBottom w:val="0"/>
      <w:divBdr>
        <w:top w:val="none" w:sz="0" w:space="0" w:color="auto"/>
        <w:left w:val="none" w:sz="0" w:space="0" w:color="auto"/>
        <w:bottom w:val="none" w:sz="0" w:space="0" w:color="auto"/>
        <w:right w:val="none" w:sz="0" w:space="0" w:color="auto"/>
      </w:divBdr>
      <w:divsChild>
        <w:div w:id="1818303090">
          <w:marLeft w:val="0"/>
          <w:marRight w:val="0"/>
          <w:marTop w:val="0"/>
          <w:marBottom w:val="0"/>
          <w:divBdr>
            <w:top w:val="none" w:sz="0" w:space="0" w:color="auto"/>
            <w:left w:val="none" w:sz="0" w:space="0" w:color="auto"/>
            <w:bottom w:val="none" w:sz="0" w:space="0" w:color="auto"/>
            <w:right w:val="none" w:sz="0" w:space="0" w:color="auto"/>
          </w:divBdr>
        </w:div>
      </w:divsChild>
    </w:div>
    <w:div w:id="721059672">
      <w:bodyDiv w:val="1"/>
      <w:marLeft w:val="0"/>
      <w:marRight w:val="0"/>
      <w:marTop w:val="0"/>
      <w:marBottom w:val="0"/>
      <w:divBdr>
        <w:top w:val="none" w:sz="0" w:space="0" w:color="auto"/>
        <w:left w:val="none" w:sz="0" w:space="0" w:color="auto"/>
        <w:bottom w:val="none" w:sz="0" w:space="0" w:color="auto"/>
        <w:right w:val="none" w:sz="0" w:space="0" w:color="auto"/>
      </w:divBdr>
      <w:divsChild>
        <w:div w:id="3015440">
          <w:marLeft w:val="0"/>
          <w:marRight w:val="0"/>
          <w:marTop w:val="0"/>
          <w:marBottom w:val="180"/>
          <w:divBdr>
            <w:top w:val="none" w:sz="0" w:space="0" w:color="auto"/>
            <w:left w:val="none" w:sz="0" w:space="0" w:color="auto"/>
            <w:bottom w:val="none" w:sz="0" w:space="0" w:color="auto"/>
            <w:right w:val="none" w:sz="0" w:space="0" w:color="auto"/>
          </w:divBdr>
          <w:divsChild>
            <w:div w:id="2063597951">
              <w:marLeft w:val="0"/>
              <w:marRight w:val="0"/>
              <w:marTop w:val="0"/>
              <w:marBottom w:val="0"/>
              <w:divBdr>
                <w:top w:val="none" w:sz="0" w:space="0" w:color="auto"/>
                <w:left w:val="none" w:sz="0" w:space="0" w:color="auto"/>
                <w:bottom w:val="none" w:sz="0" w:space="0" w:color="auto"/>
                <w:right w:val="none" w:sz="0" w:space="0" w:color="auto"/>
              </w:divBdr>
            </w:div>
          </w:divsChild>
        </w:div>
        <w:div w:id="185674674">
          <w:marLeft w:val="0"/>
          <w:marRight w:val="0"/>
          <w:marTop w:val="105"/>
          <w:marBottom w:val="105"/>
          <w:divBdr>
            <w:top w:val="none" w:sz="0" w:space="0" w:color="auto"/>
            <w:left w:val="none" w:sz="0" w:space="0" w:color="auto"/>
            <w:bottom w:val="none" w:sz="0" w:space="0" w:color="auto"/>
            <w:right w:val="none" w:sz="0" w:space="0" w:color="auto"/>
          </w:divBdr>
        </w:div>
        <w:div w:id="1376587121">
          <w:marLeft w:val="0"/>
          <w:marRight w:val="0"/>
          <w:marTop w:val="105"/>
          <w:marBottom w:val="105"/>
          <w:divBdr>
            <w:top w:val="none" w:sz="0" w:space="0" w:color="auto"/>
            <w:left w:val="none" w:sz="0" w:space="0" w:color="auto"/>
            <w:bottom w:val="none" w:sz="0" w:space="0" w:color="auto"/>
            <w:right w:val="none" w:sz="0" w:space="0" w:color="auto"/>
          </w:divBdr>
        </w:div>
        <w:div w:id="860972794">
          <w:marLeft w:val="0"/>
          <w:marRight w:val="0"/>
          <w:marTop w:val="105"/>
          <w:marBottom w:val="105"/>
          <w:divBdr>
            <w:top w:val="none" w:sz="0" w:space="0" w:color="auto"/>
            <w:left w:val="none" w:sz="0" w:space="0" w:color="auto"/>
            <w:bottom w:val="none" w:sz="0" w:space="0" w:color="auto"/>
            <w:right w:val="none" w:sz="0" w:space="0" w:color="auto"/>
          </w:divBdr>
        </w:div>
        <w:div w:id="842158761">
          <w:marLeft w:val="0"/>
          <w:marRight w:val="0"/>
          <w:marTop w:val="105"/>
          <w:marBottom w:val="105"/>
          <w:divBdr>
            <w:top w:val="none" w:sz="0" w:space="0" w:color="auto"/>
            <w:left w:val="none" w:sz="0" w:space="0" w:color="auto"/>
            <w:bottom w:val="none" w:sz="0" w:space="0" w:color="auto"/>
            <w:right w:val="none" w:sz="0" w:space="0" w:color="auto"/>
          </w:divBdr>
        </w:div>
      </w:divsChild>
    </w:div>
    <w:div w:id="763233477">
      <w:bodyDiv w:val="1"/>
      <w:marLeft w:val="0"/>
      <w:marRight w:val="0"/>
      <w:marTop w:val="0"/>
      <w:marBottom w:val="0"/>
      <w:divBdr>
        <w:top w:val="none" w:sz="0" w:space="0" w:color="auto"/>
        <w:left w:val="none" w:sz="0" w:space="0" w:color="auto"/>
        <w:bottom w:val="none" w:sz="0" w:space="0" w:color="auto"/>
        <w:right w:val="none" w:sz="0" w:space="0" w:color="auto"/>
      </w:divBdr>
    </w:div>
    <w:div w:id="1067150674">
      <w:bodyDiv w:val="1"/>
      <w:marLeft w:val="0"/>
      <w:marRight w:val="0"/>
      <w:marTop w:val="0"/>
      <w:marBottom w:val="0"/>
      <w:divBdr>
        <w:top w:val="none" w:sz="0" w:space="0" w:color="auto"/>
        <w:left w:val="none" w:sz="0" w:space="0" w:color="auto"/>
        <w:bottom w:val="none" w:sz="0" w:space="0" w:color="auto"/>
        <w:right w:val="none" w:sz="0" w:space="0" w:color="auto"/>
      </w:divBdr>
    </w:div>
    <w:div w:id="1098335991">
      <w:bodyDiv w:val="1"/>
      <w:marLeft w:val="0"/>
      <w:marRight w:val="0"/>
      <w:marTop w:val="0"/>
      <w:marBottom w:val="0"/>
      <w:divBdr>
        <w:top w:val="none" w:sz="0" w:space="0" w:color="auto"/>
        <w:left w:val="none" w:sz="0" w:space="0" w:color="auto"/>
        <w:bottom w:val="none" w:sz="0" w:space="0" w:color="auto"/>
        <w:right w:val="none" w:sz="0" w:space="0" w:color="auto"/>
      </w:divBdr>
    </w:div>
    <w:div w:id="1127234739">
      <w:bodyDiv w:val="1"/>
      <w:marLeft w:val="0"/>
      <w:marRight w:val="0"/>
      <w:marTop w:val="0"/>
      <w:marBottom w:val="0"/>
      <w:divBdr>
        <w:top w:val="none" w:sz="0" w:space="0" w:color="auto"/>
        <w:left w:val="none" w:sz="0" w:space="0" w:color="auto"/>
        <w:bottom w:val="none" w:sz="0" w:space="0" w:color="auto"/>
        <w:right w:val="none" w:sz="0" w:space="0" w:color="auto"/>
      </w:divBdr>
      <w:divsChild>
        <w:div w:id="1390685806">
          <w:marLeft w:val="0"/>
          <w:marRight w:val="0"/>
          <w:marTop w:val="0"/>
          <w:marBottom w:val="0"/>
          <w:divBdr>
            <w:top w:val="single" w:sz="6" w:space="0" w:color="DDDDDD"/>
            <w:left w:val="single" w:sz="6" w:space="0" w:color="DDDDDD"/>
            <w:bottom w:val="single" w:sz="6" w:space="0" w:color="DDDDDD"/>
            <w:right w:val="single" w:sz="6" w:space="0" w:color="DDDDDD"/>
          </w:divBdr>
          <w:divsChild>
            <w:div w:id="197284648">
              <w:marLeft w:val="0"/>
              <w:marRight w:val="0"/>
              <w:marTop w:val="0"/>
              <w:marBottom w:val="0"/>
              <w:divBdr>
                <w:top w:val="none" w:sz="0" w:space="0" w:color="auto"/>
                <w:left w:val="none" w:sz="0" w:space="0" w:color="auto"/>
                <w:bottom w:val="none" w:sz="0" w:space="0" w:color="auto"/>
                <w:right w:val="none" w:sz="0" w:space="0" w:color="auto"/>
              </w:divBdr>
              <w:divsChild>
                <w:div w:id="1225213907">
                  <w:marLeft w:val="0"/>
                  <w:marRight w:val="0"/>
                  <w:marTop w:val="0"/>
                  <w:marBottom w:val="0"/>
                  <w:divBdr>
                    <w:top w:val="none" w:sz="0" w:space="0" w:color="auto"/>
                    <w:left w:val="none" w:sz="0" w:space="0" w:color="auto"/>
                    <w:bottom w:val="none" w:sz="0" w:space="0" w:color="auto"/>
                    <w:right w:val="none" w:sz="0" w:space="0" w:color="auto"/>
                  </w:divBdr>
                  <w:divsChild>
                    <w:div w:id="1047484831">
                      <w:marLeft w:val="0"/>
                      <w:marRight w:val="0"/>
                      <w:marTop w:val="0"/>
                      <w:marBottom w:val="0"/>
                      <w:divBdr>
                        <w:top w:val="none" w:sz="0" w:space="0" w:color="auto"/>
                        <w:left w:val="none" w:sz="0" w:space="0" w:color="auto"/>
                        <w:bottom w:val="none" w:sz="0" w:space="0" w:color="auto"/>
                        <w:right w:val="none" w:sz="0" w:space="0" w:color="auto"/>
                      </w:divBdr>
                      <w:divsChild>
                        <w:div w:id="104682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921002">
          <w:marLeft w:val="0"/>
          <w:marRight w:val="0"/>
          <w:marTop w:val="0"/>
          <w:marBottom w:val="0"/>
          <w:divBdr>
            <w:top w:val="single" w:sz="6" w:space="0" w:color="DDDDDD"/>
            <w:left w:val="single" w:sz="6" w:space="0" w:color="DDDDDD"/>
            <w:bottom w:val="single" w:sz="6" w:space="0" w:color="DDDDDD"/>
            <w:right w:val="single" w:sz="6" w:space="0" w:color="DDDDDD"/>
          </w:divBdr>
          <w:divsChild>
            <w:div w:id="1537892471">
              <w:marLeft w:val="0"/>
              <w:marRight w:val="0"/>
              <w:marTop w:val="0"/>
              <w:marBottom w:val="0"/>
              <w:divBdr>
                <w:top w:val="none" w:sz="0" w:space="0" w:color="auto"/>
                <w:left w:val="none" w:sz="0" w:space="0" w:color="auto"/>
                <w:bottom w:val="none" w:sz="0" w:space="0" w:color="auto"/>
                <w:right w:val="none" w:sz="0" w:space="0" w:color="auto"/>
              </w:divBdr>
              <w:divsChild>
                <w:div w:id="1208760940">
                  <w:marLeft w:val="0"/>
                  <w:marRight w:val="0"/>
                  <w:marTop w:val="0"/>
                  <w:marBottom w:val="0"/>
                  <w:divBdr>
                    <w:top w:val="none" w:sz="0" w:space="0" w:color="auto"/>
                    <w:left w:val="none" w:sz="0" w:space="0" w:color="auto"/>
                    <w:bottom w:val="none" w:sz="0" w:space="0" w:color="auto"/>
                    <w:right w:val="none" w:sz="0" w:space="0" w:color="auto"/>
                  </w:divBdr>
                  <w:divsChild>
                    <w:div w:id="1017660566">
                      <w:marLeft w:val="0"/>
                      <w:marRight w:val="0"/>
                      <w:marTop w:val="0"/>
                      <w:marBottom w:val="0"/>
                      <w:divBdr>
                        <w:top w:val="none" w:sz="0" w:space="0" w:color="auto"/>
                        <w:left w:val="none" w:sz="0" w:space="0" w:color="auto"/>
                        <w:bottom w:val="none" w:sz="0" w:space="0" w:color="auto"/>
                        <w:right w:val="none" w:sz="0" w:space="0" w:color="auto"/>
                      </w:divBdr>
                      <w:divsChild>
                        <w:div w:id="210445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9353136">
          <w:marLeft w:val="0"/>
          <w:marRight w:val="0"/>
          <w:marTop w:val="0"/>
          <w:marBottom w:val="0"/>
          <w:divBdr>
            <w:top w:val="single" w:sz="6" w:space="0" w:color="DDDDDD"/>
            <w:left w:val="single" w:sz="6" w:space="0" w:color="DDDDDD"/>
            <w:bottom w:val="single" w:sz="6" w:space="0" w:color="DDDDDD"/>
            <w:right w:val="single" w:sz="6" w:space="0" w:color="DDDDDD"/>
          </w:divBdr>
          <w:divsChild>
            <w:div w:id="168569784">
              <w:marLeft w:val="0"/>
              <w:marRight w:val="0"/>
              <w:marTop w:val="0"/>
              <w:marBottom w:val="0"/>
              <w:divBdr>
                <w:top w:val="none" w:sz="0" w:space="0" w:color="auto"/>
                <w:left w:val="none" w:sz="0" w:space="0" w:color="auto"/>
                <w:bottom w:val="none" w:sz="0" w:space="0" w:color="auto"/>
                <w:right w:val="none" w:sz="0" w:space="0" w:color="auto"/>
              </w:divBdr>
              <w:divsChild>
                <w:div w:id="1852337096">
                  <w:marLeft w:val="0"/>
                  <w:marRight w:val="0"/>
                  <w:marTop w:val="0"/>
                  <w:marBottom w:val="0"/>
                  <w:divBdr>
                    <w:top w:val="none" w:sz="0" w:space="0" w:color="auto"/>
                    <w:left w:val="none" w:sz="0" w:space="0" w:color="auto"/>
                    <w:bottom w:val="none" w:sz="0" w:space="0" w:color="auto"/>
                    <w:right w:val="none" w:sz="0" w:space="0" w:color="auto"/>
                  </w:divBdr>
                  <w:divsChild>
                    <w:div w:id="97340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31964">
          <w:marLeft w:val="0"/>
          <w:marRight w:val="0"/>
          <w:marTop w:val="0"/>
          <w:marBottom w:val="0"/>
          <w:divBdr>
            <w:top w:val="single" w:sz="6" w:space="0" w:color="DDDDDD"/>
            <w:left w:val="single" w:sz="6" w:space="0" w:color="DDDDDD"/>
            <w:bottom w:val="single" w:sz="6" w:space="0" w:color="DDDDDD"/>
            <w:right w:val="single" w:sz="6" w:space="0" w:color="DDDDDD"/>
          </w:divBdr>
          <w:divsChild>
            <w:div w:id="104926242">
              <w:marLeft w:val="0"/>
              <w:marRight w:val="0"/>
              <w:marTop w:val="0"/>
              <w:marBottom w:val="0"/>
              <w:divBdr>
                <w:top w:val="none" w:sz="0" w:space="0" w:color="auto"/>
                <w:left w:val="none" w:sz="0" w:space="0" w:color="auto"/>
                <w:bottom w:val="none" w:sz="0" w:space="0" w:color="auto"/>
                <w:right w:val="none" w:sz="0" w:space="0" w:color="auto"/>
              </w:divBdr>
              <w:divsChild>
                <w:div w:id="1203711997">
                  <w:marLeft w:val="0"/>
                  <w:marRight w:val="0"/>
                  <w:marTop w:val="0"/>
                  <w:marBottom w:val="0"/>
                  <w:divBdr>
                    <w:top w:val="none" w:sz="0" w:space="0" w:color="auto"/>
                    <w:left w:val="none" w:sz="0" w:space="0" w:color="auto"/>
                    <w:bottom w:val="none" w:sz="0" w:space="0" w:color="auto"/>
                    <w:right w:val="none" w:sz="0" w:space="0" w:color="auto"/>
                  </w:divBdr>
                  <w:divsChild>
                    <w:div w:id="151259892">
                      <w:marLeft w:val="0"/>
                      <w:marRight w:val="0"/>
                      <w:marTop w:val="0"/>
                      <w:marBottom w:val="0"/>
                      <w:divBdr>
                        <w:top w:val="none" w:sz="0" w:space="0" w:color="auto"/>
                        <w:left w:val="none" w:sz="0" w:space="0" w:color="auto"/>
                        <w:bottom w:val="none" w:sz="0" w:space="0" w:color="auto"/>
                        <w:right w:val="none" w:sz="0" w:space="0" w:color="auto"/>
                      </w:divBdr>
                      <w:divsChild>
                        <w:div w:id="108318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7780160">
          <w:marLeft w:val="0"/>
          <w:marRight w:val="0"/>
          <w:marTop w:val="0"/>
          <w:marBottom w:val="0"/>
          <w:divBdr>
            <w:top w:val="single" w:sz="6" w:space="0" w:color="DDDDDD"/>
            <w:left w:val="single" w:sz="6" w:space="0" w:color="DDDDDD"/>
            <w:bottom w:val="single" w:sz="6" w:space="0" w:color="DDDDDD"/>
            <w:right w:val="single" w:sz="6" w:space="0" w:color="DDDDDD"/>
          </w:divBdr>
          <w:divsChild>
            <w:div w:id="2048023506">
              <w:marLeft w:val="0"/>
              <w:marRight w:val="0"/>
              <w:marTop w:val="0"/>
              <w:marBottom w:val="0"/>
              <w:divBdr>
                <w:top w:val="none" w:sz="0" w:space="0" w:color="auto"/>
                <w:left w:val="none" w:sz="0" w:space="0" w:color="auto"/>
                <w:bottom w:val="none" w:sz="0" w:space="0" w:color="auto"/>
                <w:right w:val="none" w:sz="0" w:space="0" w:color="auto"/>
              </w:divBdr>
              <w:divsChild>
                <w:div w:id="2030252495">
                  <w:marLeft w:val="0"/>
                  <w:marRight w:val="0"/>
                  <w:marTop w:val="0"/>
                  <w:marBottom w:val="0"/>
                  <w:divBdr>
                    <w:top w:val="none" w:sz="0" w:space="0" w:color="auto"/>
                    <w:left w:val="none" w:sz="0" w:space="0" w:color="auto"/>
                    <w:bottom w:val="none" w:sz="0" w:space="0" w:color="auto"/>
                    <w:right w:val="none" w:sz="0" w:space="0" w:color="auto"/>
                  </w:divBdr>
                  <w:divsChild>
                    <w:div w:id="609776534">
                      <w:marLeft w:val="0"/>
                      <w:marRight w:val="0"/>
                      <w:marTop w:val="0"/>
                      <w:marBottom w:val="0"/>
                      <w:divBdr>
                        <w:top w:val="none" w:sz="0" w:space="0" w:color="auto"/>
                        <w:left w:val="none" w:sz="0" w:space="0" w:color="auto"/>
                        <w:bottom w:val="none" w:sz="0" w:space="0" w:color="auto"/>
                        <w:right w:val="none" w:sz="0" w:space="0" w:color="auto"/>
                      </w:divBdr>
                      <w:divsChild>
                        <w:div w:id="54506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9086468">
          <w:marLeft w:val="0"/>
          <w:marRight w:val="0"/>
          <w:marTop w:val="0"/>
          <w:marBottom w:val="0"/>
          <w:divBdr>
            <w:top w:val="single" w:sz="6" w:space="0" w:color="DDDDDD"/>
            <w:left w:val="single" w:sz="6" w:space="0" w:color="DDDDDD"/>
            <w:bottom w:val="single" w:sz="6" w:space="0" w:color="DDDDDD"/>
            <w:right w:val="single" w:sz="6" w:space="0" w:color="DDDDDD"/>
          </w:divBdr>
          <w:divsChild>
            <w:div w:id="240453674">
              <w:marLeft w:val="0"/>
              <w:marRight w:val="0"/>
              <w:marTop w:val="0"/>
              <w:marBottom w:val="0"/>
              <w:divBdr>
                <w:top w:val="none" w:sz="0" w:space="0" w:color="auto"/>
                <w:left w:val="none" w:sz="0" w:space="0" w:color="auto"/>
                <w:bottom w:val="none" w:sz="0" w:space="0" w:color="auto"/>
                <w:right w:val="none" w:sz="0" w:space="0" w:color="auto"/>
              </w:divBdr>
              <w:divsChild>
                <w:div w:id="79302454">
                  <w:marLeft w:val="0"/>
                  <w:marRight w:val="0"/>
                  <w:marTop w:val="0"/>
                  <w:marBottom w:val="0"/>
                  <w:divBdr>
                    <w:top w:val="none" w:sz="0" w:space="0" w:color="auto"/>
                    <w:left w:val="none" w:sz="0" w:space="0" w:color="auto"/>
                    <w:bottom w:val="none" w:sz="0" w:space="0" w:color="auto"/>
                    <w:right w:val="none" w:sz="0" w:space="0" w:color="auto"/>
                  </w:divBdr>
                  <w:divsChild>
                    <w:div w:id="1758166285">
                      <w:marLeft w:val="0"/>
                      <w:marRight w:val="0"/>
                      <w:marTop w:val="0"/>
                      <w:marBottom w:val="0"/>
                      <w:divBdr>
                        <w:top w:val="none" w:sz="0" w:space="0" w:color="auto"/>
                        <w:left w:val="none" w:sz="0" w:space="0" w:color="auto"/>
                        <w:bottom w:val="none" w:sz="0" w:space="0" w:color="auto"/>
                        <w:right w:val="none" w:sz="0" w:space="0" w:color="auto"/>
                      </w:divBdr>
                      <w:divsChild>
                        <w:div w:id="143196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19601">
          <w:marLeft w:val="0"/>
          <w:marRight w:val="0"/>
          <w:marTop w:val="0"/>
          <w:marBottom w:val="0"/>
          <w:divBdr>
            <w:top w:val="single" w:sz="6" w:space="0" w:color="DDDDDD"/>
            <w:left w:val="single" w:sz="6" w:space="0" w:color="DDDDDD"/>
            <w:bottom w:val="single" w:sz="6" w:space="0" w:color="DDDDDD"/>
            <w:right w:val="single" w:sz="6" w:space="0" w:color="DDDDDD"/>
          </w:divBdr>
          <w:divsChild>
            <w:div w:id="437216603">
              <w:marLeft w:val="0"/>
              <w:marRight w:val="0"/>
              <w:marTop w:val="0"/>
              <w:marBottom w:val="0"/>
              <w:divBdr>
                <w:top w:val="none" w:sz="0" w:space="0" w:color="auto"/>
                <w:left w:val="none" w:sz="0" w:space="0" w:color="auto"/>
                <w:bottom w:val="none" w:sz="0" w:space="0" w:color="auto"/>
                <w:right w:val="none" w:sz="0" w:space="0" w:color="auto"/>
              </w:divBdr>
              <w:divsChild>
                <w:div w:id="1788043642">
                  <w:marLeft w:val="0"/>
                  <w:marRight w:val="0"/>
                  <w:marTop w:val="0"/>
                  <w:marBottom w:val="0"/>
                  <w:divBdr>
                    <w:top w:val="none" w:sz="0" w:space="0" w:color="auto"/>
                    <w:left w:val="none" w:sz="0" w:space="0" w:color="auto"/>
                    <w:bottom w:val="none" w:sz="0" w:space="0" w:color="auto"/>
                    <w:right w:val="none" w:sz="0" w:space="0" w:color="auto"/>
                  </w:divBdr>
                  <w:divsChild>
                    <w:div w:id="72241250">
                      <w:marLeft w:val="0"/>
                      <w:marRight w:val="0"/>
                      <w:marTop w:val="0"/>
                      <w:marBottom w:val="0"/>
                      <w:divBdr>
                        <w:top w:val="none" w:sz="0" w:space="0" w:color="auto"/>
                        <w:left w:val="none" w:sz="0" w:space="0" w:color="auto"/>
                        <w:bottom w:val="none" w:sz="0" w:space="0" w:color="auto"/>
                        <w:right w:val="none" w:sz="0" w:space="0" w:color="auto"/>
                      </w:divBdr>
                      <w:divsChild>
                        <w:div w:id="97132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6293047">
          <w:marLeft w:val="0"/>
          <w:marRight w:val="0"/>
          <w:marTop w:val="0"/>
          <w:marBottom w:val="0"/>
          <w:divBdr>
            <w:top w:val="single" w:sz="6" w:space="0" w:color="DDDDDD"/>
            <w:left w:val="single" w:sz="6" w:space="0" w:color="DDDDDD"/>
            <w:bottom w:val="single" w:sz="6" w:space="0" w:color="DDDDDD"/>
            <w:right w:val="single" w:sz="6" w:space="0" w:color="DDDDDD"/>
          </w:divBdr>
          <w:divsChild>
            <w:div w:id="417992748">
              <w:marLeft w:val="0"/>
              <w:marRight w:val="0"/>
              <w:marTop w:val="0"/>
              <w:marBottom w:val="0"/>
              <w:divBdr>
                <w:top w:val="none" w:sz="0" w:space="0" w:color="auto"/>
                <w:left w:val="none" w:sz="0" w:space="0" w:color="auto"/>
                <w:bottom w:val="none" w:sz="0" w:space="0" w:color="auto"/>
                <w:right w:val="none" w:sz="0" w:space="0" w:color="auto"/>
              </w:divBdr>
              <w:divsChild>
                <w:div w:id="305549672">
                  <w:marLeft w:val="0"/>
                  <w:marRight w:val="0"/>
                  <w:marTop w:val="0"/>
                  <w:marBottom w:val="0"/>
                  <w:divBdr>
                    <w:top w:val="none" w:sz="0" w:space="0" w:color="auto"/>
                    <w:left w:val="none" w:sz="0" w:space="0" w:color="auto"/>
                    <w:bottom w:val="none" w:sz="0" w:space="0" w:color="auto"/>
                    <w:right w:val="none" w:sz="0" w:space="0" w:color="auto"/>
                  </w:divBdr>
                  <w:divsChild>
                    <w:div w:id="2145461898">
                      <w:marLeft w:val="0"/>
                      <w:marRight w:val="0"/>
                      <w:marTop w:val="0"/>
                      <w:marBottom w:val="0"/>
                      <w:divBdr>
                        <w:top w:val="none" w:sz="0" w:space="0" w:color="auto"/>
                        <w:left w:val="none" w:sz="0" w:space="0" w:color="auto"/>
                        <w:bottom w:val="none" w:sz="0" w:space="0" w:color="auto"/>
                        <w:right w:val="none" w:sz="0" w:space="0" w:color="auto"/>
                      </w:divBdr>
                      <w:divsChild>
                        <w:div w:id="181097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3931161">
          <w:marLeft w:val="0"/>
          <w:marRight w:val="0"/>
          <w:marTop w:val="0"/>
          <w:marBottom w:val="0"/>
          <w:divBdr>
            <w:top w:val="single" w:sz="6" w:space="0" w:color="DDDDDD"/>
            <w:left w:val="single" w:sz="6" w:space="0" w:color="DDDDDD"/>
            <w:bottom w:val="single" w:sz="6" w:space="0" w:color="DDDDDD"/>
            <w:right w:val="single" w:sz="6" w:space="0" w:color="DDDDDD"/>
          </w:divBdr>
          <w:divsChild>
            <w:div w:id="1136944534">
              <w:marLeft w:val="0"/>
              <w:marRight w:val="0"/>
              <w:marTop w:val="0"/>
              <w:marBottom w:val="0"/>
              <w:divBdr>
                <w:top w:val="none" w:sz="0" w:space="0" w:color="auto"/>
                <w:left w:val="none" w:sz="0" w:space="0" w:color="auto"/>
                <w:bottom w:val="none" w:sz="0" w:space="0" w:color="auto"/>
                <w:right w:val="none" w:sz="0" w:space="0" w:color="auto"/>
              </w:divBdr>
              <w:divsChild>
                <w:div w:id="251281231">
                  <w:marLeft w:val="0"/>
                  <w:marRight w:val="0"/>
                  <w:marTop w:val="0"/>
                  <w:marBottom w:val="0"/>
                  <w:divBdr>
                    <w:top w:val="none" w:sz="0" w:space="0" w:color="auto"/>
                    <w:left w:val="none" w:sz="0" w:space="0" w:color="auto"/>
                    <w:bottom w:val="none" w:sz="0" w:space="0" w:color="auto"/>
                    <w:right w:val="none" w:sz="0" w:space="0" w:color="auto"/>
                  </w:divBdr>
                  <w:divsChild>
                    <w:div w:id="1978290596">
                      <w:marLeft w:val="0"/>
                      <w:marRight w:val="0"/>
                      <w:marTop w:val="0"/>
                      <w:marBottom w:val="0"/>
                      <w:divBdr>
                        <w:top w:val="none" w:sz="0" w:space="0" w:color="auto"/>
                        <w:left w:val="none" w:sz="0" w:space="0" w:color="auto"/>
                        <w:bottom w:val="none" w:sz="0" w:space="0" w:color="auto"/>
                        <w:right w:val="none" w:sz="0" w:space="0" w:color="auto"/>
                      </w:divBdr>
                      <w:divsChild>
                        <w:div w:id="194642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7300565">
          <w:marLeft w:val="0"/>
          <w:marRight w:val="0"/>
          <w:marTop w:val="0"/>
          <w:marBottom w:val="0"/>
          <w:divBdr>
            <w:top w:val="single" w:sz="6" w:space="0" w:color="DDDDDD"/>
            <w:left w:val="single" w:sz="6" w:space="0" w:color="DDDDDD"/>
            <w:bottom w:val="single" w:sz="6" w:space="0" w:color="DDDDDD"/>
            <w:right w:val="single" w:sz="6" w:space="0" w:color="DDDDDD"/>
          </w:divBdr>
          <w:divsChild>
            <w:div w:id="697121579">
              <w:marLeft w:val="0"/>
              <w:marRight w:val="0"/>
              <w:marTop w:val="0"/>
              <w:marBottom w:val="0"/>
              <w:divBdr>
                <w:top w:val="none" w:sz="0" w:space="0" w:color="auto"/>
                <w:left w:val="none" w:sz="0" w:space="0" w:color="auto"/>
                <w:bottom w:val="none" w:sz="0" w:space="0" w:color="auto"/>
                <w:right w:val="none" w:sz="0" w:space="0" w:color="auto"/>
              </w:divBdr>
              <w:divsChild>
                <w:div w:id="357196681">
                  <w:marLeft w:val="0"/>
                  <w:marRight w:val="0"/>
                  <w:marTop w:val="0"/>
                  <w:marBottom w:val="0"/>
                  <w:divBdr>
                    <w:top w:val="none" w:sz="0" w:space="0" w:color="auto"/>
                    <w:left w:val="none" w:sz="0" w:space="0" w:color="auto"/>
                    <w:bottom w:val="none" w:sz="0" w:space="0" w:color="auto"/>
                    <w:right w:val="none" w:sz="0" w:space="0" w:color="auto"/>
                  </w:divBdr>
                  <w:divsChild>
                    <w:div w:id="1237934878">
                      <w:marLeft w:val="0"/>
                      <w:marRight w:val="0"/>
                      <w:marTop w:val="0"/>
                      <w:marBottom w:val="0"/>
                      <w:divBdr>
                        <w:top w:val="none" w:sz="0" w:space="0" w:color="auto"/>
                        <w:left w:val="none" w:sz="0" w:space="0" w:color="auto"/>
                        <w:bottom w:val="none" w:sz="0" w:space="0" w:color="auto"/>
                        <w:right w:val="none" w:sz="0" w:space="0" w:color="auto"/>
                      </w:divBdr>
                      <w:divsChild>
                        <w:div w:id="16814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8250033">
      <w:bodyDiv w:val="1"/>
      <w:marLeft w:val="0"/>
      <w:marRight w:val="0"/>
      <w:marTop w:val="0"/>
      <w:marBottom w:val="0"/>
      <w:divBdr>
        <w:top w:val="none" w:sz="0" w:space="0" w:color="auto"/>
        <w:left w:val="none" w:sz="0" w:space="0" w:color="auto"/>
        <w:bottom w:val="none" w:sz="0" w:space="0" w:color="auto"/>
        <w:right w:val="none" w:sz="0" w:space="0" w:color="auto"/>
      </w:divBdr>
      <w:divsChild>
        <w:div w:id="2100018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6430018">
      <w:bodyDiv w:val="1"/>
      <w:marLeft w:val="0"/>
      <w:marRight w:val="0"/>
      <w:marTop w:val="0"/>
      <w:marBottom w:val="0"/>
      <w:divBdr>
        <w:top w:val="none" w:sz="0" w:space="0" w:color="auto"/>
        <w:left w:val="none" w:sz="0" w:space="0" w:color="auto"/>
        <w:bottom w:val="none" w:sz="0" w:space="0" w:color="auto"/>
        <w:right w:val="none" w:sz="0" w:space="0" w:color="auto"/>
      </w:divBdr>
    </w:div>
    <w:div w:id="1260335288">
      <w:bodyDiv w:val="1"/>
      <w:marLeft w:val="0"/>
      <w:marRight w:val="0"/>
      <w:marTop w:val="0"/>
      <w:marBottom w:val="0"/>
      <w:divBdr>
        <w:top w:val="none" w:sz="0" w:space="0" w:color="auto"/>
        <w:left w:val="none" w:sz="0" w:space="0" w:color="auto"/>
        <w:bottom w:val="none" w:sz="0" w:space="0" w:color="auto"/>
        <w:right w:val="none" w:sz="0" w:space="0" w:color="auto"/>
      </w:divBdr>
      <w:divsChild>
        <w:div w:id="2014063124">
          <w:marLeft w:val="0"/>
          <w:marRight w:val="0"/>
          <w:marTop w:val="0"/>
          <w:marBottom w:val="180"/>
          <w:divBdr>
            <w:top w:val="none" w:sz="0" w:space="0" w:color="auto"/>
            <w:left w:val="none" w:sz="0" w:space="0" w:color="auto"/>
            <w:bottom w:val="none" w:sz="0" w:space="0" w:color="auto"/>
            <w:right w:val="none" w:sz="0" w:space="0" w:color="auto"/>
          </w:divBdr>
          <w:divsChild>
            <w:div w:id="31804805">
              <w:marLeft w:val="0"/>
              <w:marRight w:val="0"/>
              <w:marTop w:val="0"/>
              <w:marBottom w:val="0"/>
              <w:divBdr>
                <w:top w:val="none" w:sz="0" w:space="0" w:color="auto"/>
                <w:left w:val="none" w:sz="0" w:space="0" w:color="auto"/>
                <w:bottom w:val="none" w:sz="0" w:space="0" w:color="auto"/>
                <w:right w:val="none" w:sz="0" w:space="0" w:color="auto"/>
              </w:divBdr>
            </w:div>
          </w:divsChild>
        </w:div>
        <w:div w:id="1219124342">
          <w:marLeft w:val="0"/>
          <w:marRight w:val="0"/>
          <w:marTop w:val="105"/>
          <w:marBottom w:val="105"/>
          <w:divBdr>
            <w:top w:val="none" w:sz="0" w:space="0" w:color="auto"/>
            <w:left w:val="none" w:sz="0" w:space="0" w:color="auto"/>
            <w:bottom w:val="none" w:sz="0" w:space="0" w:color="auto"/>
            <w:right w:val="none" w:sz="0" w:space="0" w:color="auto"/>
          </w:divBdr>
        </w:div>
        <w:div w:id="1014765323">
          <w:marLeft w:val="0"/>
          <w:marRight w:val="0"/>
          <w:marTop w:val="105"/>
          <w:marBottom w:val="105"/>
          <w:divBdr>
            <w:top w:val="none" w:sz="0" w:space="0" w:color="auto"/>
            <w:left w:val="none" w:sz="0" w:space="0" w:color="auto"/>
            <w:bottom w:val="none" w:sz="0" w:space="0" w:color="auto"/>
            <w:right w:val="none" w:sz="0" w:space="0" w:color="auto"/>
          </w:divBdr>
        </w:div>
        <w:div w:id="2136873892">
          <w:marLeft w:val="0"/>
          <w:marRight w:val="0"/>
          <w:marTop w:val="105"/>
          <w:marBottom w:val="105"/>
          <w:divBdr>
            <w:top w:val="none" w:sz="0" w:space="0" w:color="auto"/>
            <w:left w:val="none" w:sz="0" w:space="0" w:color="auto"/>
            <w:bottom w:val="none" w:sz="0" w:space="0" w:color="auto"/>
            <w:right w:val="none" w:sz="0" w:space="0" w:color="auto"/>
          </w:divBdr>
        </w:div>
        <w:div w:id="1886479469">
          <w:marLeft w:val="0"/>
          <w:marRight w:val="0"/>
          <w:marTop w:val="105"/>
          <w:marBottom w:val="105"/>
          <w:divBdr>
            <w:top w:val="none" w:sz="0" w:space="0" w:color="auto"/>
            <w:left w:val="none" w:sz="0" w:space="0" w:color="auto"/>
            <w:bottom w:val="none" w:sz="0" w:space="0" w:color="auto"/>
            <w:right w:val="none" w:sz="0" w:space="0" w:color="auto"/>
          </w:divBdr>
        </w:div>
      </w:divsChild>
    </w:div>
    <w:div w:id="1460950376">
      <w:bodyDiv w:val="1"/>
      <w:marLeft w:val="0"/>
      <w:marRight w:val="0"/>
      <w:marTop w:val="0"/>
      <w:marBottom w:val="0"/>
      <w:divBdr>
        <w:top w:val="none" w:sz="0" w:space="0" w:color="auto"/>
        <w:left w:val="none" w:sz="0" w:space="0" w:color="auto"/>
        <w:bottom w:val="none" w:sz="0" w:space="0" w:color="auto"/>
        <w:right w:val="none" w:sz="0" w:space="0" w:color="auto"/>
      </w:divBdr>
      <w:divsChild>
        <w:div w:id="1803965708">
          <w:marLeft w:val="0"/>
          <w:marRight w:val="0"/>
          <w:marTop w:val="120"/>
          <w:marBottom w:val="0"/>
          <w:divBdr>
            <w:top w:val="none" w:sz="0" w:space="0" w:color="auto"/>
            <w:left w:val="none" w:sz="0" w:space="0" w:color="auto"/>
            <w:bottom w:val="none" w:sz="0" w:space="0" w:color="auto"/>
            <w:right w:val="none" w:sz="0" w:space="0" w:color="auto"/>
          </w:divBdr>
          <w:divsChild>
            <w:div w:id="688331754">
              <w:marLeft w:val="0"/>
              <w:marRight w:val="0"/>
              <w:marTop w:val="0"/>
              <w:marBottom w:val="0"/>
              <w:divBdr>
                <w:top w:val="none" w:sz="0" w:space="0" w:color="auto"/>
                <w:left w:val="none" w:sz="0" w:space="0" w:color="auto"/>
                <w:bottom w:val="none" w:sz="0" w:space="0" w:color="auto"/>
                <w:right w:val="none" w:sz="0" w:space="0" w:color="auto"/>
              </w:divBdr>
              <w:divsChild>
                <w:div w:id="1444424371">
                  <w:marLeft w:val="0"/>
                  <w:marRight w:val="0"/>
                  <w:marTop w:val="0"/>
                  <w:marBottom w:val="0"/>
                  <w:divBdr>
                    <w:top w:val="none" w:sz="0" w:space="0" w:color="auto"/>
                    <w:left w:val="none" w:sz="0" w:space="0" w:color="auto"/>
                    <w:bottom w:val="none" w:sz="0" w:space="0" w:color="auto"/>
                    <w:right w:val="none" w:sz="0" w:space="0" w:color="auto"/>
                  </w:divBdr>
                  <w:divsChild>
                    <w:div w:id="188725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953404">
          <w:marLeft w:val="0"/>
          <w:marRight w:val="0"/>
          <w:marTop w:val="0"/>
          <w:marBottom w:val="0"/>
          <w:divBdr>
            <w:top w:val="none" w:sz="0" w:space="0" w:color="auto"/>
            <w:left w:val="none" w:sz="0" w:space="0" w:color="auto"/>
            <w:bottom w:val="none" w:sz="0" w:space="0" w:color="auto"/>
            <w:right w:val="none" w:sz="0" w:space="0" w:color="auto"/>
          </w:divBdr>
          <w:divsChild>
            <w:div w:id="973633524">
              <w:marLeft w:val="0"/>
              <w:marRight w:val="0"/>
              <w:marTop w:val="0"/>
              <w:marBottom w:val="0"/>
              <w:divBdr>
                <w:top w:val="none" w:sz="0" w:space="0" w:color="auto"/>
                <w:left w:val="none" w:sz="0" w:space="0" w:color="auto"/>
                <w:bottom w:val="none" w:sz="0" w:space="0" w:color="auto"/>
                <w:right w:val="none" w:sz="0" w:space="0" w:color="auto"/>
              </w:divBdr>
              <w:divsChild>
                <w:div w:id="10427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857810">
          <w:marLeft w:val="0"/>
          <w:marRight w:val="0"/>
          <w:marTop w:val="0"/>
          <w:marBottom w:val="0"/>
          <w:divBdr>
            <w:top w:val="none" w:sz="0" w:space="0" w:color="auto"/>
            <w:left w:val="none" w:sz="0" w:space="0" w:color="auto"/>
            <w:bottom w:val="none" w:sz="0" w:space="0" w:color="auto"/>
            <w:right w:val="none" w:sz="0" w:space="0" w:color="auto"/>
          </w:divBdr>
          <w:divsChild>
            <w:div w:id="88620563">
              <w:marLeft w:val="0"/>
              <w:marRight w:val="0"/>
              <w:marTop w:val="0"/>
              <w:marBottom w:val="0"/>
              <w:divBdr>
                <w:top w:val="none" w:sz="0" w:space="0" w:color="auto"/>
                <w:left w:val="none" w:sz="0" w:space="0" w:color="auto"/>
                <w:bottom w:val="none" w:sz="0" w:space="0" w:color="auto"/>
                <w:right w:val="none" w:sz="0" w:space="0" w:color="auto"/>
              </w:divBdr>
              <w:divsChild>
                <w:div w:id="51828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92032">
          <w:marLeft w:val="0"/>
          <w:marRight w:val="0"/>
          <w:marTop w:val="0"/>
          <w:marBottom w:val="0"/>
          <w:divBdr>
            <w:top w:val="none" w:sz="0" w:space="0" w:color="auto"/>
            <w:left w:val="none" w:sz="0" w:space="0" w:color="auto"/>
            <w:bottom w:val="none" w:sz="0" w:space="0" w:color="auto"/>
            <w:right w:val="none" w:sz="0" w:space="0" w:color="auto"/>
          </w:divBdr>
          <w:divsChild>
            <w:div w:id="568925212">
              <w:marLeft w:val="0"/>
              <w:marRight w:val="0"/>
              <w:marTop w:val="0"/>
              <w:marBottom w:val="0"/>
              <w:divBdr>
                <w:top w:val="none" w:sz="0" w:space="0" w:color="auto"/>
                <w:left w:val="none" w:sz="0" w:space="0" w:color="auto"/>
                <w:bottom w:val="none" w:sz="0" w:space="0" w:color="auto"/>
                <w:right w:val="none" w:sz="0" w:space="0" w:color="auto"/>
              </w:divBdr>
              <w:divsChild>
                <w:div w:id="86436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3110688">
      <w:bodyDiv w:val="1"/>
      <w:marLeft w:val="0"/>
      <w:marRight w:val="0"/>
      <w:marTop w:val="0"/>
      <w:marBottom w:val="0"/>
      <w:divBdr>
        <w:top w:val="none" w:sz="0" w:space="0" w:color="auto"/>
        <w:left w:val="none" w:sz="0" w:space="0" w:color="auto"/>
        <w:bottom w:val="none" w:sz="0" w:space="0" w:color="auto"/>
        <w:right w:val="none" w:sz="0" w:space="0" w:color="auto"/>
      </w:divBdr>
      <w:divsChild>
        <w:div w:id="1853301618">
          <w:marLeft w:val="0"/>
          <w:marRight w:val="0"/>
          <w:marTop w:val="0"/>
          <w:marBottom w:val="0"/>
          <w:divBdr>
            <w:top w:val="none" w:sz="0" w:space="0" w:color="auto"/>
            <w:left w:val="none" w:sz="0" w:space="0" w:color="auto"/>
            <w:bottom w:val="none" w:sz="0" w:space="0" w:color="auto"/>
            <w:right w:val="none" w:sz="0" w:space="0" w:color="auto"/>
          </w:divBdr>
        </w:div>
      </w:divsChild>
    </w:div>
    <w:div w:id="1472674543">
      <w:bodyDiv w:val="1"/>
      <w:marLeft w:val="0"/>
      <w:marRight w:val="0"/>
      <w:marTop w:val="0"/>
      <w:marBottom w:val="0"/>
      <w:divBdr>
        <w:top w:val="none" w:sz="0" w:space="0" w:color="auto"/>
        <w:left w:val="none" w:sz="0" w:space="0" w:color="auto"/>
        <w:bottom w:val="none" w:sz="0" w:space="0" w:color="auto"/>
        <w:right w:val="none" w:sz="0" w:space="0" w:color="auto"/>
      </w:divBdr>
    </w:div>
    <w:div w:id="1479686095">
      <w:bodyDiv w:val="1"/>
      <w:marLeft w:val="0"/>
      <w:marRight w:val="0"/>
      <w:marTop w:val="0"/>
      <w:marBottom w:val="0"/>
      <w:divBdr>
        <w:top w:val="none" w:sz="0" w:space="0" w:color="auto"/>
        <w:left w:val="none" w:sz="0" w:space="0" w:color="auto"/>
        <w:bottom w:val="none" w:sz="0" w:space="0" w:color="auto"/>
        <w:right w:val="none" w:sz="0" w:space="0" w:color="auto"/>
      </w:divBdr>
    </w:div>
    <w:div w:id="1488280992">
      <w:bodyDiv w:val="1"/>
      <w:marLeft w:val="0"/>
      <w:marRight w:val="0"/>
      <w:marTop w:val="0"/>
      <w:marBottom w:val="0"/>
      <w:divBdr>
        <w:top w:val="none" w:sz="0" w:space="0" w:color="auto"/>
        <w:left w:val="none" w:sz="0" w:space="0" w:color="auto"/>
        <w:bottom w:val="none" w:sz="0" w:space="0" w:color="auto"/>
        <w:right w:val="none" w:sz="0" w:space="0" w:color="auto"/>
      </w:divBdr>
      <w:divsChild>
        <w:div w:id="1854101300">
          <w:marLeft w:val="0"/>
          <w:marRight w:val="0"/>
          <w:marTop w:val="0"/>
          <w:marBottom w:val="0"/>
          <w:divBdr>
            <w:top w:val="none" w:sz="0" w:space="0" w:color="auto"/>
            <w:left w:val="none" w:sz="0" w:space="0" w:color="auto"/>
            <w:bottom w:val="none" w:sz="0" w:space="0" w:color="auto"/>
            <w:right w:val="none" w:sz="0" w:space="0" w:color="auto"/>
          </w:divBdr>
          <w:divsChild>
            <w:div w:id="1339887470">
              <w:marLeft w:val="0"/>
              <w:marRight w:val="0"/>
              <w:marTop w:val="0"/>
              <w:marBottom w:val="180"/>
              <w:divBdr>
                <w:top w:val="none" w:sz="0" w:space="0" w:color="auto"/>
                <w:left w:val="none" w:sz="0" w:space="0" w:color="auto"/>
                <w:bottom w:val="none" w:sz="0" w:space="0" w:color="auto"/>
                <w:right w:val="none" w:sz="0" w:space="0" w:color="auto"/>
              </w:divBdr>
              <w:divsChild>
                <w:div w:id="1609195999">
                  <w:marLeft w:val="0"/>
                  <w:marRight w:val="0"/>
                  <w:marTop w:val="0"/>
                  <w:marBottom w:val="0"/>
                  <w:divBdr>
                    <w:top w:val="none" w:sz="0" w:space="0" w:color="auto"/>
                    <w:left w:val="none" w:sz="0" w:space="0" w:color="auto"/>
                    <w:bottom w:val="none" w:sz="0" w:space="0" w:color="auto"/>
                    <w:right w:val="none" w:sz="0" w:space="0" w:color="auto"/>
                  </w:divBdr>
                </w:div>
              </w:divsChild>
            </w:div>
            <w:div w:id="980578498">
              <w:marLeft w:val="0"/>
              <w:marRight w:val="0"/>
              <w:marTop w:val="0"/>
              <w:marBottom w:val="0"/>
              <w:divBdr>
                <w:top w:val="none" w:sz="0" w:space="0" w:color="auto"/>
                <w:left w:val="none" w:sz="0" w:space="0" w:color="auto"/>
                <w:bottom w:val="none" w:sz="0" w:space="0" w:color="auto"/>
                <w:right w:val="none" w:sz="0" w:space="0" w:color="auto"/>
              </w:divBdr>
              <w:divsChild>
                <w:div w:id="2120636140">
                  <w:marLeft w:val="0"/>
                  <w:marRight w:val="0"/>
                  <w:marTop w:val="105"/>
                  <w:marBottom w:val="105"/>
                  <w:divBdr>
                    <w:top w:val="none" w:sz="0" w:space="0" w:color="auto"/>
                    <w:left w:val="none" w:sz="0" w:space="0" w:color="auto"/>
                    <w:bottom w:val="none" w:sz="0" w:space="0" w:color="auto"/>
                    <w:right w:val="none" w:sz="0" w:space="0" w:color="auto"/>
                  </w:divBdr>
                </w:div>
                <w:div w:id="1228347920">
                  <w:marLeft w:val="0"/>
                  <w:marRight w:val="0"/>
                  <w:marTop w:val="105"/>
                  <w:marBottom w:val="105"/>
                  <w:divBdr>
                    <w:top w:val="none" w:sz="0" w:space="0" w:color="auto"/>
                    <w:left w:val="none" w:sz="0" w:space="0" w:color="auto"/>
                    <w:bottom w:val="none" w:sz="0" w:space="0" w:color="auto"/>
                    <w:right w:val="none" w:sz="0" w:space="0" w:color="auto"/>
                  </w:divBdr>
                </w:div>
                <w:div w:id="1712151982">
                  <w:marLeft w:val="0"/>
                  <w:marRight w:val="0"/>
                  <w:marTop w:val="105"/>
                  <w:marBottom w:val="105"/>
                  <w:divBdr>
                    <w:top w:val="none" w:sz="0" w:space="0" w:color="auto"/>
                    <w:left w:val="none" w:sz="0" w:space="0" w:color="auto"/>
                    <w:bottom w:val="none" w:sz="0" w:space="0" w:color="auto"/>
                    <w:right w:val="none" w:sz="0" w:space="0" w:color="auto"/>
                  </w:divBdr>
                </w:div>
                <w:div w:id="279577982">
                  <w:marLeft w:val="0"/>
                  <w:marRight w:val="0"/>
                  <w:marTop w:val="105"/>
                  <w:marBottom w:val="105"/>
                  <w:divBdr>
                    <w:top w:val="none" w:sz="0" w:space="0" w:color="auto"/>
                    <w:left w:val="none" w:sz="0" w:space="0" w:color="auto"/>
                    <w:bottom w:val="none" w:sz="0" w:space="0" w:color="auto"/>
                    <w:right w:val="none" w:sz="0" w:space="0" w:color="auto"/>
                  </w:divBdr>
                </w:div>
              </w:divsChild>
            </w:div>
          </w:divsChild>
        </w:div>
        <w:div w:id="743143351">
          <w:marLeft w:val="0"/>
          <w:marRight w:val="0"/>
          <w:marTop w:val="0"/>
          <w:marBottom w:val="0"/>
          <w:divBdr>
            <w:top w:val="none" w:sz="0" w:space="0" w:color="auto"/>
            <w:left w:val="none" w:sz="0" w:space="0" w:color="auto"/>
            <w:bottom w:val="none" w:sz="0" w:space="0" w:color="auto"/>
            <w:right w:val="none" w:sz="0" w:space="0" w:color="auto"/>
          </w:divBdr>
          <w:divsChild>
            <w:div w:id="556623434">
              <w:marLeft w:val="0"/>
              <w:marRight w:val="0"/>
              <w:marTop w:val="0"/>
              <w:marBottom w:val="180"/>
              <w:divBdr>
                <w:top w:val="none" w:sz="0" w:space="0" w:color="auto"/>
                <w:left w:val="none" w:sz="0" w:space="0" w:color="auto"/>
                <w:bottom w:val="none" w:sz="0" w:space="0" w:color="auto"/>
                <w:right w:val="none" w:sz="0" w:space="0" w:color="auto"/>
              </w:divBdr>
              <w:divsChild>
                <w:div w:id="234970993">
                  <w:marLeft w:val="0"/>
                  <w:marRight w:val="0"/>
                  <w:marTop w:val="0"/>
                  <w:marBottom w:val="0"/>
                  <w:divBdr>
                    <w:top w:val="none" w:sz="0" w:space="0" w:color="auto"/>
                    <w:left w:val="none" w:sz="0" w:space="0" w:color="auto"/>
                    <w:bottom w:val="none" w:sz="0" w:space="0" w:color="auto"/>
                    <w:right w:val="none" w:sz="0" w:space="0" w:color="auto"/>
                  </w:divBdr>
                </w:div>
              </w:divsChild>
            </w:div>
            <w:div w:id="1968395661">
              <w:marLeft w:val="0"/>
              <w:marRight w:val="0"/>
              <w:marTop w:val="0"/>
              <w:marBottom w:val="0"/>
              <w:divBdr>
                <w:top w:val="none" w:sz="0" w:space="0" w:color="auto"/>
                <w:left w:val="none" w:sz="0" w:space="0" w:color="auto"/>
                <w:bottom w:val="none" w:sz="0" w:space="0" w:color="auto"/>
                <w:right w:val="none" w:sz="0" w:space="0" w:color="auto"/>
              </w:divBdr>
              <w:divsChild>
                <w:div w:id="1560362360">
                  <w:marLeft w:val="0"/>
                  <w:marRight w:val="0"/>
                  <w:marTop w:val="105"/>
                  <w:marBottom w:val="105"/>
                  <w:divBdr>
                    <w:top w:val="none" w:sz="0" w:space="0" w:color="auto"/>
                    <w:left w:val="none" w:sz="0" w:space="0" w:color="auto"/>
                    <w:bottom w:val="none" w:sz="0" w:space="0" w:color="auto"/>
                    <w:right w:val="none" w:sz="0" w:space="0" w:color="auto"/>
                  </w:divBdr>
                </w:div>
                <w:div w:id="1041172683">
                  <w:marLeft w:val="0"/>
                  <w:marRight w:val="0"/>
                  <w:marTop w:val="105"/>
                  <w:marBottom w:val="105"/>
                  <w:divBdr>
                    <w:top w:val="none" w:sz="0" w:space="0" w:color="auto"/>
                    <w:left w:val="none" w:sz="0" w:space="0" w:color="auto"/>
                    <w:bottom w:val="none" w:sz="0" w:space="0" w:color="auto"/>
                    <w:right w:val="none" w:sz="0" w:space="0" w:color="auto"/>
                  </w:divBdr>
                </w:div>
                <w:div w:id="1732804002">
                  <w:marLeft w:val="0"/>
                  <w:marRight w:val="0"/>
                  <w:marTop w:val="105"/>
                  <w:marBottom w:val="105"/>
                  <w:divBdr>
                    <w:top w:val="none" w:sz="0" w:space="0" w:color="auto"/>
                    <w:left w:val="none" w:sz="0" w:space="0" w:color="auto"/>
                    <w:bottom w:val="none" w:sz="0" w:space="0" w:color="auto"/>
                    <w:right w:val="none" w:sz="0" w:space="0" w:color="auto"/>
                  </w:divBdr>
                </w:div>
                <w:div w:id="1503812691">
                  <w:marLeft w:val="0"/>
                  <w:marRight w:val="0"/>
                  <w:marTop w:val="105"/>
                  <w:marBottom w:val="105"/>
                  <w:divBdr>
                    <w:top w:val="none" w:sz="0" w:space="0" w:color="auto"/>
                    <w:left w:val="none" w:sz="0" w:space="0" w:color="auto"/>
                    <w:bottom w:val="none" w:sz="0" w:space="0" w:color="auto"/>
                    <w:right w:val="none" w:sz="0" w:space="0" w:color="auto"/>
                  </w:divBdr>
                </w:div>
              </w:divsChild>
            </w:div>
          </w:divsChild>
        </w:div>
        <w:div w:id="655768404">
          <w:marLeft w:val="0"/>
          <w:marRight w:val="0"/>
          <w:marTop w:val="0"/>
          <w:marBottom w:val="0"/>
          <w:divBdr>
            <w:top w:val="none" w:sz="0" w:space="0" w:color="auto"/>
            <w:left w:val="none" w:sz="0" w:space="0" w:color="auto"/>
            <w:bottom w:val="none" w:sz="0" w:space="0" w:color="auto"/>
            <w:right w:val="none" w:sz="0" w:space="0" w:color="auto"/>
          </w:divBdr>
          <w:divsChild>
            <w:div w:id="773288055">
              <w:marLeft w:val="0"/>
              <w:marRight w:val="0"/>
              <w:marTop w:val="0"/>
              <w:marBottom w:val="180"/>
              <w:divBdr>
                <w:top w:val="none" w:sz="0" w:space="0" w:color="auto"/>
                <w:left w:val="none" w:sz="0" w:space="0" w:color="auto"/>
                <w:bottom w:val="none" w:sz="0" w:space="0" w:color="auto"/>
                <w:right w:val="none" w:sz="0" w:space="0" w:color="auto"/>
              </w:divBdr>
              <w:divsChild>
                <w:div w:id="1159539659">
                  <w:marLeft w:val="0"/>
                  <w:marRight w:val="0"/>
                  <w:marTop w:val="0"/>
                  <w:marBottom w:val="0"/>
                  <w:divBdr>
                    <w:top w:val="none" w:sz="0" w:space="0" w:color="auto"/>
                    <w:left w:val="none" w:sz="0" w:space="0" w:color="auto"/>
                    <w:bottom w:val="none" w:sz="0" w:space="0" w:color="auto"/>
                    <w:right w:val="none" w:sz="0" w:space="0" w:color="auto"/>
                  </w:divBdr>
                </w:div>
              </w:divsChild>
            </w:div>
            <w:div w:id="688290225">
              <w:marLeft w:val="0"/>
              <w:marRight w:val="0"/>
              <w:marTop w:val="0"/>
              <w:marBottom w:val="0"/>
              <w:divBdr>
                <w:top w:val="none" w:sz="0" w:space="0" w:color="auto"/>
                <w:left w:val="none" w:sz="0" w:space="0" w:color="auto"/>
                <w:bottom w:val="none" w:sz="0" w:space="0" w:color="auto"/>
                <w:right w:val="none" w:sz="0" w:space="0" w:color="auto"/>
              </w:divBdr>
              <w:divsChild>
                <w:div w:id="974406448">
                  <w:marLeft w:val="0"/>
                  <w:marRight w:val="0"/>
                  <w:marTop w:val="105"/>
                  <w:marBottom w:val="105"/>
                  <w:divBdr>
                    <w:top w:val="none" w:sz="0" w:space="0" w:color="auto"/>
                    <w:left w:val="none" w:sz="0" w:space="0" w:color="auto"/>
                    <w:bottom w:val="none" w:sz="0" w:space="0" w:color="auto"/>
                    <w:right w:val="none" w:sz="0" w:space="0" w:color="auto"/>
                  </w:divBdr>
                </w:div>
                <w:div w:id="747532776">
                  <w:marLeft w:val="0"/>
                  <w:marRight w:val="0"/>
                  <w:marTop w:val="105"/>
                  <w:marBottom w:val="105"/>
                  <w:divBdr>
                    <w:top w:val="none" w:sz="0" w:space="0" w:color="auto"/>
                    <w:left w:val="none" w:sz="0" w:space="0" w:color="auto"/>
                    <w:bottom w:val="none" w:sz="0" w:space="0" w:color="auto"/>
                    <w:right w:val="none" w:sz="0" w:space="0" w:color="auto"/>
                  </w:divBdr>
                </w:div>
                <w:div w:id="2033531104">
                  <w:marLeft w:val="0"/>
                  <w:marRight w:val="0"/>
                  <w:marTop w:val="105"/>
                  <w:marBottom w:val="105"/>
                  <w:divBdr>
                    <w:top w:val="none" w:sz="0" w:space="0" w:color="auto"/>
                    <w:left w:val="none" w:sz="0" w:space="0" w:color="auto"/>
                    <w:bottom w:val="none" w:sz="0" w:space="0" w:color="auto"/>
                    <w:right w:val="none" w:sz="0" w:space="0" w:color="auto"/>
                  </w:divBdr>
                </w:div>
                <w:div w:id="1968856345">
                  <w:marLeft w:val="0"/>
                  <w:marRight w:val="0"/>
                  <w:marTop w:val="105"/>
                  <w:marBottom w:val="105"/>
                  <w:divBdr>
                    <w:top w:val="none" w:sz="0" w:space="0" w:color="auto"/>
                    <w:left w:val="none" w:sz="0" w:space="0" w:color="auto"/>
                    <w:bottom w:val="none" w:sz="0" w:space="0" w:color="auto"/>
                    <w:right w:val="none" w:sz="0" w:space="0" w:color="auto"/>
                  </w:divBdr>
                </w:div>
              </w:divsChild>
            </w:div>
          </w:divsChild>
        </w:div>
        <w:div w:id="1634285286">
          <w:marLeft w:val="0"/>
          <w:marRight w:val="0"/>
          <w:marTop w:val="0"/>
          <w:marBottom w:val="0"/>
          <w:divBdr>
            <w:top w:val="none" w:sz="0" w:space="0" w:color="auto"/>
            <w:left w:val="none" w:sz="0" w:space="0" w:color="auto"/>
            <w:bottom w:val="none" w:sz="0" w:space="0" w:color="auto"/>
            <w:right w:val="none" w:sz="0" w:space="0" w:color="auto"/>
          </w:divBdr>
          <w:divsChild>
            <w:div w:id="1370838971">
              <w:marLeft w:val="0"/>
              <w:marRight w:val="0"/>
              <w:marTop w:val="0"/>
              <w:marBottom w:val="180"/>
              <w:divBdr>
                <w:top w:val="none" w:sz="0" w:space="0" w:color="auto"/>
                <w:left w:val="none" w:sz="0" w:space="0" w:color="auto"/>
                <w:bottom w:val="none" w:sz="0" w:space="0" w:color="auto"/>
                <w:right w:val="none" w:sz="0" w:space="0" w:color="auto"/>
              </w:divBdr>
              <w:divsChild>
                <w:div w:id="444541920">
                  <w:marLeft w:val="0"/>
                  <w:marRight w:val="0"/>
                  <w:marTop w:val="0"/>
                  <w:marBottom w:val="0"/>
                  <w:divBdr>
                    <w:top w:val="none" w:sz="0" w:space="0" w:color="auto"/>
                    <w:left w:val="none" w:sz="0" w:space="0" w:color="auto"/>
                    <w:bottom w:val="none" w:sz="0" w:space="0" w:color="auto"/>
                    <w:right w:val="none" w:sz="0" w:space="0" w:color="auto"/>
                  </w:divBdr>
                </w:div>
              </w:divsChild>
            </w:div>
            <w:div w:id="577053941">
              <w:marLeft w:val="0"/>
              <w:marRight w:val="0"/>
              <w:marTop w:val="0"/>
              <w:marBottom w:val="0"/>
              <w:divBdr>
                <w:top w:val="none" w:sz="0" w:space="0" w:color="auto"/>
                <w:left w:val="none" w:sz="0" w:space="0" w:color="auto"/>
                <w:bottom w:val="none" w:sz="0" w:space="0" w:color="auto"/>
                <w:right w:val="none" w:sz="0" w:space="0" w:color="auto"/>
              </w:divBdr>
              <w:divsChild>
                <w:div w:id="1122922984">
                  <w:marLeft w:val="0"/>
                  <w:marRight w:val="0"/>
                  <w:marTop w:val="105"/>
                  <w:marBottom w:val="105"/>
                  <w:divBdr>
                    <w:top w:val="none" w:sz="0" w:space="0" w:color="auto"/>
                    <w:left w:val="none" w:sz="0" w:space="0" w:color="auto"/>
                    <w:bottom w:val="none" w:sz="0" w:space="0" w:color="auto"/>
                    <w:right w:val="none" w:sz="0" w:space="0" w:color="auto"/>
                  </w:divBdr>
                </w:div>
                <w:div w:id="2075396768">
                  <w:marLeft w:val="0"/>
                  <w:marRight w:val="0"/>
                  <w:marTop w:val="105"/>
                  <w:marBottom w:val="105"/>
                  <w:divBdr>
                    <w:top w:val="none" w:sz="0" w:space="0" w:color="auto"/>
                    <w:left w:val="none" w:sz="0" w:space="0" w:color="auto"/>
                    <w:bottom w:val="none" w:sz="0" w:space="0" w:color="auto"/>
                    <w:right w:val="none" w:sz="0" w:space="0" w:color="auto"/>
                  </w:divBdr>
                </w:div>
                <w:div w:id="439375279">
                  <w:marLeft w:val="0"/>
                  <w:marRight w:val="0"/>
                  <w:marTop w:val="105"/>
                  <w:marBottom w:val="105"/>
                  <w:divBdr>
                    <w:top w:val="none" w:sz="0" w:space="0" w:color="auto"/>
                    <w:left w:val="none" w:sz="0" w:space="0" w:color="auto"/>
                    <w:bottom w:val="none" w:sz="0" w:space="0" w:color="auto"/>
                    <w:right w:val="none" w:sz="0" w:space="0" w:color="auto"/>
                  </w:divBdr>
                </w:div>
                <w:div w:id="1015809786">
                  <w:marLeft w:val="0"/>
                  <w:marRight w:val="0"/>
                  <w:marTop w:val="105"/>
                  <w:marBottom w:val="105"/>
                  <w:divBdr>
                    <w:top w:val="none" w:sz="0" w:space="0" w:color="auto"/>
                    <w:left w:val="none" w:sz="0" w:space="0" w:color="auto"/>
                    <w:bottom w:val="none" w:sz="0" w:space="0" w:color="auto"/>
                    <w:right w:val="none" w:sz="0" w:space="0" w:color="auto"/>
                  </w:divBdr>
                </w:div>
              </w:divsChild>
            </w:div>
          </w:divsChild>
        </w:div>
        <w:div w:id="902519470">
          <w:marLeft w:val="0"/>
          <w:marRight w:val="0"/>
          <w:marTop w:val="0"/>
          <w:marBottom w:val="0"/>
          <w:divBdr>
            <w:top w:val="none" w:sz="0" w:space="0" w:color="auto"/>
            <w:left w:val="none" w:sz="0" w:space="0" w:color="auto"/>
            <w:bottom w:val="none" w:sz="0" w:space="0" w:color="auto"/>
            <w:right w:val="none" w:sz="0" w:space="0" w:color="auto"/>
          </w:divBdr>
          <w:divsChild>
            <w:div w:id="88894018">
              <w:marLeft w:val="0"/>
              <w:marRight w:val="0"/>
              <w:marTop w:val="0"/>
              <w:marBottom w:val="180"/>
              <w:divBdr>
                <w:top w:val="none" w:sz="0" w:space="0" w:color="auto"/>
                <w:left w:val="none" w:sz="0" w:space="0" w:color="auto"/>
                <w:bottom w:val="none" w:sz="0" w:space="0" w:color="auto"/>
                <w:right w:val="none" w:sz="0" w:space="0" w:color="auto"/>
              </w:divBdr>
              <w:divsChild>
                <w:div w:id="500121581">
                  <w:marLeft w:val="0"/>
                  <w:marRight w:val="0"/>
                  <w:marTop w:val="0"/>
                  <w:marBottom w:val="0"/>
                  <w:divBdr>
                    <w:top w:val="none" w:sz="0" w:space="0" w:color="auto"/>
                    <w:left w:val="none" w:sz="0" w:space="0" w:color="auto"/>
                    <w:bottom w:val="none" w:sz="0" w:space="0" w:color="auto"/>
                    <w:right w:val="none" w:sz="0" w:space="0" w:color="auto"/>
                  </w:divBdr>
                </w:div>
              </w:divsChild>
            </w:div>
            <w:div w:id="1495409961">
              <w:marLeft w:val="0"/>
              <w:marRight w:val="0"/>
              <w:marTop w:val="0"/>
              <w:marBottom w:val="0"/>
              <w:divBdr>
                <w:top w:val="none" w:sz="0" w:space="0" w:color="auto"/>
                <w:left w:val="none" w:sz="0" w:space="0" w:color="auto"/>
                <w:bottom w:val="none" w:sz="0" w:space="0" w:color="auto"/>
                <w:right w:val="none" w:sz="0" w:space="0" w:color="auto"/>
              </w:divBdr>
              <w:divsChild>
                <w:div w:id="26224063">
                  <w:marLeft w:val="0"/>
                  <w:marRight w:val="0"/>
                  <w:marTop w:val="105"/>
                  <w:marBottom w:val="105"/>
                  <w:divBdr>
                    <w:top w:val="none" w:sz="0" w:space="0" w:color="auto"/>
                    <w:left w:val="none" w:sz="0" w:space="0" w:color="auto"/>
                    <w:bottom w:val="none" w:sz="0" w:space="0" w:color="auto"/>
                    <w:right w:val="none" w:sz="0" w:space="0" w:color="auto"/>
                  </w:divBdr>
                </w:div>
                <w:div w:id="413093820">
                  <w:marLeft w:val="0"/>
                  <w:marRight w:val="0"/>
                  <w:marTop w:val="105"/>
                  <w:marBottom w:val="105"/>
                  <w:divBdr>
                    <w:top w:val="none" w:sz="0" w:space="0" w:color="auto"/>
                    <w:left w:val="none" w:sz="0" w:space="0" w:color="auto"/>
                    <w:bottom w:val="none" w:sz="0" w:space="0" w:color="auto"/>
                    <w:right w:val="none" w:sz="0" w:space="0" w:color="auto"/>
                  </w:divBdr>
                </w:div>
                <w:div w:id="24916385">
                  <w:marLeft w:val="0"/>
                  <w:marRight w:val="0"/>
                  <w:marTop w:val="105"/>
                  <w:marBottom w:val="105"/>
                  <w:divBdr>
                    <w:top w:val="none" w:sz="0" w:space="0" w:color="auto"/>
                    <w:left w:val="none" w:sz="0" w:space="0" w:color="auto"/>
                    <w:bottom w:val="none" w:sz="0" w:space="0" w:color="auto"/>
                    <w:right w:val="none" w:sz="0" w:space="0" w:color="auto"/>
                  </w:divBdr>
                </w:div>
                <w:div w:id="2058046128">
                  <w:marLeft w:val="0"/>
                  <w:marRight w:val="0"/>
                  <w:marTop w:val="105"/>
                  <w:marBottom w:val="105"/>
                  <w:divBdr>
                    <w:top w:val="none" w:sz="0" w:space="0" w:color="auto"/>
                    <w:left w:val="none" w:sz="0" w:space="0" w:color="auto"/>
                    <w:bottom w:val="none" w:sz="0" w:space="0" w:color="auto"/>
                    <w:right w:val="none" w:sz="0" w:space="0" w:color="auto"/>
                  </w:divBdr>
                </w:div>
              </w:divsChild>
            </w:div>
          </w:divsChild>
        </w:div>
      </w:divsChild>
    </w:div>
    <w:div w:id="1566255530">
      <w:bodyDiv w:val="1"/>
      <w:marLeft w:val="0"/>
      <w:marRight w:val="0"/>
      <w:marTop w:val="0"/>
      <w:marBottom w:val="0"/>
      <w:divBdr>
        <w:top w:val="none" w:sz="0" w:space="0" w:color="auto"/>
        <w:left w:val="none" w:sz="0" w:space="0" w:color="auto"/>
        <w:bottom w:val="none" w:sz="0" w:space="0" w:color="auto"/>
        <w:right w:val="none" w:sz="0" w:space="0" w:color="auto"/>
      </w:divBdr>
    </w:div>
    <w:div w:id="1617836309">
      <w:bodyDiv w:val="1"/>
      <w:marLeft w:val="0"/>
      <w:marRight w:val="0"/>
      <w:marTop w:val="0"/>
      <w:marBottom w:val="0"/>
      <w:divBdr>
        <w:top w:val="none" w:sz="0" w:space="0" w:color="auto"/>
        <w:left w:val="none" w:sz="0" w:space="0" w:color="auto"/>
        <w:bottom w:val="none" w:sz="0" w:space="0" w:color="auto"/>
        <w:right w:val="none" w:sz="0" w:space="0" w:color="auto"/>
      </w:divBdr>
    </w:div>
    <w:div w:id="1622032271">
      <w:bodyDiv w:val="1"/>
      <w:marLeft w:val="0"/>
      <w:marRight w:val="0"/>
      <w:marTop w:val="0"/>
      <w:marBottom w:val="0"/>
      <w:divBdr>
        <w:top w:val="none" w:sz="0" w:space="0" w:color="auto"/>
        <w:left w:val="none" w:sz="0" w:space="0" w:color="auto"/>
        <w:bottom w:val="none" w:sz="0" w:space="0" w:color="auto"/>
        <w:right w:val="none" w:sz="0" w:space="0" w:color="auto"/>
      </w:divBdr>
      <w:divsChild>
        <w:div w:id="14099587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2241454">
      <w:bodyDiv w:val="1"/>
      <w:marLeft w:val="0"/>
      <w:marRight w:val="0"/>
      <w:marTop w:val="0"/>
      <w:marBottom w:val="0"/>
      <w:divBdr>
        <w:top w:val="none" w:sz="0" w:space="0" w:color="auto"/>
        <w:left w:val="none" w:sz="0" w:space="0" w:color="auto"/>
        <w:bottom w:val="none" w:sz="0" w:space="0" w:color="auto"/>
        <w:right w:val="none" w:sz="0" w:space="0" w:color="auto"/>
      </w:divBdr>
    </w:div>
    <w:div w:id="1978485444">
      <w:bodyDiv w:val="1"/>
      <w:marLeft w:val="0"/>
      <w:marRight w:val="0"/>
      <w:marTop w:val="0"/>
      <w:marBottom w:val="0"/>
      <w:divBdr>
        <w:top w:val="none" w:sz="0" w:space="0" w:color="auto"/>
        <w:left w:val="none" w:sz="0" w:space="0" w:color="auto"/>
        <w:bottom w:val="none" w:sz="0" w:space="0" w:color="auto"/>
        <w:right w:val="none" w:sz="0" w:space="0" w:color="auto"/>
      </w:divBdr>
    </w:div>
    <w:div w:id="2045136049">
      <w:bodyDiv w:val="1"/>
      <w:marLeft w:val="0"/>
      <w:marRight w:val="0"/>
      <w:marTop w:val="0"/>
      <w:marBottom w:val="0"/>
      <w:divBdr>
        <w:top w:val="none" w:sz="0" w:space="0" w:color="auto"/>
        <w:left w:val="none" w:sz="0" w:space="0" w:color="auto"/>
        <w:bottom w:val="none" w:sz="0" w:space="0" w:color="auto"/>
        <w:right w:val="none" w:sz="0" w:space="0" w:color="auto"/>
      </w:divBdr>
    </w:div>
    <w:div w:id="213204292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BF9B0D-B78D-490E-8DD6-BB0AAB123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B900B3-4B6A-4606-B3B2-A764061EC6E8}">
  <ds:schemaRefs>
    <ds:schemaRef ds:uri="http://schemas.microsoft.com/sharepoint/v3/contenttype/forms"/>
  </ds:schemaRefs>
</ds:datastoreItem>
</file>

<file path=customXml/itemProps3.xml><?xml version="1.0" encoding="utf-8"?>
<ds:datastoreItem xmlns:ds="http://schemas.openxmlformats.org/officeDocument/2006/customXml" ds:itemID="{A03CB15E-67AA-4A86-AE5D-2713083B6D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134</Words>
  <Characters>766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21</cp:revision>
  <cp:lastPrinted>2013-05-15T12:05:00Z</cp:lastPrinted>
  <dcterms:created xsi:type="dcterms:W3CDTF">2022-11-26T19:57:00Z</dcterms:created>
  <dcterms:modified xsi:type="dcterms:W3CDTF">2022-12-19T12:13:00Z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