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5E8D2A8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AD3526">
        <w:rPr>
          <w:bCs/>
        </w:rPr>
        <w:t>p</w:t>
      </w:r>
      <w:r>
        <w:rPr>
          <w:bCs/>
        </w:rPr>
        <w:t>roperties</w:t>
      </w:r>
    </w:p>
    <w:p w14:paraId="0200BA0F" w14:textId="65A85B73" w:rsidR="00025572" w:rsidRPr="00025572" w:rsidRDefault="00DA3DEB" w:rsidP="00025572">
      <w:pPr>
        <w:pStyle w:val="Heading1"/>
      </w:pPr>
      <w:r w:rsidRPr="00692A45">
        <w:t>Worksheet</w:t>
      </w:r>
      <w:r w:rsidR="00086B42">
        <w:t xml:space="preserve"> </w:t>
      </w:r>
      <w:r w:rsidR="00FC42B2">
        <w:t>10</w:t>
      </w:r>
      <w:r w:rsidRPr="00692A45">
        <w:t>:</w:t>
      </w:r>
      <w:r w:rsidR="00474F67" w:rsidRPr="00692A45">
        <w:t xml:space="preserve"> </w:t>
      </w:r>
      <w:r w:rsidR="00025572">
        <w:t xml:space="preserve">Heat </w:t>
      </w:r>
      <w:r w:rsidR="00AD3526">
        <w:t>t</w:t>
      </w:r>
      <w:r w:rsidR="00025572">
        <w:t>reatment</w:t>
      </w:r>
      <w:r w:rsidR="007E2DF2">
        <w:t xml:space="preserve"> </w:t>
      </w:r>
      <w:r w:rsidR="00AD3526">
        <w:t>t</w:t>
      </w:r>
      <w:r w:rsidR="007E2DF2">
        <w:t>echniques (</w:t>
      </w:r>
      <w:r w:rsidR="00AD3526">
        <w:t>t</w:t>
      </w:r>
      <w:r w:rsidR="00086B42">
        <w:t>utor</w:t>
      </w:r>
      <w:r w:rsidR="00022B38">
        <w:t>)</w:t>
      </w:r>
      <w:r w:rsidR="00025572" w:rsidRPr="00025572">
        <w:rPr>
          <w:vanish/>
          <w:color w:val="FF0000"/>
        </w:rPr>
        <w:t>Top of Form</w:t>
      </w:r>
    </w:p>
    <w:p w14:paraId="70EE9076" w14:textId="77777777" w:rsidR="00025572" w:rsidRPr="00025572" w:rsidRDefault="00025572" w:rsidP="00086B42">
      <w:pPr>
        <w:numPr>
          <w:ilvl w:val="0"/>
          <w:numId w:val="2"/>
        </w:numPr>
        <w:tabs>
          <w:tab w:val="num" w:pos="360"/>
          <w:tab w:val="left" w:pos="990"/>
        </w:tabs>
        <w:rPr>
          <w:vanish/>
          <w:color w:val="FF0000"/>
        </w:rPr>
      </w:pPr>
      <w:r w:rsidRPr="00025572">
        <w:rPr>
          <w:vanish/>
          <w:color w:val="FF0000"/>
        </w:rPr>
        <w:t>Bottom of Form</w:t>
      </w:r>
    </w:p>
    <w:p w14:paraId="5CA6F4BB" w14:textId="77777777" w:rsidR="00DA3DEB" w:rsidRPr="00AE78C0" w:rsidRDefault="00DA3DEB" w:rsidP="00DA3DEB"/>
    <w:p w14:paraId="0D6393A0" w14:textId="3E4E5526" w:rsidR="00025572" w:rsidRDefault="001952F5" w:rsidP="00086B42">
      <w:pPr>
        <w:pStyle w:val="ListParagraph"/>
        <w:numPr>
          <w:ilvl w:val="0"/>
          <w:numId w:val="4"/>
        </w:numPr>
      </w:pPr>
      <w:r>
        <w:t xml:space="preserve">Case hardening combines </w:t>
      </w:r>
      <w:r w:rsidR="00981400">
        <w:t>two types of metal. What are they?</w:t>
      </w:r>
    </w:p>
    <w:p w14:paraId="5E256F0A" w14:textId="5D21C379" w:rsidR="00981400" w:rsidRDefault="00981400" w:rsidP="00981400">
      <w:pPr>
        <w:pStyle w:val="ListParagraph"/>
        <w:ind w:left="360"/>
      </w:pPr>
    </w:p>
    <w:p w14:paraId="7354E7EC" w14:textId="27B3A331" w:rsidR="00981400" w:rsidRPr="00981400" w:rsidRDefault="00981400" w:rsidP="00981400">
      <w:pPr>
        <w:pStyle w:val="ListParagraph"/>
        <w:ind w:left="360"/>
        <w:rPr>
          <w:color w:val="FF0000"/>
        </w:rPr>
      </w:pPr>
      <w:r>
        <w:rPr>
          <w:color w:val="FF0000"/>
        </w:rPr>
        <w:t>Metal with a low carbon content and metal with a higher carbon content.</w:t>
      </w:r>
    </w:p>
    <w:p w14:paraId="00A0DE60" w14:textId="31885C0E" w:rsidR="00025572" w:rsidRPr="00AE78C0" w:rsidRDefault="00025572" w:rsidP="00981400">
      <w:pPr>
        <w:pStyle w:val="ListParagraph"/>
        <w:ind w:left="1080"/>
        <w:rPr>
          <w:color w:val="FF0000"/>
        </w:rPr>
      </w:pPr>
    </w:p>
    <w:p w14:paraId="367FB96E" w14:textId="3B730612" w:rsidR="00025572" w:rsidRPr="00AE78C0" w:rsidRDefault="00025572" w:rsidP="00B3347F"/>
    <w:p w14:paraId="6A99CB44" w14:textId="514285C4" w:rsidR="00025572" w:rsidRDefault="001952F5" w:rsidP="00086B42">
      <w:pPr>
        <w:pStyle w:val="ListParagraph"/>
        <w:numPr>
          <w:ilvl w:val="0"/>
          <w:numId w:val="4"/>
        </w:numPr>
      </w:pPr>
      <w:r>
        <w:t>Why are hardened materials tempered or stress relieved?</w:t>
      </w:r>
    </w:p>
    <w:p w14:paraId="0012852D" w14:textId="618BC213" w:rsidR="001952F5" w:rsidRDefault="001952F5" w:rsidP="001952F5">
      <w:pPr>
        <w:pStyle w:val="ListParagraph"/>
        <w:ind w:left="360"/>
      </w:pPr>
    </w:p>
    <w:p w14:paraId="3C4011C8" w14:textId="57564C02" w:rsidR="00025572" w:rsidRPr="00981400" w:rsidRDefault="001952F5" w:rsidP="00981400">
      <w:pPr>
        <w:pStyle w:val="ListParagraph"/>
        <w:ind w:left="360"/>
        <w:rPr>
          <w:color w:val="FF0000"/>
        </w:rPr>
      </w:pPr>
      <w:r>
        <w:rPr>
          <w:color w:val="FF0000"/>
        </w:rPr>
        <w:t>To improve their dimensional stability and toughness.</w:t>
      </w:r>
    </w:p>
    <w:p w14:paraId="00F70319" w14:textId="46BCB429" w:rsidR="00025572" w:rsidRDefault="00025572" w:rsidP="00B3347F"/>
    <w:p w14:paraId="5FBE6298" w14:textId="77777777" w:rsidR="00981400" w:rsidRPr="00AE78C0" w:rsidRDefault="00981400" w:rsidP="00B3347F"/>
    <w:p w14:paraId="0FEF128C" w14:textId="050024B0" w:rsidR="00025572" w:rsidRDefault="00981400" w:rsidP="00981400">
      <w:pPr>
        <w:pStyle w:val="ListParagraph"/>
        <w:numPr>
          <w:ilvl w:val="0"/>
          <w:numId w:val="4"/>
        </w:numPr>
      </w:pPr>
      <w:r>
        <w:t xml:space="preserve">What is the name of the process that involves the stages of solution annealing, </w:t>
      </w:r>
      <w:proofErr w:type="gramStart"/>
      <w:r>
        <w:t>quenching</w:t>
      </w:r>
      <w:proofErr w:type="gramEnd"/>
      <w:r>
        <w:t xml:space="preserve"> and ageing?</w:t>
      </w:r>
    </w:p>
    <w:p w14:paraId="718C289C" w14:textId="28FEDD1D" w:rsidR="00981400" w:rsidRDefault="00981400" w:rsidP="00981400">
      <w:pPr>
        <w:pStyle w:val="ListParagraph"/>
        <w:ind w:left="360"/>
      </w:pPr>
    </w:p>
    <w:p w14:paraId="54755F80" w14:textId="79445DB8" w:rsidR="00981400" w:rsidRPr="00981400" w:rsidRDefault="00B9737E" w:rsidP="00981400">
      <w:pPr>
        <w:pStyle w:val="ListParagraph"/>
        <w:ind w:left="360"/>
        <w:rPr>
          <w:color w:val="FF0000"/>
        </w:rPr>
      </w:pPr>
      <w:r>
        <w:rPr>
          <w:color w:val="FF0000"/>
        </w:rPr>
        <w:t>Precipitation</w:t>
      </w:r>
      <w:r w:rsidR="00981400">
        <w:rPr>
          <w:color w:val="FF0000"/>
        </w:rPr>
        <w:t xml:space="preserve"> hardening.</w:t>
      </w:r>
    </w:p>
    <w:p w14:paraId="68739E0A" w14:textId="48BA0B92" w:rsidR="00025572" w:rsidRDefault="00025572" w:rsidP="00B3347F"/>
    <w:p w14:paraId="799480D9" w14:textId="77777777" w:rsidR="00981400" w:rsidRPr="00AE78C0" w:rsidRDefault="00981400" w:rsidP="00B3347F"/>
    <w:p w14:paraId="2DD403D1" w14:textId="659C4AFB" w:rsidR="00025572" w:rsidRDefault="00981400" w:rsidP="00981400">
      <w:pPr>
        <w:pStyle w:val="ListParagraph"/>
        <w:numPr>
          <w:ilvl w:val="0"/>
          <w:numId w:val="4"/>
        </w:numPr>
      </w:pPr>
      <w:r>
        <w:t>Which heat treatment technique is used to make a metal softer and more workable?</w:t>
      </w:r>
    </w:p>
    <w:p w14:paraId="37F57E0A" w14:textId="5FF10CF7" w:rsidR="00981400" w:rsidRDefault="00981400" w:rsidP="00981400">
      <w:pPr>
        <w:pStyle w:val="ListParagraph"/>
        <w:ind w:left="360"/>
      </w:pPr>
    </w:p>
    <w:p w14:paraId="3D8B3693" w14:textId="3259E5C1" w:rsidR="00981400" w:rsidRPr="00981400" w:rsidRDefault="00981400" w:rsidP="00981400">
      <w:pPr>
        <w:pStyle w:val="ListParagraph"/>
        <w:ind w:left="360"/>
        <w:rPr>
          <w:color w:val="FF0000"/>
        </w:rPr>
      </w:pPr>
      <w:r>
        <w:rPr>
          <w:color w:val="FF0000"/>
        </w:rPr>
        <w:t>Annealing.</w:t>
      </w:r>
    </w:p>
    <w:p w14:paraId="39A34144" w14:textId="245ABEE6" w:rsidR="00025572" w:rsidRDefault="00025572" w:rsidP="00025572">
      <w:pPr>
        <w:tabs>
          <w:tab w:val="left" w:pos="990"/>
        </w:tabs>
        <w:ind w:left="990"/>
        <w:rPr>
          <w:color w:val="FF0000"/>
        </w:rPr>
      </w:pPr>
    </w:p>
    <w:p w14:paraId="2FCE97EE" w14:textId="77777777" w:rsidR="00B9737E" w:rsidRPr="00AE78C0" w:rsidRDefault="00B9737E" w:rsidP="00025572">
      <w:pPr>
        <w:tabs>
          <w:tab w:val="left" w:pos="990"/>
        </w:tabs>
        <w:ind w:left="990"/>
        <w:rPr>
          <w:color w:val="FF0000"/>
        </w:rPr>
      </w:pPr>
    </w:p>
    <w:p w14:paraId="260A66F4" w14:textId="62A1D384" w:rsidR="00025572" w:rsidRDefault="00B9737E" w:rsidP="00086B42">
      <w:pPr>
        <w:pStyle w:val="ListParagraph"/>
        <w:numPr>
          <w:ilvl w:val="0"/>
          <w:numId w:val="4"/>
        </w:numPr>
        <w:tabs>
          <w:tab w:val="left" w:pos="990"/>
        </w:tabs>
      </w:pPr>
      <w:r>
        <w:t>What determines the exact ageing temperature?</w:t>
      </w:r>
    </w:p>
    <w:p w14:paraId="753C60C4" w14:textId="5BF44031" w:rsidR="00B9737E" w:rsidRDefault="00B9737E" w:rsidP="00B9737E">
      <w:pPr>
        <w:pStyle w:val="ListParagraph"/>
        <w:tabs>
          <w:tab w:val="left" w:pos="990"/>
        </w:tabs>
        <w:ind w:left="360"/>
      </w:pPr>
    </w:p>
    <w:p w14:paraId="444F734A" w14:textId="2A6826AA" w:rsidR="00B9737E" w:rsidRPr="00B9737E" w:rsidRDefault="00B9737E" w:rsidP="00B9737E">
      <w:pPr>
        <w:pStyle w:val="ListParagraph"/>
        <w:tabs>
          <w:tab w:val="left" w:pos="990"/>
        </w:tabs>
        <w:ind w:left="360"/>
        <w:rPr>
          <w:color w:val="FF0000"/>
        </w:rPr>
      </w:pPr>
      <w:r>
        <w:rPr>
          <w:color w:val="FF0000"/>
        </w:rPr>
        <w:t>The composition of the material.</w:t>
      </w:r>
    </w:p>
    <w:p w14:paraId="2F8D9E59" w14:textId="77777777" w:rsidR="00DA3DEB" w:rsidRPr="00AE78C0" w:rsidRDefault="00DA3DEB" w:rsidP="00DA3DEB">
      <w:pPr>
        <w:pStyle w:val="ListParagraph"/>
        <w:tabs>
          <w:tab w:val="left" w:pos="990"/>
        </w:tabs>
      </w:pPr>
    </w:p>
    <w:p w14:paraId="401F5F24" w14:textId="77777777" w:rsidR="001B2003" w:rsidRPr="00AE78C0" w:rsidRDefault="001B2003" w:rsidP="006E1028">
      <w:pPr>
        <w:pStyle w:val="Answer"/>
      </w:pPr>
    </w:p>
    <w:sectPr w:rsidR="001B2003" w:rsidRPr="00AE78C0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C912A" w14:textId="77777777" w:rsidR="008539E2" w:rsidRDefault="008539E2">
      <w:pPr>
        <w:spacing w:before="0" w:after="0"/>
      </w:pPr>
      <w:r>
        <w:separator/>
      </w:r>
    </w:p>
  </w:endnote>
  <w:endnote w:type="continuationSeparator" w:id="0">
    <w:p w14:paraId="20028288" w14:textId="77777777" w:rsidR="008539E2" w:rsidRDefault="008539E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E76611D" w:rsidR="00110217" w:rsidRPr="00F03E33" w:rsidRDefault="003F7F14" w:rsidP="00684A8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82252E7">
          <wp:simplePos x="0" y="0"/>
          <wp:positionH relativeFrom="margin">
            <wp:posOffset>5113257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84A8F">
      <w:fldChar w:fldCharType="begin"/>
    </w:r>
    <w:r w:rsidR="00684A8F">
      <w:instrText xml:space="preserve"> NUMPAGES   \* MERGEFORMAT </w:instrText>
    </w:r>
    <w:r w:rsidR="00684A8F">
      <w:fldChar w:fldCharType="separate"/>
    </w:r>
    <w:r w:rsidR="00F03E33">
      <w:t>1</w:t>
    </w:r>
    <w:r w:rsidR="00684A8F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84A8F">
      <w:br/>
      <w:t xml:space="preserve">                                         </w:t>
    </w:r>
    <w:r w:rsidR="00684A8F">
      <w:t>© 2022 City and Guilds of London Institute. All rights reserved.</w:t>
    </w:r>
    <w:r w:rsidR="00684A8F">
      <w:br/>
    </w:r>
    <w:r w:rsidR="00684A8F">
      <w:rPr>
        <w:rFonts w:eastAsia="Calibri"/>
        <w:noProof/>
      </w:rPr>
      <w:t xml:space="preserve">                                  ‘T-LEVELS’ is a registered trade mark of the Department for Education.</w:t>
    </w:r>
    <w:r w:rsidR="00684A8F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684A8F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5FA1A" w14:textId="77777777" w:rsidR="008539E2" w:rsidRDefault="008539E2">
      <w:pPr>
        <w:spacing w:before="0" w:after="0"/>
      </w:pPr>
      <w:r>
        <w:separator/>
      </w:r>
    </w:p>
  </w:footnote>
  <w:footnote w:type="continuationSeparator" w:id="0">
    <w:p w14:paraId="3735363B" w14:textId="77777777" w:rsidR="008539E2" w:rsidRDefault="008539E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3A8A0B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845D1B">
      <w:rPr>
        <w:rFonts w:cs="Arial"/>
        <w:noProof/>
        <w:sz w:val="24"/>
      </w:rPr>
      <w:t>L</w:t>
    </w:r>
    <w:r w:rsidR="00845D1B" w:rsidRPr="00B634AC">
      <w:rPr>
        <w:rFonts w:cs="Arial"/>
        <w:noProof/>
        <w:sz w:val="24"/>
      </w:rPr>
      <w:t>evel Technical Qual</w:t>
    </w:r>
    <w:r w:rsidR="00845D1B">
      <w:rPr>
        <w:rFonts w:cs="Arial"/>
        <w:noProof/>
        <w:sz w:val="24"/>
      </w:rPr>
      <w:t>i</w:t>
    </w:r>
    <w:r w:rsidR="00845D1B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1F2D42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C0DE8"/>
    <w:multiLevelType w:val="hybridMultilevel"/>
    <w:tmpl w:val="7CE86C6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1B59C9"/>
    <w:multiLevelType w:val="hybridMultilevel"/>
    <w:tmpl w:val="789EE66C"/>
    <w:lvl w:ilvl="0" w:tplc="08090017">
      <w:start w:val="1"/>
      <w:numFmt w:val="lowerLetter"/>
      <w:lvlText w:val="%1)"/>
      <w:lvlJc w:val="left"/>
      <w:pPr>
        <w:ind w:left="1352" w:hanging="360"/>
      </w:pPr>
    </w:lvl>
    <w:lvl w:ilvl="1" w:tplc="08090019" w:tentative="1">
      <w:start w:val="1"/>
      <w:numFmt w:val="lowerLetter"/>
      <w:lvlText w:val="%2."/>
      <w:lvlJc w:val="left"/>
      <w:pPr>
        <w:ind w:left="2072" w:hanging="360"/>
      </w:pPr>
    </w:lvl>
    <w:lvl w:ilvl="2" w:tplc="0809001B" w:tentative="1">
      <w:start w:val="1"/>
      <w:numFmt w:val="lowerRoman"/>
      <w:lvlText w:val="%3."/>
      <w:lvlJc w:val="right"/>
      <w:pPr>
        <w:ind w:left="2792" w:hanging="180"/>
      </w:pPr>
    </w:lvl>
    <w:lvl w:ilvl="3" w:tplc="0809000F" w:tentative="1">
      <w:start w:val="1"/>
      <w:numFmt w:val="decimal"/>
      <w:lvlText w:val="%4."/>
      <w:lvlJc w:val="left"/>
      <w:pPr>
        <w:ind w:left="3512" w:hanging="360"/>
      </w:pPr>
    </w:lvl>
    <w:lvl w:ilvl="4" w:tplc="08090019" w:tentative="1">
      <w:start w:val="1"/>
      <w:numFmt w:val="lowerLetter"/>
      <w:lvlText w:val="%5."/>
      <w:lvlJc w:val="left"/>
      <w:pPr>
        <w:ind w:left="4232" w:hanging="360"/>
      </w:pPr>
    </w:lvl>
    <w:lvl w:ilvl="5" w:tplc="0809001B" w:tentative="1">
      <w:start w:val="1"/>
      <w:numFmt w:val="lowerRoman"/>
      <w:lvlText w:val="%6."/>
      <w:lvlJc w:val="right"/>
      <w:pPr>
        <w:ind w:left="4952" w:hanging="180"/>
      </w:pPr>
    </w:lvl>
    <w:lvl w:ilvl="6" w:tplc="0809000F" w:tentative="1">
      <w:start w:val="1"/>
      <w:numFmt w:val="decimal"/>
      <w:lvlText w:val="%7."/>
      <w:lvlJc w:val="left"/>
      <w:pPr>
        <w:ind w:left="5672" w:hanging="360"/>
      </w:pPr>
    </w:lvl>
    <w:lvl w:ilvl="7" w:tplc="08090019" w:tentative="1">
      <w:start w:val="1"/>
      <w:numFmt w:val="lowerLetter"/>
      <w:lvlText w:val="%8."/>
      <w:lvlJc w:val="left"/>
      <w:pPr>
        <w:ind w:left="6392" w:hanging="360"/>
      </w:pPr>
    </w:lvl>
    <w:lvl w:ilvl="8" w:tplc="08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0B323F35"/>
    <w:multiLevelType w:val="hybridMultilevel"/>
    <w:tmpl w:val="14FAFAD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0B4452C7"/>
    <w:multiLevelType w:val="hybridMultilevel"/>
    <w:tmpl w:val="C5480B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303CC3"/>
    <w:multiLevelType w:val="hybridMultilevel"/>
    <w:tmpl w:val="F236AAA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36AF1"/>
    <w:multiLevelType w:val="hybridMultilevel"/>
    <w:tmpl w:val="14626E5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19C253D6"/>
    <w:multiLevelType w:val="hybridMultilevel"/>
    <w:tmpl w:val="47A861C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1D9C0E9A"/>
    <w:multiLevelType w:val="hybridMultilevel"/>
    <w:tmpl w:val="943C385C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1FE13810"/>
    <w:multiLevelType w:val="hybridMultilevel"/>
    <w:tmpl w:val="6E0E66D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27285D5C"/>
    <w:multiLevelType w:val="hybridMultilevel"/>
    <w:tmpl w:val="9ACC0BC6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351064DB"/>
    <w:multiLevelType w:val="hybridMultilevel"/>
    <w:tmpl w:val="E83CEB7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60E6A43"/>
    <w:multiLevelType w:val="hybridMultilevel"/>
    <w:tmpl w:val="ACCCA42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395234DE"/>
    <w:multiLevelType w:val="hybridMultilevel"/>
    <w:tmpl w:val="20B401F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E206D9"/>
    <w:multiLevelType w:val="hybridMultilevel"/>
    <w:tmpl w:val="692884A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0484314"/>
    <w:multiLevelType w:val="hybridMultilevel"/>
    <w:tmpl w:val="A834427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1FF2167"/>
    <w:multiLevelType w:val="hybridMultilevel"/>
    <w:tmpl w:val="622A5FE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0246B2"/>
    <w:multiLevelType w:val="hybridMultilevel"/>
    <w:tmpl w:val="87FA16E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 w15:restartNumberingAfterBreak="0">
    <w:nsid w:val="50B15452"/>
    <w:multiLevelType w:val="hybridMultilevel"/>
    <w:tmpl w:val="1034FEB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 w15:restartNumberingAfterBreak="0">
    <w:nsid w:val="52C357F2"/>
    <w:multiLevelType w:val="hybridMultilevel"/>
    <w:tmpl w:val="EE946DA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2" w:hanging="360"/>
      </w:pPr>
    </w:lvl>
    <w:lvl w:ilvl="2" w:tplc="FFFFFFFF" w:tentative="1">
      <w:start w:val="1"/>
      <w:numFmt w:val="lowerRoman"/>
      <w:lvlText w:val="%3."/>
      <w:lvlJc w:val="right"/>
      <w:pPr>
        <w:ind w:left="2792" w:hanging="180"/>
      </w:pPr>
    </w:lvl>
    <w:lvl w:ilvl="3" w:tplc="FFFFFFFF" w:tentative="1">
      <w:start w:val="1"/>
      <w:numFmt w:val="decimal"/>
      <w:lvlText w:val="%4."/>
      <w:lvlJc w:val="left"/>
      <w:pPr>
        <w:ind w:left="3512" w:hanging="360"/>
      </w:pPr>
    </w:lvl>
    <w:lvl w:ilvl="4" w:tplc="FFFFFFFF" w:tentative="1">
      <w:start w:val="1"/>
      <w:numFmt w:val="lowerLetter"/>
      <w:lvlText w:val="%5."/>
      <w:lvlJc w:val="left"/>
      <w:pPr>
        <w:ind w:left="4232" w:hanging="360"/>
      </w:pPr>
    </w:lvl>
    <w:lvl w:ilvl="5" w:tplc="FFFFFFFF" w:tentative="1">
      <w:start w:val="1"/>
      <w:numFmt w:val="lowerRoman"/>
      <w:lvlText w:val="%6."/>
      <w:lvlJc w:val="right"/>
      <w:pPr>
        <w:ind w:left="4952" w:hanging="180"/>
      </w:pPr>
    </w:lvl>
    <w:lvl w:ilvl="6" w:tplc="FFFFFFFF" w:tentative="1">
      <w:start w:val="1"/>
      <w:numFmt w:val="decimal"/>
      <w:lvlText w:val="%7."/>
      <w:lvlJc w:val="left"/>
      <w:pPr>
        <w:ind w:left="5672" w:hanging="360"/>
      </w:pPr>
    </w:lvl>
    <w:lvl w:ilvl="7" w:tplc="FFFFFFFF" w:tentative="1">
      <w:start w:val="1"/>
      <w:numFmt w:val="lowerLetter"/>
      <w:lvlText w:val="%8."/>
      <w:lvlJc w:val="left"/>
      <w:pPr>
        <w:ind w:left="6392" w:hanging="360"/>
      </w:pPr>
    </w:lvl>
    <w:lvl w:ilvl="8" w:tplc="FFFFFFFF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1" w15:restartNumberingAfterBreak="0">
    <w:nsid w:val="53150655"/>
    <w:multiLevelType w:val="hybridMultilevel"/>
    <w:tmpl w:val="4670A8FE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5F3C5795"/>
    <w:multiLevelType w:val="hybridMultilevel"/>
    <w:tmpl w:val="ED3CC13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05449AC"/>
    <w:multiLevelType w:val="hybridMultilevel"/>
    <w:tmpl w:val="32BA6484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68AD08B9"/>
    <w:multiLevelType w:val="hybridMultilevel"/>
    <w:tmpl w:val="9B1AB00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9A10DB7"/>
    <w:multiLevelType w:val="hybridMultilevel"/>
    <w:tmpl w:val="DFF2DCF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F57604"/>
    <w:multiLevelType w:val="hybridMultilevel"/>
    <w:tmpl w:val="84A64CD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C3742D0"/>
    <w:multiLevelType w:val="hybridMultilevel"/>
    <w:tmpl w:val="E4701DB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6DF21936"/>
    <w:multiLevelType w:val="hybridMultilevel"/>
    <w:tmpl w:val="04520A8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E952006"/>
    <w:multiLevelType w:val="hybridMultilevel"/>
    <w:tmpl w:val="4E429C8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26E3D61"/>
    <w:multiLevelType w:val="hybridMultilevel"/>
    <w:tmpl w:val="EF24C09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55E5599"/>
    <w:multiLevelType w:val="hybridMultilevel"/>
    <w:tmpl w:val="D560777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7FCE55DD"/>
    <w:multiLevelType w:val="hybridMultilevel"/>
    <w:tmpl w:val="7192542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30590858">
    <w:abstractNumId w:val="5"/>
  </w:num>
  <w:num w:numId="2" w16cid:durableId="202255456">
    <w:abstractNumId w:val="14"/>
  </w:num>
  <w:num w:numId="3" w16cid:durableId="1235582581">
    <w:abstractNumId w:val="26"/>
  </w:num>
  <w:num w:numId="4" w16cid:durableId="1778256301">
    <w:abstractNumId w:val="30"/>
  </w:num>
  <w:num w:numId="5" w16cid:durableId="481852547">
    <w:abstractNumId w:val="33"/>
  </w:num>
  <w:num w:numId="6" w16cid:durableId="1063797530">
    <w:abstractNumId w:val="27"/>
  </w:num>
  <w:num w:numId="7" w16cid:durableId="1003628045">
    <w:abstractNumId w:val="0"/>
  </w:num>
  <w:num w:numId="8" w16cid:durableId="2063165049">
    <w:abstractNumId w:val="3"/>
  </w:num>
  <w:num w:numId="9" w16cid:durableId="1211184867">
    <w:abstractNumId w:val="21"/>
  </w:num>
  <w:num w:numId="10" w16cid:durableId="400562659">
    <w:abstractNumId w:val="23"/>
  </w:num>
  <w:num w:numId="11" w16cid:durableId="344133451">
    <w:abstractNumId w:val="19"/>
  </w:num>
  <w:num w:numId="12" w16cid:durableId="1066729474">
    <w:abstractNumId w:val="1"/>
  </w:num>
  <w:num w:numId="13" w16cid:durableId="1644388577">
    <w:abstractNumId w:val="24"/>
  </w:num>
  <w:num w:numId="14" w16cid:durableId="380205425">
    <w:abstractNumId w:val="12"/>
  </w:num>
  <w:num w:numId="15" w16cid:durableId="917131299">
    <w:abstractNumId w:val="8"/>
  </w:num>
  <w:num w:numId="16" w16cid:durableId="1833327171">
    <w:abstractNumId w:val="2"/>
  </w:num>
  <w:num w:numId="17" w16cid:durableId="76635586">
    <w:abstractNumId w:val="10"/>
  </w:num>
  <w:num w:numId="18" w16cid:durableId="1653220395">
    <w:abstractNumId w:val="11"/>
  </w:num>
  <w:num w:numId="19" w16cid:durableId="1573662817">
    <w:abstractNumId w:val="17"/>
  </w:num>
  <w:num w:numId="20" w16cid:durableId="748190661">
    <w:abstractNumId w:val="22"/>
  </w:num>
  <w:num w:numId="21" w16cid:durableId="1674649024">
    <w:abstractNumId w:val="13"/>
  </w:num>
  <w:num w:numId="22" w16cid:durableId="1833834248">
    <w:abstractNumId w:val="15"/>
  </w:num>
  <w:num w:numId="23" w16cid:durableId="1948197142">
    <w:abstractNumId w:val="31"/>
  </w:num>
  <w:num w:numId="24" w16cid:durableId="2008316676">
    <w:abstractNumId w:val="6"/>
  </w:num>
  <w:num w:numId="25" w16cid:durableId="1524827224">
    <w:abstractNumId w:val="18"/>
  </w:num>
  <w:num w:numId="26" w16cid:durableId="1173688920">
    <w:abstractNumId w:val="25"/>
  </w:num>
  <w:num w:numId="27" w16cid:durableId="711075635">
    <w:abstractNumId w:val="20"/>
  </w:num>
  <w:num w:numId="28" w16cid:durableId="2097171434">
    <w:abstractNumId w:val="7"/>
  </w:num>
  <w:num w:numId="29" w16cid:durableId="260602744">
    <w:abstractNumId w:val="32"/>
  </w:num>
  <w:num w:numId="30" w16cid:durableId="1855335753">
    <w:abstractNumId w:val="28"/>
  </w:num>
  <w:num w:numId="31" w16cid:durableId="2093116898">
    <w:abstractNumId w:val="9"/>
  </w:num>
  <w:num w:numId="32" w16cid:durableId="1328052848">
    <w:abstractNumId w:val="4"/>
  </w:num>
  <w:num w:numId="33" w16cid:durableId="1960918786">
    <w:abstractNumId w:val="29"/>
  </w:num>
  <w:num w:numId="34" w16cid:durableId="357195457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25572"/>
    <w:rsid w:val="00073D0D"/>
    <w:rsid w:val="00082C62"/>
    <w:rsid w:val="00086B42"/>
    <w:rsid w:val="000B231F"/>
    <w:rsid w:val="000C5DA7"/>
    <w:rsid w:val="000E194B"/>
    <w:rsid w:val="00110217"/>
    <w:rsid w:val="00152AC3"/>
    <w:rsid w:val="00156AF3"/>
    <w:rsid w:val="0019491D"/>
    <w:rsid w:val="001952F5"/>
    <w:rsid w:val="001B2003"/>
    <w:rsid w:val="001F74AD"/>
    <w:rsid w:val="00263244"/>
    <w:rsid w:val="00270E09"/>
    <w:rsid w:val="002D07A8"/>
    <w:rsid w:val="00317A2D"/>
    <w:rsid w:val="003405EA"/>
    <w:rsid w:val="003455A8"/>
    <w:rsid w:val="0036370A"/>
    <w:rsid w:val="003B1C8B"/>
    <w:rsid w:val="003D24AE"/>
    <w:rsid w:val="003F7F14"/>
    <w:rsid w:val="00404B31"/>
    <w:rsid w:val="00441E99"/>
    <w:rsid w:val="00474F67"/>
    <w:rsid w:val="0048500D"/>
    <w:rsid w:val="00491712"/>
    <w:rsid w:val="00497A33"/>
    <w:rsid w:val="00524E1B"/>
    <w:rsid w:val="005613C9"/>
    <w:rsid w:val="00585964"/>
    <w:rsid w:val="005C5B03"/>
    <w:rsid w:val="006124C0"/>
    <w:rsid w:val="006135C0"/>
    <w:rsid w:val="00625304"/>
    <w:rsid w:val="00640E8E"/>
    <w:rsid w:val="006642FD"/>
    <w:rsid w:val="0067248F"/>
    <w:rsid w:val="006807B0"/>
    <w:rsid w:val="00684A8F"/>
    <w:rsid w:val="00691B95"/>
    <w:rsid w:val="006A375A"/>
    <w:rsid w:val="006B798A"/>
    <w:rsid w:val="006D3AA3"/>
    <w:rsid w:val="006D4994"/>
    <w:rsid w:val="006E1028"/>
    <w:rsid w:val="006E19C2"/>
    <w:rsid w:val="006E28BF"/>
    <w:rsid w:val="006F7BAF"/>
    <w:rsid w:val="00797FA7"/>
    <w:rsid w:val="007A16C5"/>
    <w:rsid w:val="007E2DF2"/>
    <w:rsid w:val="00803845"/>
    <w:rsid w:val="00823BCE"/>
    <w:rsid w:val="00845D1B"/>
    <w:rsid w:val="008539E2"/>
    <w:rsid w:val="00860E6B"/>
    <w:rsid w:val="00875BB7"/>
    <w:rsid w:val="008A7C6B"/>
    <w:rsid w:val="008C1F1C"/>
    <w:rsid w:val="008D47A6"/>
    <w:rsid w:val="009372F9"/>
    <w:rsid w:val="00981400"/>
    <w:rsid w:val="009975A0"/>
    <w:rsid w:val="009A576E"/>
    <w:rsid w:val="009C28AB"/>
    <w:rsid w:val="009C5C6E"/>
    <w:rsid w:val="009D2C72"/>
    <w:rsid w:val="009F74CB"/>
    <w:rsid w:val="00A147A6"/>
    <w:rsid w:val="00A2454C"/>
    <w:rsid w:val="00A82DCC"/>
    <w:rsid w:val="00AD3526"/>
    <w:rsid w:val="00AE245C"/>
    <w:rsid w:val="00AE78C0"/>
    <w:rsid w:val="00B054EC"/>
    <w:rsid w:val="00B30B0D"/>
    <w:rsid w:val="00B3347F"/>
    <w:rsid w:val="00B634AC"/>
    <w:rsid w:val="00B71308"/>
    <w:rsid w:val="00B9737E"/>
    <w:rsid w:val="00BC23BE"/>
    <w:rsid w:val="00BE2C21"/>
    <w:rsid w:val="00C01D20"/>
    <w:rsid w:val="00C06474"/>
    <w:rsid w:val="00C202BF"/>
    <w:rsid w:val="00C84886"/>
    <w:rsid w:val="00C858D7"/>
    <w:rsid w:val="00C92F19"/>
    <w:rsid w:val="00CB597B"/>
    <w:rsid w:val="00CC3B85"/>
    <w:rsid w:val="00D073BC"/>
    <w:rsid w:val="00D403A5"/>
    <w:rsid w:val="00D51C40"/>
    <w:rsid w:val="00D56B82"/>
    <w:rsid w:val="00DA2485"/>
    <w:rsid w:val="00DA3DEB"/>
    <w:rsid w:val="00DE0383"/>
    <w:rsid w:val="00DE29A8"/>
    <w:rsid w:val="00E16426"/>
    <w:rsid w:val="00E24424"/>
    <w:rsid w:val="00E636BE"/>
    <w:rsid w:val="00E6423F"/>
    <w:rsid w:val="00EA5E50"/>
    <w:rsid w:val="00F03E33"/>
    <w:rsid w:val="00F15749"/>
    <w:rsid w:val="00F40DEF"/>
    <w:rsid w:val="00F42A36"/>
    <w:rsid w:val="00F62E26"/>
    <w:rsid w:val="00F82617"/>
    <w:rsid w:val="00F83FC6"/>
    <w:rsid w:val="00F967EC"/>
    <w:rsid w:val="00FC42B2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  <w:style w:type="character" w:customStyle="1" w:styleId="mopttxt">
    <w:name w:val="m_opttxt"/>
    <w:basedOn w:val="DefaultParagraphFont"/>
    <w:rsid w:val="001B20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45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1488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38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8544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7962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67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22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0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3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7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35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0162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3356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7781">
              <w:marLeft w:val="-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756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1395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4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40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99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73864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765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8373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7212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586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5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8650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218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7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9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63666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0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259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30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516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153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9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21524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8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682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7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58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811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289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83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5286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45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8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18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555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3231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64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8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5869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2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9532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5464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83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345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839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594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173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9628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0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974069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31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0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88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7596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30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563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4457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7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823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59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15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1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756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10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499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31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7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6797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7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34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430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45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613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9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9285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0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2660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6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85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5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6211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780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03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8552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798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768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5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2618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749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88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4543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87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510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145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8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794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7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779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92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1545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169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5671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001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7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17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4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4026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67245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5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3509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7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037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2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345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7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810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063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5441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0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0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2022-07-18T09:45:00Z</dcterms:created>
  <dcterms:modified xsi:type="dcterms:W3CDTF">2022-09-15T15:08:00Z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