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3AEFDED0" w:rsidR="00CB597B" w:rsidRDefault="008A7C6B" w:rsidP="00CB597B">
      <w:pPr>
        <w:pStyle w:val="Unittitle"/>
        <w:rPr>
          <w:bCs/>
        </w:rPr>
      </w:pPr>
      <w:r>
        <w:rPr>
          <w:bCs/>
        </w:rPr>
        <w:t xml:space="preserve">6. Materials and their </w:t>
      </w:r>
      <w:r w:rsidR="00466947">
        <w:rPr>
          <w:bCs/>
        </w:rPr>
        <w:t>p</w:t>
      </w:r>
      <w:r>
        <w:rPr>
          <w:bCs/>
        </w:rPr>
        <w:t>roperties</w:t>
      </w:r>
    </w:p>
    <w:p w14:paraId="0200BA0F" w14:textId="15375413" w:rsidR="00025572" w:rsidRPr="00025572" w:rsidRDefault="00DA3DEB" w:rsidP="00025572">
      <w:pPr>
        <w:pStyle w:val="Heading1"/>
      </w:pPr>
      <w:r w:rsidRPr="00692A45">
        <w:t>Worksheet</w:t>
      </w:r>
      <w:r w:rsidR="00086B42">
        <w:t xml:space="preserve"> </w:t>
      </w:r>
      <w:r w:rsidR="00F32AF0">
        <w:t>1</w:t>
      </w:r>
      <w:r w:rsidR="00FE67BD">
        <w:t>4</w:t>
      </w:r>
      <w:r w:rsidRPr="00692A45">
        <w:t>:</w:t>
      </w:r>
      <w:r w:rsidR="00474F67" w:rsidRPr="00692A45">
        <w:t xml:space="preserve"> </w:t>
      </w:r>
      <w:r w:rsidR="00AF5683">
        <w:t xml:space="preserve">Material </w:t>
      </w:r>
      <w:r w:rsidR="00466947">
        <w:t>t</w:t>
      </w:r>
      <w:r w:rsidR="00AF5683">
        <w:t xml:space="preserve">esting </w:t>
      </w:r>
      <w:r w:rsidR="00466947">
        <w:t>m</w:t>
      </w:r>
      <w:r w:rsidR="00AF5683">
        <w:t xml:space="preserve">ethods </w:t>
      </w:r>
      <w:r w:rsidR="007E2DF2">
        <w:t>(</w:t>
      </w:r>
      <w:r w:rsidR="00466947">
        <w:t>t</w:t>
      </w:r>
      <w:r w:rsidR="00E60A0F">
        <w:t>utor</w:t>
      </w:r>
      <w:r w:rsidR="00E35452">
        <w:t>)</w:t>
      </w:r>
      <w:r w:rsidR="00025572" w:rsidRPr="00025572">
        <w:rPr>
          <w:vanish/>
          <w:color w:val="FF0000"/>
        </w:rPr>
        <w:t>Top of Form</w:t>
      </w:r>
    </w:p>
    <w:p w14:paraId="70EE9076" w14:textId="77777777" w:rsidR="00025572" w:rsidRPr="00025572" w:rsidRDefault="00025572" w:rsidP="00086B42">
      <w:pPr>
        <w:numPr>
          <w:ilvl w:val="0"/>
          <w:numId w:val="2"/>
        </w:numPr>
        <w:tabs>
          <w:tab w:val="num" w:pos="360"/>
          <w:tab w:val="left" w:pos="990"/>
        </w:tabs>
        <w:rPr>
          <w:vanish/>
          <w:color w:val="FF0000"/>
        </w:rPr>
      </w:pPr>
      <w:r w:rsidRPr="00025572">
        <w:rPr>
          <w:vanish/>
          <w:color w:val="FF0000"/>
        </w:rPr>
        <w:t>Bottom of Form</w:t>
      </w:r>
    </w:p>
    <w:p w14:paraId="477C893A" w14:textId="076DD2CC" w:rsidR="00013324" w:rsidRDefault="00013324" w:rsidP="00934CA1">
      <w:pPr>
        <w:rPr>
          <w:color w:val="FF0000"/>
        </w:rPr>
      </w:pPr>
      <w:r>
        <w:rPr>
          <w:color w:val="FF0000"/>
        </w:rPr>
        <w:t>While two testing methods have been suggested, any number can be chosen by the tutor, depending on time available and context. Some or all could be set as homework or as part of an ongoing project.</w:t>
      </w:r>
    </w:p>
    <w:p w14:paraId="1B3C9B5A" w14:textId="77777777" w:rsidR="00013324" w:rsidRPr="00013324" w:rsidRDefault="00013324" w:rsidP="00934CA1">
      <w:pPr>
        <w:rPr>
          <w:color w:val="FF0000"/>
        </w:rPr>
      </w:pPr>
    </w:p>
    <w:p w14:paraId="1B09839C" w14:textId="51D9E7EB" w:rsidR="00934CA1" w:rsidRPr="00DC503C" w:rsidRDefault="004F2BED" w:rsidP="00934CA1">
      <w:r>
        <w:t>Research</w:t>
      </w:r>
      <w:r w:rsidR="00466947" w:rsidRPr="005643DB">
        <w:t xml:space="preserve"> two of the testing methods identified below and </w:t>
      </w:r>
      <w:r w:rsidR="00466947">
        <w:t xml:space="preserve">outline </w:t>
      </w:r>
      <w:r w:rsidR="00466947" w:rsidRPr="005643DB">
        <w:t xml:space="preserve">the following </w:t>
      </w:r>
      <w:r w:rsidR="00D07DA5">
        <w:t>in</w:t>
      </w:r>
      <w:r w:rsidR="00466947">
        <w:t xml:space="preserve"> the form of a short report or presentation. </w:t>
      </w:r>
    </w:p>
    <w:p w14:paraId="30A06C3C" w14:textId="097920D8" w:rsidR="00466947" w:rsidRPr="005643DB" w:rsidRDefault="00DA0543" w:rsidP="00466947">
      <w:r w:rsidRPr="00DC503C">
        <w:t xml:space="preserve"> </w:t>
      </w:r>
    </w:p>
    <w:p w14:paraId="15650B66" w14:textId="77777777" w:rsidR="00466947" w:rsidRPr="005643DB" w:rsidRDefault="00466947" w:rsidP="00466947">
      <w:pPr>
        <w:pStyle w:val="ListParagraph"/>
        <w:numPr>
          <w:ilvl w:val="0"/>
          <w:numId w:val="42"/>
        </w:numPr>
        <w:spacing w:line="480" w:lineRule="auto"/>
      </w:pPr>
      <w:r w:rsidRPr="005643DB">
        <w:t>Name of test</w:t>
      </w:r>
      <w:r>
        <w:t xml:space="preserve"> method</w:t>
      </w:r>
    </w:p>
    <w:p w14:paraId="6072F41C" w14:textId="77777777" w:rsidR="00466947" w:rsidRPr="005643DB" w:rsidRDefault="00466947" w:rsidP="00466947">
      <w:pPr>
        <w:pStyle w:val="ListParagraph"/>
        <w:numPr>
          <w:ilvl w:val="0"/>
          <w:numId w:val="42"/>
        </w:numPr>
        <w:spacing w:line="480" w:lineRule="auto"/>
      </w:pPr>
      <w:r w:rsidRPr="005643DB">
        <w:t xml:space="preserve">Type of </w:t>
      </w:r>
      <w:r>
        <w:t>t</w:t>
      </w:r>
      <w:r w:rsidRPr="005643DB">
        <w:t>est (</w:t>
      </w:r>
      <w:r>
        <w:t>d</w:t>
      </w:r>
      <w:r w:rsidRPr="005643DB">
        <w:t xml:space="preserve">estructive or </w:t>
      </w:r>
      <w:r>
        <w:t>n</w:t>
      </w:r>
      <w:r w:rsidRPr="005643DB">
        <w:t>on-</w:t>
      </w:r>
      <w:r>
        <w:t>d</w:t>
      </w:r>
      <w:r w:rsidRPr="005643DB">
        <w:t>estructive)</w:t>
      </w:r>
    </w:p>
    <w:p w14:paraId="350BCEE2" w14:textId="77777777" w:rsidR="00466947" w:rsidRPr="005643DB" w:rsidRDefault="00466947" w:rsidP="00466947">
      <w:pPr>
        <w:pStyle w:val="ListParagraph"/>
        <w:numPr>
          <w:ilvl w:val="0"/>
          <w:numId w:val="42"/>
        </w:numPr>
        <w:spacing w:line="480" w:lineRule="auto"/>
      </w:pPr>
      <w:r w:rsidRPr="005643DB">
        <w:t xml:space="preserve">Material </w:t>
      </w:r>
      <w:r>
        <w:t>p</w:t>
      </w:r>
      <w:r w:rsidRPr="005643DB">
        <w:t xml:space="preserve">roperties being tested </w:t>
      </w:r>
    </w:p>
    <w:p w14:paraId="210C7F7B" w14:textId="77777777" w:rsidR="00466947" w:rsidRPr="005643DB" w:rsidRDefault="00466947" w:rsidP="00466947">
      <w:pPr>
        <w:pStyle w:val="ListParagraph"/>
        <w:numPr>
          <w:ilvl w:val="0"/>
          <w:numId w:val="42"/>
        </w:numPr>
        <w:spacing w:line="480" w:lineRule="auto"/>
      </w:pPr>
      <w:r w:rsidRPr="005643DB">
        <w:t xml:space="preserve">Equipment </w:t>
      </w:r>
      <w:r>
        <w:t>r</w:t>
      </w:r>
      <w:r w:rsidRPr="005643DB">
        <w:t>equired</w:t>
      </w:r>
    </w:p>
    <w:p w14:paraId="7783612E" w14:textId="0DE323D1" w:rsidR="00466947" w:rsidRPr="005643DB" w:rsidRDefault="00466947" w:rsidP="00466947">
      <w:pPr>
        <w:pStyle w:val="ListParagraph"/>
        <w:numPr>
          <w:ilvl w:val="0"/>
          <w:numId w:val="42"/>
        </w:numPr>
        <w:spacing w:line="480" w:lineRule="auto"/>
      </w:pPr>
      <w:r w:rsidRPr="005643DB">
        <w:t>An overview of the equipment set</w:t>
      </w:r>
      <w:r>
        <w:t>-</w:t>
      </w:r>
      <w:r w:rsidRPr="005643DB">
        <w:t>up (</w:t>
      </w:r>
      <w:r>
        <w:t>s</w:t>
      </w:r>
      <w:r w:rsidRPr="005643DB">
        <w:t xml:space="preserve">ketch or </w:t>
      </w:r>
      <w:r w:rsidR="00D04859">
        <w:t>i</w:t>
      </w:r>
      <w:r w:rsidRPr="005643DB">
        <w:t>mage)</w:t>
      </w:r>
    </w:p>
    <w:p w14:paraId="06341734" w14:textId="77777777" w:rsidR="00466947" w:rsidRPr="005643DB" w:rsidRDefault="00466947" w:rsidP="00466947">
      <w:pPr>
        <w:pStyle w:val="ListParagraph"/>
        <w:numPr>
          <w:ilvl w:val="0"/>
          <w:numId w:val="42"/>
        </w:numPr>
        <w:spacing w:line="480" w:lineRule="auto"/>
      </w:pPr>
      <w:r w:rsidRPr="005643DB">
        <w:t xml:space="preserve">Sample </w:t>
      </w:r>
      <w:r>
        <w:t>s</w:t>
      </w:r>
      <w:r w:rsidRPr="005643DB">
        <w:t xml:space="preserve">hape and </w:t>
      </w:r>
      <w:r>
        <w:t>s</w:t>
      </w:r>
      <w:r w:rsidRPr="005643DB">
        <w:t xml:space="preserve">ize </w:t>
      </w:r>
    </w:p>
    <w:p w14:paraId="176AD22D" w14:textId="77777777" w:rsidR="00466947" w:rsidRPr="005643DB" w:rsidRDefault="00466947" w:rsidP="00466947">
      <w:pPr>
        <w:pStyle w:val="ListParagraph"/>
        <w:numPr>
          <w:ilvl w:val="0"/>
          <w:numId w:val="42"/>
        </w:numPr>
        <w:spacing w:line="480" w:lineRule="auto"/>
      </w:pPr>
      <w:r w:rsidRPr="005643DB">
        <w:t xml:space="preserve">Process of </w:t>
      </w:r>
      <w:r>
        <w:t>t</w:t>
      </w:r>
      <w:r w:rsidRPr="005643DB">
        <w:t>e</w:t>
      </w:r>
      <w:r>
        <w:t>s</w:t>
      </w:r>
      <w:r w:rsidRPr="005643DB">
        <w:t xml:space="preserve">t </w:t>
      </w:r>
    </w:p>
    <w:p w14:paraId="780DC93C" w14:textId="4E8CA63C" w:rsidR="00466947" w:rsidRDefault="00466947" w:rsidP="00466947">
      <w:pPr>
        <w:pStyle w:val="ListParagraph"/>
        <w:numPr>
          <w:ilvl w:val="0"/>
          <w:numId w:val="42"/>
        </w:numPr>
        <w:spacing w:line="480" w:lineRule="auto"/>
      </w:pPr>
      <w:r w:rsidRPr="005643DB">
        <w:t>Results</w:t>
      </w:r>
      <w:r>
        <w:t xml:space="preserve"> and</w:t>
      </w:r>
      <w:r w:rsidRPr="005643DB">
        <w:t xml:space="preserve"> </w:t>
      </w:r>
      <w:r>
        <w:t>c</w:t>
      </w:r>
      <w:r w:rsidRPr="005643DB">
        <w:t xml:space="preserve">ollection </w:t>
      </w:r>
      <w:r>
        <w:t>m</w:t>
      </w:r>
      <w:r w:rsidRPr="005643DB">
        <w:t xml:space="preserve">ethodology </w:t>
      </w:r>
    </w:p>
    <w:p w14:paraId="04D21F92" w14:textId="61267247" w:rsidR="00466947" w:rsidRPr="005643DB" w:rsidRDefault="00466947" w:rsidP="00466947">
      <w:pPr>
        <w:pStyle w:val="ListParagraph"/>
        <w:numPr>
          <w:ilvl w:val="0"/>
          <w:numId w:val="42"/>
        </w:numPr>
        <w:spacing w:line="480" w:lineRule="auto"/>
      </w:pPr>
      <w:r w:rsidRPr="005643DB">
        <w:t xml:space="preserve">Safety </w:t>
      </w:r>
      <w:r>
        <w:t>c</w:t>
      </w:r>
      <w:r w:rsidRPr="005643DB">
        <w:t>onsideration</w:t>
      </w:r>
      <w:r>
        <w:t>s</w:t>
      </w:r>
    </w:p>
    <w:p w14:paraId="7329BED5" w14:textId="575B35A9" w:rsidR="00DA0543" w:rsidRPr="00DC503C" w:rsidRDefault="00DA0543" w:rsidP="00466947"/>
    <w:p w14:paraId="722D423B" w14:textId="2A01BC15" w:rsidR="00DA0543" w:rsidRPr="00466947" w:rsidRDefault="00DA0543" w:rsidP="00DA0543">
      <w:pPr>
        <w:rPr>
          <w:b/>
          <w:bCs/>
        </w:rPr>
      </w:pPr>
      <w:r w:rsidRPr="00466947">
        <w:rPr>
          <w:b/>
          <w:bCs/>
        </w:rPr>
        <w:t xml:space="preserve">Testing </w:t>
      </w:r>
      <w:r w:rsidR="00466947" w:rsidRPr="00466947">
        <w:rPr>
          <w:b/>
          <w:bCs/>
        </w:rPr>
        <w:t>m</w:t>
      </w:r>
      <w:r w:rsidRPr="00466947">
        <w:rPr>
          <w:b/>
          <w:bCs/>
        </w:rPr>
        <w:t xml:space="preserve">ethods </w:t>
      </w:r>
    </w:p>
    <w:p w14:paraId="537B6493" w14:textId="3FCE36E4" w:rsidR="00DA0543" w:rsidRPr="00DC503C" w:rsidRDefault="00DA0543" w:rsidP="00DA0543"/>
    <w:p w14:paraId="649742F0" w14:textId="1F992DB9" w:rsidR="008860D8" w:rsidRPr="00DC503C" w:rsidRDefault="008860D8" w:rsidP="008860D8">
      <w:pPr>
        <w:pStyle w:val="ListParagraph"/>
        <w:numPr>
          <w:ilvl w:val="0"/>
          <w:numId w:val="43"/>
        </w:numPr>
        <w:spacing w:line="360" w:lineRule="auto"/>
      </w:pPr>
      <w:r w:rsidRPr="00DC503C">
        <w:t>Tensile test</w:t>
      </w:r>
    </w:p>
    <w:p w14:paraId="19EFCC4E" w14:textId="3F392F17" w:rsidR="008860D8" w:rsidRPr="00DC503C" w:rsidRDefault="00B5633A" w:rsidP="008860D8">
      <w:pPr>
        <w:pStyle w:val="ListParagraph"/>
        <w:numPr>
          <w:ilvl w:val="0"/>
          <w:numId w:val="43"/>
        </w:numPr>
        <w:spacing w:line="360" w:lineRule="auto"/>
      </w:pPr>
      <w:r>
        <w:t>Charpy i</w:t>
      </w:r>
      <w:r w:rsidR="008860D8" w:rsidRPr="00DC503C">
        <w:t>mpact test</w:t>
      </w:r>
    </w:p>
    <w:p w14:paraId="1F7D7B05" w14:textId="269FDA07" w:rsidR="008860D8" w:rsidRPr="00DC503C" w:rsidRDefault="008860D8" w:rsidP="008860D8">
      <w:pPr>
        <w:pStyle w:val="ListParagraph"/>
        <w:numPr>
          <w:ilvl w:val="0"/>
          <w:numId w:val="43"/>
        </w:numPr>
        <w:spacing w:line="360" w:lineRule="auto"/>
      </w:pPr>
      <w:r w:rsidRPr="00DC503C">
        <w:t>Fatigue test</w:t>
      </w:r>
      <w:r w:rsidR="00D363D2">
        <w:t xml:space="preserve"> (Wohler test)</w:t>
      </w:r>
    </w:p>
    <w:p w14:paraId="651C9A59" w14:textId="7DA1273C" w:rsidR="00DA0543" w:rsidRPr="00DC503C" w:rsidRDefault="00B5633A" w:rsidP="008860D8">
      <w:pPr>
        <w:pStyle w:val="ListParagraph"/>
        <w:numPr>
          <w:ilvl w:val="0"/>
          <w:numId w:val="43"/>
        </w:numPr>
        <w:spacing w:line="360" w:lineRule="auto"/>
      </w:pPr>
      <w:r>
        <w:t>Brinell h</w:t>
      </w:r>
      <w:r w:rsidR="008860D8" w:rsidRPr="00DC503C">
        <w:t>ardness test</w:t>
      </w:r>
    </w:p>
    <w:p w14:paraId="39588B94" w14:textId="3D0934AF" w:rsidR="008860D8" w:rsidRPr="00DC503C" w:rsidRDefault="008860D8" w:rsidP="008860D8"/>
    <w:p w14:paraId="72EBA64E" w14:textId="77777777" w:rsidR="003E6B4C" w:rsidRPr="00DC503C" w:rsidRDefault="003E6B4C" w:rsidP="003E6B4C">
      <w:pPr>
        <w:pStyle w:val="ListParagraph"/>
      </w:pPr>
    </w:p>
    <w:p w14:paraId="2E61A0C2" w14:textId="1A28B7FC" w:rsidR="00F32AF0" w:rsidRPr="00DC503C" w:rsidRDefault="00F32AF0" w:rsidP="00F32AF0"/>
    <w:p w14:paraId="27270834" w14:textId="1F727B93" w:rsidR="003931FA" w:rsidRPr="00DC503C" w:rsidRDefault="003931FA" w:rsidP="00F32AF0"/>
    <w:p w14:paraId="05FB713A" w14:textId="1A3361BD" w:rsidR="003931FA" w:rsidRPr="00DC503C" w:rsidRDefault="003931FA" w:rsidP="00F32AF0"/>
    <w:p w14:paraId="403954D2" w14:textId="7277C8DD" w:rsidR="003931FA" w:rsidRPr="00DC503C" w:rsidRDefault="003931FA" w:rsidP="00F32AF0"/>
    <w:p w14:paraId="7861B88C" w14:textId="57F1D336" w:rsidR="003931FA" w:rsidRPr="00DC503C" w:rsidRDefault="003931FA" w:rsidP="00F32AF0"/>
    <w:p w14:paraId="0248623E" w14:textId="185464F2" w:rsidR="003931FA" w:rsidRPr="006B02A3" w:rsidRDefault="00386B6A" w:rsidP="00F32AF0">
      <w:pPr>
        <w:rPr>
          <w:b/>
          <w:bCs/>
          <w:szCs w:val="22"/>
        </w:rPr>
      </w:pPr>
      <w:r w:rsidRPr="006B02A3">
        <w:rPr>
          <w:b/>
          <w:bCs/>
          <w:szCs w:val="22"/>
        </w:rPr>
        <w:lastRenderedPageBreak/>
        <w:t xml:space="preserve">Tensile </w:t>
      </w:r>
      <w:r w:rsidR="006B02A3" w:rsidRPr="006B02A3">
        <w:rPr>
          <w:b/>
          <w:bCs/>
          <w:szCs w:val="22"/>
        </w:rPr>
        <w:t>t</w:t>
      </w:r>
      <w:r w:rsidRPr="006B02A3">
        <w:rPr>
          <w:b/>
          <w:bCs/>
          <w:szCs w:val="22"/>
        </w:rPr>
        <w:t>est</w:t>
      </w:r>
    </w:p>
    <w:p w14:paraId="06F4E3CC" w14:textId="2E4C6626" w:rsidR="003931FA" w:rsidRPr="00DC503C" w:rsidRDefault="003931FA" w:rsidP="003931FA">
      <w:pPr>
        <w:pStyle w:val="ListParagraph"/>
        <w:numPr>
          <w:ilvl w:val="0"/>
          <w:numId w:val="42"/>
        </w:numPr>
        <w:spacing w:line="480" w:lineRule="auto"/>
      </w:pPr>
      <w:r w:rsidRPr="00DC503C">
        <w:t>Name of test</w:t>
      </w:r>
      <w:r w:rsidR="006B02A3">
        <w:t xml:space="preserve"> method</w:t>
      </w:r>
    </w:p>
    <w:p w14:paraId="0CF6004F" w14:textId="0D8BD815" w:rsidR="003931FA" w:rsidRPr="00DC503C" w:rsidRDefault="003931FA" w:rsidP="003931FA">
      <w:pPr>
        <w:pStyle w:val="ListParagraph"/>
        <w:spacing w:line="480" w:lineRule="auto"/>
        <w:rPr>
          <w:color w:val="FF0000"/>
        </w:rPr>
      </w:pPr>
      <w:r w:rsidRPr="00DC503C">
        <w:rPr>
          <w:color w:val="FF0000"/>
        </w:rPr>
        <w:t xml:space="preserve">Tensile </w:t>
      </w:r>
      <w:r w:rsidR="006B02A3">
        <w:rPr>
          <w:color w:val="FF0000"/>
        </w:rPr>
        <w:t>t</w:t>
      </w:r>
      <w:r w:rsidRPr="00DC503C">
        <w:rPr>
          <w:color w:val="FF0000"/>
        </w:rPr>
        <w:t xml:space="preserve">est </w:t>
      </w:r>
    </w:p>
    <w:p w14:paraId="7BD3B64A" w14:textId="32C009B2" w:rsidR="003931FA" w:rsidRPr="00DC503C" w:rsidRDefault="003931FA" w:rsidP="003931FA">
      <w:pPr>
        <w:pStyle w:val="ListParagraph"/>
        <w:numPr>
          <w:ilvl w:val="0"/>
          <w:numId w:val="42"/>
        </w:numPr>
        <w:spacing w:line="480" w:lineRule="auto"/>
      </w:pPr>
      <w:r w:rsidRPr="00DC503C">
        <w:t xml:space="preserve">Type of </w:t>
      </w:r>
      <w:r w:rsidR="006B02A3">
        <w:t>t</w:t>
      </w:r>
      <w:r w:rsidRPr="00DC503C">
        <w:t>est (</w:t>
      </w:r>
      <w:r w:rsidR="006B02A3">
        <w:t>d</w:t>
      </w:r>
      <w:r w:rsidRPr="00DC503C">
        <w:t xml:space="preserve">estructive or </w:t>
      </w:r>
      <w:r w:rsidR="006B02A3">
        <w:t>n</w:t>
      </w:r>
      <w:r w:rsidRPr="00DC503C">
        <w:t>on-</w:t>
      </w:r>
      <w:r w:rsidR="006B02A3">
        <w:t>d</w:t>
      </w:r>
      <w:r w:rsidRPr="00DC503C">
        <w:t>estructive)</w:t>
      </w:r>
    </w:p>
    <w:p w14:paraId="4C24C4A4" w14:textId="2B30D808" w:rsidR="003931FA" w:rsidRPr="00DC503C" w:rsidRDefault="003931FA" w:rsidP="003931FA">
      <w:pPr>
        <w:pStyle w:val="ListParagraph"/>
        <w:spacing w:line="480" w:lineRule="auto"/>
        <w:rPr>
          <w:color w:val="FF0000"/>
        </w:rPr>
      </w:pPr>
      <w:r w:rsidRPr="00DC503C">
        <w:rPr>
          <w:color w:val="FF0000"/>
        </w:rPr>
        <w:t xml:space="preserve">Destructive </w:t>
      </w:r>
      <w:r w:rsidR="006B02A3">
        <w:rPr>
          <w:color w:val="FF0000"/>
        </w:rPr>
        <w:t>t</w:t>
      </w:r>
      <w:r w:rsidRPr="00DC503C">
        <w:rPr>
          <w:color w:val="FF0000"/>
        </w:rPr>
        <w:t xml:space="preserve">est as the sample is destroyed </w:t>
      </w:r>
    </w:p>
    <w:p w14:paraId="04052308" w14:textId="22203020" w:rsidR="003931FA" w:rsidRPr="00DC503C" w:rsidRDefault="003931FA" w:rsidP="003931FA">
      <w:pPr>
        <w:pStyle w:val="ListParagraph"/>
        <w:numPr>
          <w:ilvl w:val="0"/>
          <w:numId w:val="42"/>
        </w:numPr>
        <w:spacing w:line="480" w:lineRule="auto"/>
      </w:pPr>
      <w:r w:rsidRPr="00DC503C">
        <w:t xml:space="preserve">Material </w:t>
      </w:r>
      <w:r w:rsidR="006B02A3">
        <w:t>p</w:t>
      </w:r>
      <w:r w:rsidRPr="00DC503C">
        <w:t xml:space="preserve">roperties being tested </w:t>
      </w:r>
    </w:p>
    <w:p w14:paraId="3309CFB5" w14:textId="6C59B7CF" w:rsidR="003931FA" w:rsidRPr="00DC503C" w:rsidRDefault="003931FA" w:rsidP="003931FA">
      <w:pPr>
        <w:pStyle w:val="ListParagraph"/>
        <w:spacing w:line="480" w:lineRule="auto"/>
        <w:rPr>
          <w:color w:val="FF0000"/>
        </w:rPr>
      </w:pPr>
      <w:r w:rsidRPr="00DC503C">
        <w:rPr>
          <w:color w:val="FF0000"/>
        </w:rPr>
        <w:t xml:space="preserve">Tensile </w:t>
      </w:r>
      <w:r w:rsidR="006B02A3">
        <w:rPr>
          <w:color w:val="FF0000"/>
        </w:rPr>
        <w:t>s</w:t>
      </w:r>
      <w:r w:rsidRPr="00DC503C">
        <w:rPr>
          <w:color w:val="FF0000"/>
        </w:rPr>
        <w:t>trength</w:t>
      </w:r>
    </w:p>
    <w:p w14:paraId="1BC01388" w14:textId="305D9575" w:rsidR="003931FA" w:rsidRPr="00DC503C" w:rsidRDefault="003931FA" w:rsidP="003931FA">
      <w:pPr>
        <w:pStyle w:val="ListParagraph"/>
        <w:spacing w:line="480" w:lineRule="auto"/>
        <w:rPr>
          <w:color w:val="FF0000"/>
        </w:rPr>
      </w:pPr>
      <w:r w:rsidRPr="00DC503C">
        <w:rPr>
          <w:color w:val="FF0000"/>
        </w:rPr>
        <w:t xml:space="preserve">Elasticity </w:t>
      </w:r>
    </w:p>
    <w:p w14:paraId="113B8811" w14:textId="55CC1622" w:rsidR="003931FA" w:rsidRPr="00DC503C" w:rsidRDefault="003931FA" w:rsidP="003931FA">
      <w:pPr>
        <w:pStyle w:val="ListParagraph"/>
        <w:spacing w:line="480" w:lineRule="auto"/>
        <w:rPr>
          <w:color w:val="FF0000"/>
        </w:rPr>
      </w:pPr>
      <w:r w:rsidRPr="00DC503C">
        <w:rPr>
          <w:color w:val="FF0000"/>
        </w:rPr>
        <w:t xml:space="preserve">Yield </w:t>
      </w:r>
      <w:r w:rsidR="006B02A3">
        <w:rPr>
          <w:color w:val="FF0000"/>
        </w:rPr>
        <w:t>s</w:t>
      </w:r>
      <w:r w:rsidRPr="00DC503C">
        <w:rPr>
          <w:color w:val="FF0000"/>
        </w:rPr>
        <w:t>trength</w:t>
      </w:r>
    </w:p>
    <w:p w14:paraId="541D9DFB" w14:textId="0FA6E677" w:rsidR="003931FA" w:rsidRPr="00DC503C" w:rsidRDefault="003931FA" w:rsidP="003931FA">
      <w:pPr>
        <w:pStyle w:val="ListParagraph"/>
        <w:numPr>
          <w:ilvl w:val="0"/>
          <w:numId w:val="42"/>
        </w:numPr>
        <w:spacing w:line="480" w:lineRule="auto"/>
      </w:pPr>
      <w:r w:rsidRPr="00DC503C">
        <w:t xml:space="preserve">Equipment </w:t>
      </w:r>
      <w:r w:rsidR="006B02A3">
        <w:t>r</w:t>
      </w:r>
      <w:r w:rsidRPr="00DC503C">
        <w:t>equired</w:t>
      </w:r>
    </w:p>
    <w:p w14:paraId="466E2340" w14:textId="5CA9B99D" w:rsidR="003931FA" w:rsidRPr="00DC503C" w:rsidRDefault="003931FA" w:rsidP="003931FA">
      <w:pPr>
        <w:pStyle w:val="ListParagraph"/>
        <w:spacing w:line="480" w:lineRule="auto"/>
        <w:rPr>
          <w:color w:val="FF0000"/>
        </w:rPr>
      </w:pPr>
      <w:r w:rsidRPr="00DC503C">
        <w:rPr>
          <w:color w:val="FF0000"/>
        </w:rPr>
        <w:t xml:space="preserve">Tensile </w:t>
      </w:r>
      <w:r w:rsidR="006B02A3">
        <w:rPr>
          <w:color w:val="FF0000"/>
        </w:rPr>
        <w:t>t</w:t>
      </w:r>
      <w:r w:rsidRPr="00DC503C">
        <w:rPr>
          <w:color w:val="FF0000"/>
        </w:rPr>
        <w:t xml:space="preserve">esting </w:t>
      </w:r>
      <w:r w:rsidR="006B02A3">
        <w:rPr>
          <w:color w:val="FF0000"/>
        </w:rPr>
        <w:t>m</w:t>
      </w:r>
      <w:r w:rsidRPr="00DC503C">
        <w:rPr>
          <w:color w:val="FF0000"/>
        </w:rPr>
        <w:t>achine</w:t>
      </w:r>
    </w:p>
    <w:p w14:paraId="0F42893E" w14:textId="2A0B896A" w:rsidR="003931FA" w:rsidRPr="00DC503C" w:rsidRDefault="003931FA" w:rsidP="003931FA">
      <w:pPr>
        <w:pStyle w:val="ListParagraph"/>
        <w:numPr>
          <w:ilvl w:val="0"/>
          <w:numId w:val="42"/>
        </w:numPr>
        <w:spacing w:line="480" w:lineRule="auto"/>
      </w:pPr>
      <w:r w:rsidRPr="00DC503C">
        <w:t>An overview of the equipment set</w:t>
      </w:r>
      <w:r w:rsidR="006B02A3">
        <w:t>-</w:t>
      </w:r>
      <w:r w:rsidRPr="00DC503C">
        <w:t xml:space="preserve">up </w:t>
      </w:r>
    </w:p>
    <w:p w14:paraId="4D0B28ED" w14:textId="33F519EC" w:rsidR="003931FA" w:rsidRPr="00DC503C" w:rsidRDefault="003931FA" w:rsidP="003931FA">
      <w:pPr>
        <w:pStyle w:val="ListParagraph"/>
        <w:spacing w:line="480" w:lineRule="auto"/>
      </w:pPr>
      <w:r w:rsidRPr="00DC503C">
        <w:rPr>
          <w:noProof/>
        </w:rPr>
        <w:drawing>
          <wp:inline distT="0" distB="0" distL="0" distR="0" wp14:anchorId="557EBAEE" wp14:editId="12A4BB8D">
            <wp:extent cx="2795649" cy="2096737"/>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5649" cy="2096737"/>
                    </a:xfrm>
                    <a:prstGeom prst="rect">
                      <a:avLst/>
                    </a:prstGeom>
                    <a:noFill/>
                  </pic:spPr>
                </pic:pic>
              </a:graphicData>
            </a:graphic>
          </wp:inline>
        </w:drawing>
      </w:r>
    </w:p>
    <w:p w14:paraId="0697C7F3" w14:textId="1FD99821" w:rsidR="003931FA" w:rsidRPr="00DC503C" w:rsidRDefault="003931FA" w:rsidP="003931FA">
      <w:pPr>
        <w:pStyle w:val="ListParagraph"/>
        <w:numPr>
          <w:ilvl w:val="0"/>
          <w:numId w:val="42"/>
        </w:numPr>
        <w:spacing w:line="480" w:lineRule="auto"/>
      </w:pPr>
      <w:r w:rsidRPr="00DC503C">
        <w:t xml:space="preserve">Sample </w:t>
      </w:r>
      <w:r w:rsidR="006B02A3">
        <w:t>s</w:t>
      </w:r>
      <w:r w:rsidRPr="00DC503C">
        <w:t xml:space="preserve">hape and </w:t>
      </w:r>
      <w:r w:rsidR="006B02A3">
        <w:t>s</w:t>
      </w:r>
      <w:r w:rsidRPr="00DC503C">
        <w:t xml:space="preserve">ize </w:t>
      </w:r>
    </w:p>
    <w:p w14:paraId="7C387303" w14:textId="30F577DC" w:rsidR="006B02A3" w:rsidRPr="00DC503C" w:rsidRDefault="005D2BE3" w:rsidP="005D2BE3">
      <w:pPr>
        <w:pStyle w:val="ListParagraph"/>
        <w:spacing w:line="480" w:lineRule="auto"/>
      </w:pPr>
      <w:r w:rsidRPr="005D2BE3">
        <w:rPr>
          <w:noProof/>
        </w:rPr>
        <w:drawing>
          <wp:inline distT="0" distB="0" distL="0" distR="0" wp14:anchorId="314A8E17" wp14:editId="195CEFE1">
            <wp:extent cx="4873625" cy="1447681"/>
            <wp:effectExtent l="0" t="0" r="3175"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11"/>
                    <a:srcRect t="15931"/>
                    <a:stretch/>
                  </pic:blipFill>
                  <pic:spPr bwMode="auto">
                    <a:xfrm>
                      <a:off x="0" y="0"/>
                      <a:ext cx="4886865" cy="1451614"/>
                    </a:xfrm>
                    <a:prstGeom prst="rect">
                      <a:avLst/>
                    </a:prstGeom>
                    <a:ln>
                      <a:noFill/>
                    </a:ln>
                    <a:extLst>
                      <a:ext uri="{53640926-AAD7-44D8-BBD7-CCE9431645EC}">
                        <a14:shadowObscured xmlns:a14="http://schemas.microsoft.com/office/drawing/2010/main"/>
                      </a:ext>
                    </a:extLst>
                  </pic:spPr>
                </pic:pic>
              </a:graphicData>
            </a:graphic>
          </wp:inline>
        </w:drawing>
      </w:r>
    </w:p>
    <w:p w14:paraId="3669B3B7" w14:textId="77777777" w:rsidR="00AD7799" w:rsidRDefault="00AD7799" w:rsidP="00AD7799">
      <w:pPr>
        <w:pStyle w:val="ListParagraph"/>
        <w:spacing w:line="480" w:lineRule="auto"/>
      </w:pPr>
    </w:p>
    <w:p w14:paraId="5997CBFB" w14:textId="1D6B3F57" w:rsidR="00386B6A" w:rsidRPr="00DC503C" w:rsidRDefault="00386B6A" w:rsidP="003931FA">
      <w:pPr>
        <w:pStyle w:val="ListParagraph"/>
        <w:numPr>
          <w:ilvl w:val="0"/>
          <w:numId w:val="42"/>
        </w:numPr>
        <w:spacing w:line="480" w:lineRule="auto"/>
      </w:pPr>
      <w:r w:rsidRPr="00DC503C">
        <w:t xml:space="preserve">Process of </w:t>
      </w:r>
      <w:r w:rsidR="006B02A3">
        <w:t>t</w:t>
      </w:r>
      <w:r w:rsidRPr="00DC503C">
        <w:t>est</w:t>
      </w:r>
    </w:p>
    <w:p w14:paraId="7DA12FF9" w14:textId="3AFB402C"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lastRenderedPageBreak/>
        <w:t xml:space="preserve">Cut or </w:t>
      </w:r>
      <w:r w:rsidR="006B02A3">
        <w:rPr>
          <w:color w:val="FF0000"/>
        </w:rPr>
        <w:t>m</w:t>
      </w:r>
      <w:r w:rsidRPr="00DC503C">
        <w:rPr>
          <w:color w:val="FF0000"/>
        </w:rPr>
        <w:t xml:space="preserve">ould </w:t>
      </w:r>
      <w:r w:rsidR="006B02A3">
        <w:rPr>
          <w:color w:val="FF0000"/>
        </w:rPr>
        <w:t>s</w:t>
      </w:r>
      <w:r w:rsidRPr="00DC503C">
        <w:rPr>
          <w:color w:val="FF0000"/>
        </w:rPr>
        <w:t>pecimen into dumbbell</w:t>
      </w:r>
      <w:r w:rsidR="00D07DA5">
        <w:rPr>
          <w:color w:val="FF0000"/>
        </w:rPr>
        <w:t xml:space="preserve"> </w:t>
      </w:r>
      <w:r w:rsidRPr="00DC503C">
        <w:rPr>
          <w:color w:val="FF0000"/>
        </w:rPr>
        <w:t xml:space="preserve">shapes. </w:t>
      </w:r>
    </w:p>
    <w:p w14:paraId="2BBA51E7" w14:textId="77777777"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Load the specimen into tensile grips.</w:t>
      </w:r>
    </w:p>
    <w:p w14:paraId="25E4DADE" w14:textId="5D62AB6C"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Attach the extensometer to the sample</w:t>
      </w:r>
      <w:r w:rsidR="006B02A3">
        <w:rPr>
          <w:color w:val="FF0000"/>
        </w:rPr>
        <w:t>.</w:t>
      </w:r>
    </w:p>
    <w:p w14:paraId="0E201598" w14:textId="2D5740CD"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Begin the test by separating the tensile grips at a constant rate of speed. Speed depends on specimen shape and can range from 1– 5mm.</w:t>
      </w:r>
    </w:p>
    <w:p w14:paraId="57AD4938" w14:textId="4E78DF6C"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The target time from start of test to break should be from 30 seconds to 5 minutes.</w:t>
      </w:r>
    </w:p>
    <w:p w14:paraId="08D79A45" w14:textId="6AC06C0F" w:rsidR="00386B6A" w:rsidRDefault="00386B6A" w:rsidP="00A0553C">
      <w:pPr>
        <w:pStyle w:val="ListParagraph"/>
        <w:numPr>
          <w:ilvl w:val="1"/>
          <w:numId w:val="42"/>
        </w:numPr>
        <w:spacing w:line="240" w:lineRule="auto"/>
        <w:ind w:left="1434" w:hanging="357"/>
        <w:rPr>
          <w:color w:val="FF0000"/>
        </w:rPr>
      </w:pPr>
      <w:r w:rsidRPr="00DC503C">
        <w:rPr>
          <w:color w:val="FF0000"/>
        </w:rPr>
        <w:t>End the test after sample break (rupture</w:t>
      </w:r>
      <w:r w:rsidR="006B02A3">
        <w:rPr>
          <w:color w:val="FF0000"/>
        </w:rPr>
        <w:t>).</w:t>
      </w:r>
    </w:p>
    <w:p w14:paraId="72FE5C2E" w14:textId="77777777" w:rsidR="00A0553C" w:rsidRPr="00DC503C" w:rsidRDefault="00A0553C" w:rsidP="00A0553C">
      <w:pPr>
        <w:pStyle w:val="ListParagraph"/>
        <w:spacing w:line="240" w:lineRule="auto"/>
        <w:ind w:left="1434"/>
        <w:rPr>
          <w:color w:val="FF0000"/>
        </w:rPr>
      </w:pPr>
    </w:p>
    <w:p w14:paraId="07DE6024" w14:textId="3C3641CC" w:rsidR="003931FA" w:rsidRPr="00DC503C" w:rsidRDefault="006B02A3" w:rsidP="003931FA">
      <w:pPr>
        <w:pStyle w:val="ListParagraph"/>
        <w:numPr>
          <w:ilvl w:val="0"/>
          <w:numId w:val="42"/>
        </w:numPr>
        <w:spacing w:line="480" w:lineRule="auto"/>
      </w:pPr>
      <w:r w:rsidRPr="005643DB">
        <w:t>Results</w:t>
      </w:r>
      <w:r>
        <w:t xml:space="preserve"> and</w:t>
      </w:r>
      <w:r w:rsidRPr="005643DB">
        <w:t xml:space="preserve"> </w:t>
      </w:r>
      <w:r>
        <w:t>c</w:t>
      </w:r>
      <w:r w:rsidRPr="005643DB">
        <w:t xml:space="preserve">ollection </w:t>
      </w:r>
      <w:r>
        <w:t>m</w:t>
      </w:r>
      <w:r w:rsidRPr="005643DB">
        <w:t>ethodology</w:t>
      </w:r>
      <w:r w:rsidR="003931FA" w:rsidRPr="00DC503C">
        <w:t xml:space="preserve"> </w:t>
      </w:r>
    </w:p>
    <w:p w14:paraId="61AD81AE" w14:textId="1C69B626" w:rsidR="003931FA" w:rsidRDefault="00386B6A" w:rsidP="00D04859">
      <w:pPr>
        <w:pStyle w:val="ListParagraph"/>
        <w:spacing w:line="240" w:lineRule="auto"/>
        <w:rPr>
          <w:color w:val="FF0000"/>
        </w:rPr>
      </w:pPr>
      <w:r w:rsidRPr="00DC503C">
        <w:rPr>
          <w:color w:val="FF0000"/>
        </w:rPr>
        <w:t>Data is collected by the machine and downloaded into a load extension plotted graph</w:t>
      </w:r>
      <w:r w:rsidR="00D04859">
        <w:rPr>
          <w:color w:val="FF0000"/>
        </w:rPr>
        <w:t>. T</w:t>
      </w:r>
      <w:r w:rsidRPr="00DC503C">
        <w:rPr>
          <w:color w:val="FF0000"/>
        </w:rPr>
        <w:t>he raw data is also available in a tabulated form for reference</w:t>
      </w:r>
      <w:r w:rsidR="006B02A3">
        <w:rPr>
          <w:color w:val="FF0000"/>
        </w:rPr>
        <w:t>.</w:t>
      </w:r>
      <w:r w:rsidRPr="00DC503C">
        <w:rPr>
          <w:color w:val="FF0000"/>
        </w:rPr>
        <w:t xml:space="preserve"> </w:t>
      </w:r>
    </w:p>
    <w:p w14:paraId="67DA439F" w14:textId="77777777" w:rsidR="00D04859" w:rsidRPr="00DC503C" w:rsidRDefault="00D04859" w:rsidP="00D04859">
      <w:pPr>
        <w:pStyle w:val="ListParagraph"/>
        <w:spacing w:line="240" w:lineRule="auto"/>
        <w:rPr>
          <w:color w:val="FF0000"/>
        </w:rPr>
      </w:pPr>
    </w:p>
    <w:p w14:paraId="791AF4A8" w14:textId="38A81887" w:rsidR="003931FA" w:rsidRPr="00DC503C" w:rsidRDefault="003931FA" w:rsidP="003931FA">
      <w:pPr>
        <w:pStyle w:val="ListParagraph"/>
        <w:numPr>
          <w:ilvl w:val="0"/>
          <w:numId w:val="42"/>
        </w:numPr>
        <w:spacing w:line="480" w:lineRule="auto"/>
      </w:pPr>
      <w:r w:rsidRPr="00DC503C">
        <w:t xml:space="preserve">Safety </w:t>
      </w:r>
      <w:r w:rsidR="006B02A3">
        <w:t>c</w:t>
      </w:r>
      <w:r w:rsidRPr="00DC503C">
        <w:t xml:space="preserve">onsiderations </w:t>
      </w:r>
    </w:p>
    <w:p w14:paraId="6035B1DA" w14:textId="146E7183" w:rsidR="003931FA" w:rsidRPr="00DC503C" w:rsidRDefault="00386B6A" w:rsidP="00386B6A">
      <w:pPr>
        <w:ind w:left="720"/>
        <w:rPr>
          <w:color w:val="FF0000"/>
        </w:rPr>
      </w:pPr>
      <w:r w:rsidRPr="00DC503C">
        <w:rPr>
          <w:color w:val="FF0000"/>
        </w:rPr>
        <w:t xml:space="preserve">Protective PPE should be </w:t>
      </w:r>
      <w:proofErr w:type="gramStart"/>
      <w:r w:rsidRPr="00DC503C">
        <w:rPr>
          <w:color w:val="FF0000"/>
        </w:rPr>
        <w:t>worn at all times</w:t>
      </w:r>
      <w:proofErr w:type="gramEnd"/>
      <w:r w:rsidRPr="00DC503C">
        <w:rPr>
          <w:color w:val="FF0000"/>
        </w:rPr>
        <w:t xml:space="preserve"> during the testing process and the equipment should only be operated by competent persons. </w:t>
      </w:r>
    </w:p>
    <w:p w14:paraId="401F5F24" w14:textId="6309C94C" w:rsidR="001B2003" w:rsidRPr="00DC503C" w:rsidRDefault="001B2003" w:rsidP="006E1028">
      <w:pPr>
        <w:pStyle w:val="Answer"/>
      </w:pPr>
    </w:p>
    <w:p w14:paraId="676DAD2F" w14:textId="77777777" w:rsidR="006C6C5E" w:rsidRDefault="006C6C5E" w:rsidP="00643C30">
      <w:pPr>
        <w:rPr>
          <w:b/>
          <w:bCs/>
          <w:sz w:val="28"/>
          <w:szCs w:val="32"/>
        </w:rPr>
      </w:pPr>
    </w:p>
    <w:p w14:paraId="23EBBD94" w14:textId="780E908B" w:rsidR="00643C30" w:rsidRPr="006B02A3" w:rsidRDefault="00D04859" w:rsidP="00643C30">
      <w:pPr>
        <w:rPr>
          <w:b/>
          <w:bCs/>
          <w:szCs w:val="22"/>
        </w:rPr>
      </w:pPr>
      <w:r>
        <w:rPr>
          <w:b/>
          <w:bCs/>
          <w:szCs w:val="22"/>
        </w:rPr>
        <w:t>Charpy i</w:t>
      </w:r>
      <w:r w:rsidR="00643C30" w:rsidRPr="006B02A3">
        <w:rPr>
          <w:b/>
          <w:bCs/>
          <w:szCs w:val="22"/>
        </w:rPr>
        <w:t xml:space="preserve">mpact </w:t>
      </w:r>
      <w:r w:rsidR="006B02A3">
        <w:rPr>
          <w:b/>
          <w:bCs/>
          <w:szCs w:val="22"/>
        </w:rPr>
        <w:t>t</w:t>
      </w:r>
      <w:r w:rsidR="00643C30" w:rsidRPr="006B02A3">
        <w:rPr>
          <w:b/>
          <w:bCs/>
          <w:szCs w:val="22"/>
        </w:rPr>
        <w:t>est</w:t>
      </w:r>
    </w:p>
    <w:p w14:paraId="097C619F" w14:textId="479612E8" w:rsidR="00073A87" w:rsidRDefault="00073A87" w:rsidP="00386B6A">
      <w:pPr>
        <w:pStyle w:val="Answer"/>
        <w:ind w:left="0"/>
      </w:pPr>
    </w:p>
    <w:p w14:paraId="103AAE70" w14:textId="1059E663" w:rsidR="00643C30" w:rsidRDefault="006B02A3" w:rsidP="00643C30">
      <w:pPr>
        <w:pStyle w:val="ListParagraph"/>
        <w:numPr>
          <w:ilvl w:val="0"/>
          <w:numId w:val="42"/>
        </w:numPr>
        <w:spacing w:line="480" w:lineRule="auto"/>
        <w:rPr>
          <w:b/>
          <w:bCs/>
        </w:rPr>
      </w:pPr>
      <w:r w:rsidRPr="005643DB">
        <w:t>Name of test</w:t>
      </w:r>
      <w:r>
        <w:t xml:space="preserve"> method</w:t>
      </w:r>
    </w:p>
    <w:p w14:paraId="21B1654E" w14:textId="58A5862E" w:rsidR="00643C30" w:rsidRPr="00643C30" w:rsidRDefault="00643C30" w:rsidP="00643C30">
      <w:pPr>
        <w:pStyle w:val="ListParagraph"/>
        <w:spacing w:line="480" w:lineRule="auto"/>
        <w:rPr>
          <w:color w:val="FF0000"/>
        </w:rPr>
      </w:pPr>
      <w:r w:rsidRPr="00643C30">
        <w:rPr>
          <w:color w:val="FF0000"/>
        </w:rPr>
        <w:t>Charpy</w:t>
      </w:r>
      <w:r w:rsidR="00D04859">
        <w:rPr>
          <w:color w:val="FF0000"/>
        </w:rPr>
        <w:t xml:space="preserve"> impact</w:t>
      </w:r>
      <w:r w:rsidRPr="00643C30">
        <w:rPr>
          <w:color w:val="FF0000"/>
        </w:rPr>
        <w:t xml:space="preserve"> </w:t>
      </w:r>
      <w:r w:rsidR="006B02A3">
        <w:rPr>
          <w:color w:val="FF0000"/>
        </w:rPr>
        <w:t>t</w:t>
      </w:r>
      <w:r w:rsidRPr="00643C30">
        <w:rPr>
          <w:color w:val="FF0000"/>
        </w:rPr>
        <w:t xml:space="preserve">est </w:t>
      </w:r>
    </w:p>
    <w:p w14:paraId="3642CA11" w14:textId="1B5E98DA" w:rsidR="00643C30" w:rsidRDefault="006B02A3" w:rsidP="00643C30">
      <w:pPr>
        <w:pStyle w:val="ListParagraph"/>
        <w:numPr>
          <w:ilvl w:val="0"/>
          <w:numId w:val="42"/>
        </w:numPr>
        <w:spacing w:line="480" w:lineRule="auto"/>
        <w:rPr>
          <w:b/>
          <w:bCs/>
        </w:rPr>
      </w:pPr>
      <w:r w:rsidRPr="005643DB">
        <w:t xml:space="preserve">Type of </w:t>
      </w:r>
      <w:r>
        <w:t>t</w:t>
      </w:r>
      <w:r w:rsidRPr="005643DB">
        <w:t>est (</w:t>
      </w:r>
      <w:r>
        <w:t>d</w:t>
      </w:r>
      <w:r w:rsidRPr="005643DB">
        <w:t xml:space="preserve">estructive or </w:t>
      </w:r>
      <w:r>
        <w:t>n</w:t>
      </w:r>
      <w:r w:rsidRPr="005643DB">
        <w:t>on-</w:t>
      </w:r>
      <w:r>
        <w:t>d</w:t>
      </w:r>
      <w:r w:rsidRPr="005643DB">
        <w:t>estructive)</w:t>
      </w:r>
    </w:p>
    <w:p w14:paraId="03F9C19C" w14:textId="48E31FB5" w:rsidR="00643C30" w:rsidRPr="00643C30" w:rsidRDefault="00643C30" w:rsidP="00643C30">
      <w:pPr>
        <w:pStyle w:val="ListParagraph"/>
        <w:spacing w:line="480" w:lineRule="auto"/>
        <w:rPr>
          <w:b/>
          <w:bCs/>
        </w:rPr>
      </w:pPr>
      <w:r w:rsidRPr="00643C30">
        <w:rPr>
          <w:color w:val="FF0000"/>
        </w:rPr>
        <w:t xml:space="preserve">Destructive </w:t>
      </w:r>
      <w:r w:rsidR="006B02A3">
        <w:rPr>
          <w:color w:val="FF0000"/>
        </w:rPr>
        <w:t>t</w:t>
      </w:r>
      <w:r w:rsidRPr="00643C30">
        <w:rPr>
          <w:color w:val="FF0000"/>
        </w:rPr>
        <w:t>est as the sample is damaged</w:t>
      </w:r>
    </w:p>
    <w:p w14:paraId="33969EA6" w14:textId="3B50EE38" w:rsidR="00643C30" w:rsidRDefault="006B02A3" w:rsidP="00643C30">
      <w:pPr>
        <w:pStyle w:val="ListParagraph"/>
        <w:numPr>
          <w:ilvl w:val="0"/>
          <w:numId w:val="42"/>
        </w:numPr>
        <w:spacing w:line="480" w:lineRule="auto"/>
        <w:rPr>
          <w:b/>
          <w:bCs/>
        </w:rPr>
      </w:pPr>
      <w:r w:rsidRPr="005643DB">
        <w:t xml:space="preserve">Material </w:t>
      </w:r>
      <w:r>
        <w:t>p</w:t>
      </w:r>
      <w:r w:rsidRPr="005643DB">
        <w:t>roperties being tested</w:t>
      </w:r>
      <w:r w:rsidR="00643C30">
        <w:rPr>
          <w:b/>
          <w:bCs/>
        </w:rPr>
        <w:t xml:space="preserve"> </w:t>
      </w:r>
    </w:p>
    <w:p w14:paraId="25090606" w14:textId="04A1B658" w:rsidR="00643C30" w:rsidRPr="00643C30" w:rsidRDefault="00643C30" w:rsidP="00643C30">
      <w:pPr>
        <w:pStyle w:val="ListParagraph"/>
        <w:spacing w:line="480" w:lineRule="auto"/>
        <w:rPr>
          <w:color w:val="FF0000"/>
        </w:rPr>
      </w:pPr>
      <w:r w:rsidRPr="00643C30">
        <w:rPr>
          <w:color w:val="FF0000"/>
        </w:rPr>
        <w:t xml:space="preserve">Toughness </w:t>
      </w:r>
    </w:p>
    <w:p w14:paraId="56CF64F9" w14:textId="209C4A5A" w:rsidR="00643C30" w:rsidRPr="006B02A3" w:rsidRDefault="00643C30" w:rsidP="00643C30">
      <w:pPr>
        <w:pStyle w:val="ListParagraph"/>
        <w:numPr>
          <w:ilvl w:val="0"/>
          <w:numId w:val="42"/>
        </w:numPr>
        <w:spacing w:line="480" w:lineRule="auto"/>
      </w:pPr>
      <w:r w:rsidRPr="006B02A3">
        <w:t xml:space="preserve">Equipment </w:t>
      </w:r>
      <w:r w:rsidR="006B02A3" w:rsidRPr="006B02A3">
        <w:t>r</w:t>
      </w:r>
      <w:r w:rsidRPr="006B02A3">
        <w:t>equired</w:t>
      </w:r>
    </w:p>
    <w:p w14:paraId="083B7A6E" w14:textId="23233DA9" w:rsidR="00643C30" w:rsidRDefault="00643C30" w:rsidP="00643C30">
      <w:pPr>
        <w:pStyle w:val="ListParagraph"/>
        <w:spacing w:line="480" w:lineRule="auto"/>
        <w:rPr>
          <w:color w:val="FF0000"/>
        </w:rPr>
      </w:pPr>
      <w:r w:rsidRPr="006C6C5E">
        <w:rPr>
          <w:color w:val="FF0000"/>
        </w:rPr>
        <w:t>Charpy V</w:t>
      </w:r>
      <w:r w:rsidR="00D04859">
        <w:rPr>
          <w:color w:val="FF0000"/>
        </w:rPr>
        <w:t>-n</w:t>
      </w:r>
      <w:r w:rsidRPr="006C6C5E">
        <w:rPr>
          <w:color w:val="FF0000"/>
        </w:rPr>
        <w:t xml:space="preserve">otch </w:t>
      </w:r>
      <w:r w:rsidR="00D04859">
        <w:rPr>
          <w:color w:val="FF0000"/>
        </w:rPr>
        <w:t>t</w:t>
      </w:r>
      <w:r w:rsidR="006C6C5E" w:rsidRPr="006C6C5E">
        <w:rPr>
          <w:color w:val="FF0000"/>
        </w:rPr>
        <w:t>ester</w:t>
      </w:r>
    </w:p>
    <w:p w14:paraId="1A013412" w14:textId="3B374871" w:rsidR="00A0553C" w:rsidRDefault="00A0553C" w:rsidP="00643C30">
      <w:pPr>
        <w:pStyle w:val="ListParagraph"/>
        <w:spacing w:line="480" w:lineRule="auto"/>
        <w:rPr>
          <w:color w:val="FF0000"/>
        </w:rPr>
      </w:pPr>
    </w:p>
    <w:p w14:paraId="52E2EFD7" w14:textId="6717EE4F" w:rsidR="00A0553C" w:rsidRDefault="00A0553C" w:rsidP="00643C30">
      <w:pPr>
        <w:pStyle w:val="ListParagraph"/>
        <w:spacing w:line="480" w:lineRule="auto"/>
        <w:rPr>
          <w:color w:val="FF0000"/>
        </w:rPr>
      </w:pPr>
    </w:p>
    <w:p w14:paraId="1C1E396C" w14:textId="4E8DAD37" w:rsidR="00A0553C" w:rsidRDefault="00A0553C" w:rsidP="00643C30">
      <w:pPr>
        <w:pStyle w:val="ListParagraph"/>
        <w:spacing w:line="480" w:lineRule="auto"/>
        <w:rPr>
          <w:color w:val="FF0000"/>
        </w:rPr>
      </w:pPr>
    </w:p>
    <w:p w14:paraId="2C3AEDAD" w14:textId="6BBCBF64" w:rsidR="00A0553C" w:rsidRDefault="00A0553C" w:rsidP="00643C30">
      <w:pPr>
        <w:pStyle w:val="ListParagraph"/>
        <w:spacing w:line="480" w:lineRule="auto"/>
        <w:rPr>
          <w:color w:val="FF0000"/>
        </w:rPr>
      </w:pPr>
    </w:p>
    <w:p w14:paraId="43074C59" w14:textId="0A08D744" w:rsidR="00A0553C" w:rsidRDefault="00A0553C" w:rsidP="00643C30">
      <w:pPr>
        <w:pStyle w:val="ListParagraph"/>
        <w:spacing w:line="480" w:lineRule="auto"/>
        <w:rPr>
          <w:color w:val="FF0000"/>
        </w:rPr>
      </w:pPr>
    </w:p>
    <w:p w14:paraId="1036F285" w14:textId="77777777" w:rsidR="00A0553C" w:rsidRPr="006C6C5E" w:rsidRDefault="00A0553C" w:rsidP="00643C30">
      <w:pPr>
        <w:pStyle w:val="ListParagraph"/>
        <w:spacing w:line="480" w:lineRule="auto"/>
        <w:rPr>
          <w:color w:val="FF0000"/>
        </w:rPr>
      </w:pPr>
    </w:p>
    <w:p w14:paraId="6D61771A" w14:textId="66E6B623" w:rsidR="00643C30" w:rsidRPr="006B02A3" w:rsidRDefault="00643C30" w:rsidP="00643C30">
      <w:pPr>
        <w:pStyle w:val="ListParagraph"/>
        <w:numPr>
          <w:ilvl w:val="0"/>
          <w:numId w:val="42"/>
        </w:numPr>
        <w:spacing w:line="480" w:lineRule="auto"/>
      </w:pPr>
      <w:r w:rsidRPr="006B02A3">
        <w:t>An overview of the equipment set</w:t>
      </w:r>
      <w:r w:rsidR="006B02A3" w:rsidRPr="006B02A3">
        <w:t>-</w:t>
      </w:r>
      <w:r w:rsidRPr="006B02A3">
        <w:t>up</w:t>
      </w:r>
    </w:p>
    <w:p w14:paraId="4F5D516E" w14:textId="69DF5A5A" w:rsidR="006C6C5E" w:rsidRDefault="006C6C5E" w:rsidP="006C6C5E">
      <w:pPr>
        <w:pStyle w:val="ListParagraph"/>
        <w:spacing w:line="480" w:lineRule="auto"/>
        <w:rPr>
          <w:b/>
          <w:bCs/>
        </w:rPr>
      </w:pPr>
      <w:r>
        <w:rPr>
          <w:b/>
          <w:bCs/>
          <w:noProof/>
        </w:rPr>
        <w:lastRenderedPageBreak/>
        <w:drawing>
          <wp:inline distT="0" distB="0" distL="0" distR="0" wp14:anchorId="724C921C" wp14:editId="4FB46987">
            <wp:extent cx="2140426" cy="26860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43206" cy="2689538"/>
                    </a:xfrm>
                    <a:prstGeom prst="rect">
                      <a:avLst/>
                    </a:prstGeom>
                    <a:noFill/>
                  </pic:spPr>
                </pic:pic>
              </a:graphicData>
            </a:graphic>
          </wp:inline>
        </w:drawing>
      </w:r>
    </w:p>
    <w:p w14:paraId="4F2307B2" w14:textId="0378132E" w:rsidR="00643C30" w:rsidRPr="006B02A3" w:rsidRDefault="00643C30" w:rsidP="00643C30">
      <w:pPr>
        <w:pStyle w:val="ListParagraph"/>
        <w:numPr>
          <w:ilvl w:val="0"/>
          <w:numId w:val="42"/>
        </w:numPr>
        <w:spacing w:line="480" w:lineRule="auto"/>
      </w:pPr>
      <w:r w:rsidRPr="006B02A3">
        <w:t xml:space="preserve">Sample </w:t>
      </w:r>
      <w:r w:rsidR="006B02A3" w:rsidRPr="006B02A3">
        <w:t>s</w:t>
      </w:r>
      <w:r w:rsidRPr="006B02A3">
        <w:t xml:space="preserve">hape and </w:t>
      </w:r>
      <w:r w:rsidR="006B02A3" w:rsidRPr="006B02A3">
        <w:t>s</w:t>
      </w:r>
      <w:r w:rsidRPr="006B02A3">
        <w:t xml:space="preserve">ize </w:t>
      </w:r>
    </w:p>
    <w:p w14:paraId="6F5C620A" w14:textId="722185A5" w:rsidR="00D04859" w:rsidRDefault="000932E8" w:rsidP="006C6C5E">
      <w:pPr>
        <w:pStyle w:val="ListParagraph"/>
        <w:spacing w:line="480" w:lineRule="auto"/>
        <w:rPr>
          <w:b/>
          <w:bCs/>
        </w:rPr>
      </w:pPr>
      <w:r w:rsidRPr="000932E8">
        <w:rPr>
          <w:b/>
          <w:bCs/>
          <w:noProof/>
        </w:rPr>
        <w:drawing>
          <wp:inline distT="0" distB="0" distL="0" distR="0" wp14:anchorId="0B10FB56" wp14:editId="1CD30796">
            <wp:extent cx="5131639" cy="182880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rotWithShape="1">
                    <a:blip r:embed="rId13"/>
                    <a:srcRect t="17268"/>
                    <a:stretch/>
                  </pic:blipFill>
                  <pic:spPr bwMode="auto">
                    <a:xfrm>
                      <a:off x="0" y="0"/>
                      <a:ext cx="5135202" cy="1830070"/>
                    </a:xfrm>
                    <a:prstGeom prst="rect">
                      <a:avLst/>
                    </a:prstGeom>
                    <a:ln>
                      <a:noFill/>
                    </a:ln>
                    <a:extLst>
                      <a:ext uri="{53640926-AAD7-44D8-BBD7-CCE9431645EC}">
                        <a14:shadowObscured xmlns:a14="http://schemas.microsoft.com/office/drawing/2010/main"/>
                      </a:ext>
                    </a:extLst>
                  </pic:spPr>
                </pic:pic>
              </a:graphicData>
            </a:graphic>
          </wp:inline>
        </w:drawing>
      </w:r>
    </w:p>
    <w:p w14:paraId="0DEB1D32" w14:textId="66974007" w:rsidR="00643C30" w:rsidRDefault="00643C30" w:rsidP="00643C30">
      <w:pPr>
        <w:pStyle w:val="ListParagraph"/>
        <w:numPr>
          <w:ilvl w:val="0"/>
          <w:numId w:val="42"/>
        </w:numPr>
        <w:spacing w:line="480" w:lineRule="auto"/>
        <w:rPr>
          <w:b/>
          <w:bCs/>
        </w:rPr>
      </w:pPr>
      <w:r>
        <w:rPr>
          <w:b/>
          <w:bCs/>
        </w:rPr>
        <w:t xml:space="preserve">Process of </w:t>
      </w:r>
      <w:r w:rsidR="006B02A3">
        <w:rPr>
          <w:b/>
          <w:bCs/>
        </w:rPr>
        <w:t>t</w:t>
      </w:r>
      <w:r>
        <w:rPr>
          <w:b/>
          <w:bCs/>
        </w:rPr>
        <w:t xml:space="preserve">est </w:t>
      </w:r>
    </w:p>
    <w:p w14:paraId="77DA6FAF" w14:textId="02D33D33" w:rsidR="006C6C5E" w:rsidRPr="006C6C5E" w:rsidRDefault="006C6C5E" w:rsidP="006C6C5E">
      <w:pPr>
        <w:pStyle w:val="ListParagraph"/>
        <w:numPr>
          <w:ilvl w:val="0"/>
          <w:numId w:val="44"/>
        </w:numPr>
        <w:rPr>
          <w:color w:val="FF0000"/>
        </w:rPr>
      </w:pPr>
      <w:r w:rsidRPr="006C6C5E">
        <w:rPr>
          <w:color w:val="FF0000"/>
        </w:rPr>
        <w:t xml:space="preserve">The Charpy </w:t>
      </w:r>
      <w:r w:rsidR="006B02A3">
        <w:rPr>
          <w:color w:val="FF0000"/>
        </w:rPr>
        <w:t>i</w:t>
      </w:r>
      <w:r w:rsidRPr="006C6C5E">
        <w:rPr>
          <w:color w:val="FF0000"/>
        </w:rPr>
        <w:t xml:space="preserve">mpact </w:t>
      </w:r>
      <w:r w:rsidR="006B02A3">
        <w:rPr>
          <w:color w:val="FF0000"/>
        </w:rPr>
        <w:t>t</w:t>
      </w:r>
      <w:r w:rsidRPr="006C6C5E">
        <w:rPr>
          <w:color w:val="FF0000"/>
        </w:rPr>
        <w:t xml:space="preserve">est entails striking a notched impact specimen with a swinging weight attached to a swinging pendulum. </w:t>
      </w:r>
    </w:p>
    <w:p w14:paraId="7701A651" w14:textId="77777777" w:rsidR="006C6C5E" w:rsidRPr="006C6C5E" w:rsidRDefault="006C6C5E" w:rsidP="006C6C5E">
      <w:pPr>
        <w:pStyle w:val="ListParagraph"/>
        <w:numPr>
          <w:ilvl w:val="0"/>
          <w:numId w:val="44"/>
        </w:numPr>
        <w:rPr>
          <w:color w:val="FF0000"/>
        </w:rPr>
      </w:pPr>
      <w:r w:rsidRPr="006C6C5E">
        <w:rPr>
          <w:color w:val="FF0000"/>
        </w:rPr>
        <w:t>The specimen breaks at its notched cross-section upon impact, and the upward swing of the pendulum is used to determine the amount of energy absorbed (notch toughness) in the process. </w:t>
      </w:r>
    </w:p>
    <w:p w14:paraId="30212183" w14:textId="77777777" w:rsidR="006C6C5E" w:rsidRPr="006C6C5E" w:rsidRDefault="006C6C5E" w:rsidP="006C6C5E">
      <w:pPr>
        <w:pStyle w:val="ListParagraph"/>
        <w:numPr>
          <w:ilvl w:val="0"/>
          <w:numId w:val="44"/>
        </w:numPr>
        <w:rPr>
          <w:color w:val="FF0000"/>
        </w:rPr>
      </w:pPr>
      <w:r w:rsidRPr="006C6C5E">
        <w:rPr>
          <w:color w:val="FF0000"/>
        </w:rPr>
        <w:t xml:space="preserve">Energy absorption is directly related to the brittleness of the material. </w:t>
      </w:r>
    </w:p>
    <w:p w14:paraId="27DED2A7" w14:textId="3310ECE1" w:rsidR="006C6C5E" w:rsidRPr="006C6C5E" w:rsidRDefault="006C6C5E" w:rsidP="006C6C5E">
      <w:pPr>
        <w:pStyle w:val="ListParagraph"/>
        <w:numPr>
          <w:ilvl w:val="0"/>
          <w:numId w:val="44"/>
        </w:numPr>
        <w:rPr>
          <w:color w:val="FF0000"/>
        </w:rPr>
      </w:pPr>
      <w:r w:rsidRPr="006C6C5E">
        <w:rPr>
          <w:color w:val="FF0000"/>
        </w:rPr>
        <w:t xml:space="preserve">Since temperature can affect the toughness of a material, the </w:t>
      </w:r>
      <w:r w:rsidR="00D07DA5" w:rsidRPr="006C6C5E">
        <w:rPr>
          <w:color w:val="FF0000"/>
        </w:rPr>
        <w:t>Charpy</w:t>
      </w:r>
      <w:r w:rsidRPr="006C6C5E">
        <w:rPr>
          <w:color w:val="FF0000"/>
        </w:rPr>
        <w:t xml:space="preserve"> test is performed at a series of temperatures to show the relationship of ductile to brittle transition in absorbed energy.</w:t>
      </w:r>
    </w:p>
    <w:p w14:paraId="2BDA437F" w14:textId="77777777" w:rsidR="00643C30" w:rsidRDefault="00643C30" w:rsidP="00643C30">
      <w:pPr>
        <w:pStyle w:val="ListParagraph"/>
        <w:spacing w:line="480" w:lineRule="auto"/>
        <w:rPr>
          <w:b/>
          <w:bCs/>
        </w:rPr>
      </w:pPr>
    </w:p>
    <w:p w14:paraId="0FCBBF5D" w14:textId="13443F66" w:rsidR="00643C30" w:rsidRDefault="00501581" w:rsidP="00643C30">
      <w:pPr>
        <w:pStyle w:val="ListParagraph"/>
        <w:numPr>
          <w:ilvl w:val="0"/>
          <w:numId w:val="42"/>
        </w:numPr>
        <w:spacing w:line="480" w:lineRule="auto"/>
        <w:rPr>
          <w:b/>
          <w:bCs/>
        </w:rPr>
      </w:pPr>
      <w:r w:rsidRPr="005643DB">
        <w:t>Results</w:t>
      </w:r>
      <w:r>
        <w:t xml:space="preserve"> and</w:t>
      </w:r>
      <w:r w:rsidRPr="005643DB">
        <w:t xml:space="preserve"> </w:t>
      </w:r>
      <w:r>
        <w:t>c</w:t>
      </w:r>
      <w:r w:rsidRPr="005643DB">
        <w:t xml:space="preserve">ollection </w:t>
      </w:r>
      <w:r>
        <w:t>m</w:t>
      </w:r>
      <w:r w:rsidRPr="005643DB">
        <w:t>ethodology</w:t>
      </w:r>
      <w:r w:rsidR="00643C30" w:rsidRPr="003931FA">
        <w:rPr>
          <w:b/>
          <w:bCs/>
        </w:rPr>
        <w:t xml:space="preserve"> </w:t>
      </w:r>
    </w:p>
    <w:p w14:paraId="5836B7F2" w14:textId="35081A33" w:rsidR="006C6C5E" w:rsidRPr="00386B6A" w:rsidRDefault="006C6C5E" w:rsidP="00501581">
      <w:pPr>
        <w:pStyle w:val="ListParagraph"/>
        <w:spacing w:line="240" w:lineRule="auto"/>
        <w:rPr>
          <w:color w:val="FF0000"/>
        </w:rPr>
      </w:pPr>
      <w:r>
        <w:rPr>
          <w:color w:val="FF0000"/>
        </w:rPr>
        <w:t xml:space="preserve">Data is collected by the machine and downloaded into </w:t>
      </w:r>
      <w:r w:rsidR="006534F6">
        <w:rPr>
          <w:color w:val="FF0000"/>
        </w:rPr>
        <w:t>t</w:t>
      </w:r>
      <w:r>
        <w:rPr>
          <w:color w:val="FF0000"/>
        </w:rPr>
        <w:t>he raw data available in a tabulated form for reference</w:t>
      </w:r>
      <w:r w:rsidR="00227C20">
        <w:rPr>
          <w:color w:val="FF0000"/>
        </w:rPr>
        <w:t>.</w:t>
      </w:r>
      <w:r>
        <w:rPr>
          <w:color w:val="FF0000"/>
        </w:rPr>
        <w:t xml:space="preserve"> </w:t>
      </w:r>
    </w:p>
    <w:p w14:paraId="5C7235CD" w14:textId="283DF679" w:rsidR="006C6C5E" w:rsidRPr="00AD7799" w:rsidRDefault="006C6C5E" w:rsidP="00AD7799">
      <w:pPr>
        <w:spacing w:line="480" w:lineRule="auto"/>
        <w:rPr>
          <w:b/>
          <w:bCs/>
        </w:rPr>
      </w:pPr>
    </w:p>
    <w:p w14:paraId="6C25353B" w14:textId="77777777" w:rsidR="00A0553C" w:rsidRPr="003931FA" w:rsidRDefault="00A0553C" w:rsidP="006C6C5E">
      <w:pPr>
        <w:pStyle w:val="ListParagraph"/>
        <w:spacing w:line="480" w:lineRule="auto"/>
        <w:rPr>
          <w:b/>
          <w:bCs/>
        </w:rPr>
      </w:pPr>
    </w:p>
    <w:p w14:paraId="16790F1B" w14:textId="10A4DF3D" w:rsidR="00643C30" w:rsidRPr="00501581" w:rsidRDefault="00643C30" w:rsidP="00643C30">
      <w:pPr>
        <w:pStyle w:val="ListParagraph"/>
        <w:numPr>
          <w:ilvl w:val="0"/>
          <w:numId w:val="42"/>
        </w:numPr>
        <w:spacing w:line="480" w:lineRule="auto"/>
      </w:pPr>
      <w:r w:rsidRPr="00501581">
        <w:t xml:space="preserve">Safety </w:t>
      </w:r>
      <w:r w:rsidR="00501581" w:rsidRPr="00501581">
        <w:t>c</w:t>
      </w:r>
      <w:r w:rsidRPr="00501581">
        <w:t xml:space="preserve">onsiderations </w:t>
      </w:r>
    </w:p>
    <w:p w14:paraId="1E40ED49" w14:textId="77777777" w:rsidR="006C6C5E" w:rsidRPr="006C6C5E" w:rsidRDefault="006C6C5E" w:rsidP="006C6C5E">
      <w:pPr>
        <w:pStyle w:val="ListParagraph"/>
        <w:rPr>
          <w:color w:val="FF0000"/>
        </w:rPr>
      </w:pPr>
      <w:r w:rsidRPr="006C6C5E">
        <w:rPr>
          <w:color w:val="FF0000"/>
        </w:rPr>
        <w:t xml:space="preserve">Protective PPE should be </w:t>
      </w:r>
      <w:proofErr w:type="gramStart"/>
      <w:r w:rsidRPr="006C6C5E">
        <w:rPr>
          <w:color w:val="FF0000"/>
        </w:rPr>
        <w:t>worn at all times</w:t>
      </w:r>
      <w:proofErr w:type="gramEnd"/>
      <w:r w:rsidRPr="006C6C5E">
        <w:rPr>
          <w:color w:val="FF0000"/>
        </w:rPr>
        <w:t xml:space="preserve"> during the testing process and the equipment should only be operated by competent persons. </w:t>
      </w:r>
    </w:p>
    <w:p w14:paraId="0AACB2B0" w14:textId="1E4FB433" w:rsidR="00073A87" w:rsidRDefault="00073A87" w:rsidP="00AD7799">
      <w:pPr>
        <w:pStyle w:val="Answer"/>
        <w:ind w:left="0"/>
      </w:pPr>
    </w:p>
    <w:p w14:paraId="452BCA74" w14:textId="3C029F2E" w:rsidR="006534F6" w:rsidRDefault="006534F6" w:rsidP="006E1028">
      <w:pPr>
        <w:pStyle w:val="Answer"/>
      </w:pPr>
    </w:p>
    <w:p w14:paraId="7123683A" w14:textId="7AC34984" w:rsidR="006534F6" w:rsidRPr="005A0E89" w:rsidRDefault="006534F6" w:rsidP="006534F6">
      <w:pPr>
        <w:rPr>
          <w:b/>
          <w:bCs/>
          <w:szCs w:val="22"/>
        </w:rPr>
      </w:pPr>
      <w:r w:rsidRPr="005A0E89">
        <w:rPr>
          <w:b/>
          <w:bCs/>
          <w:szCs w:val="22"/>
        </w:rPr>
        <w:t xml:space="preserve">Fatigue </w:t>
      </w:r>
      <w:r w:rsidR="005A0E89" w:rsidRPr="005A0E89">
        <w:rPr>
          <w:b/>
          <w:bCs/>
          <w:szCs w:val="22"/>
        </w:rPr>
        <w:t>t</w:t>
      </w:r>
      <w:r w:rsidRPr="005A0E89">
        <w:rPr>
          <w:b/>
          <w:bCs/>
          <w:szCs w:val="22"/>
        </w:rPr>
        <w:t>est</w:t>
      </w:r>
      <w:r w:rsidR="00227C20">
        <w:rPr>
          <w:b/>
          <w:bCs/>
          <w:szCs w:val="22"/>
        </w:rPr>
        <w:t xml:space="preserve"> (Wohler test)</w:t>
      </w:r>
    </w:p>
    <w:p w14:paraId="30E7AEF4" w14:textId="432F85F5" w:rsidR="006534F6" w:rsidRDefault="006534F6" w:rsidP="006534F6">
      <w:pPr>
        <w:rPr>
          <w:b/>
          <w:bCs/>
          <w:sz w:val="28"/>
          <w:szCs w:val="32"/>
        </w:rPr>
      </w:pPr>
    </w:p>
    <w:p w14:paraId="716183D0" w14:textId="6FAA19AA" w:rsidR="006534F6" w:rsidRPr="005A0E89" w:rsidRDefault="006534F6" w:rsidP="006534F6">
      <w:pPr>
        <w:pStyle w:val="ListParagraph"/>
        <w:numPr>
          <w:ilvl w:val="0"/>
          <w:numId w:val="42"/>
        </w:numPr>
        <w:spacing w:line="480" w:lineRule="auto"/>
      </w:pPr>
      <w:r w:rsidRPr="005A0E89">
        <w:t>Name of test</w:t>
      </w:r>
      <w:r w:rsidR="005A0E89" w:rsidRPr="005A0E89">
        <w:t xml:space="preserve"> method</w:t>
      </w:r>
    </w:p>
    <w:p w14:paraId="778955A6" w14:textId="15696D99" w:rsidR="006534F6" w:rsidRPr="006534F6" w:rsidRDefault="006534F6" w:rsidP="006534F6">
      <w:pPr>
        <w:pStyle w:val="ListParagraph"/>
        <w:spacing w:line="480" w:lineRule="auto"/>
        <w:rPr>
          <w:color w:val="FF0000"/>
        </w:rPr>
      </w:pPr>
      <w:r w:rsidRPr="006534F6">
        <w:rPr>
          <w:color w:val="FF0000"/>
        </w:rPr>
        <w:t xml:space="preserve">Fatigue test (Wohler </w:t>
      </w:r>
      <w:r w:rsidR="005A0E89">
        <w:rPr>
          <w:color w:val="FF0000"/>
        </w:rPr>
        <w:t>t</w:t>
      </w:r>
      <w:r w:rsidRPr="006534F6">
        <w:rPr>
          <w:color w:val="FF0000"/>
        </w:rPr>
        <w:t>est)</w:t>
      </w:r>
    </w:p>
    <w:p w14:paraId="450AB521" w14:textId="6442F8C4" w:rsidR="006534F6" w:rsidRDefault="005A0E89" w:rsidP="006534F6">
      <w:pPr>
        <w:pStyle w:val="ListParagraph"/>
        <w:numPr>
          <w:ilvl w:val="0"/>
          <w:numId w:val="42"/>
        </w:numPr>
        <w:spacing w:line="480" w:lineRule="auto"/>
        <w:rPr>
          <w:b/>
          <w:bCs/>
        </w:rPr>
      </w:pPr>
      <w:r w:rsidRPr="005643DB">
        <w:t xml:space="preserve">Type of </w:t>
      </w:r>
      <w:r>
        <w:t>t</w:t>
      </w:r>
      <w:r w:rsidRPr="005643DB">
        <w:t>est (</w:t>
      </w:r>
      <w:r>
        <w:t>d</w:t>
      </w:r>
      <w:r w:rsidRPr="005643DB">
        <w:t xml:space="preserve">estructive or </w:t>
      </w:r>
      <w:r>
        <w:t>n</w:t>
      </w:r>
      <w:r w:rsidRPr="005643DB">
        <w:t>on-</w:t>
      </w:r>
      <w:r>
        <w:t>d</w:t>
      </w:r>
      <w:r w:rsidRPr="005643DB">
        <w:t>estructive)</w:t>
      </w:r>
    </w:p>
    <w:p w14:paraId="10DEC580" w14:textId="0509CBA8" w:rsidR="006534F6" w:rsidRPr="006534F6" w:rsidRDefault="006534F6" w:rsidP="006534F6">
      <w:pPr>
        <w:pStyle w:val="ListParagraph"/>
        <w:spacing w:line="480" w:lineRule="auto"/>
        <w:rPr>
          <w:color w:val="FF0000"/>
        </w:rPr>
      </w:pPr>
      <w:r w:rsidRPr="003931FA">
        <w:rPr>
          <w:color w:val="FF0000"/>
        </w:rPr>
        <w:t xml:space="preserve">Destructive </w:t>
      </w:r>
      <w:r w:rsidR="005A0E89">
        <w:rPr>
          <w:color w:val="FF0000"/>
        </w:rPr>
        <w:t>t</w:t>
      </w:r>
      <w:r w:rsidRPr="003931FA">
        <w:rPr>
          <w:color w:val="FF0000"/>
        </w:rPr>
        <w:t xml:space="preserve">est as the sample is destroyed </w:t>
      </w:r>
    </w:p>
    <w:p w14:paraId="46D3827D" w14:textId="39A40791" w:rsidR="006534F6" w:rsidRPr="005A0E89" w:rsidRDefault="006534F6" w:rsidP="006534F6">
      <w:pPr>
        <w:pStyle w:val="ListParagraph"/>
        <w:numPr>
          <w:ilvl w:val="0"/>
          <w:numId w:val="42"/>
        </w:numPr>
        <w:spacing w:line="480" w:lineRule="auto"/>
      </w:pPr>
      <w:r w:rsidRPr="005A0E89">
        <w:t xml:space="preserve">Material </w:t>
      </w:r>
      <w:r w:rsidR="005A0E89" w:rsidRPr="005A0E89">
        <w:t>p</w:t>
      </w:r>
      <w:r w:rsidRPr="005A0E89">
        <w:t xml:space="preserve">roperties being tested </w:t>
      </w:r>
    </w:p>
    <w:p w14:paraId="3EC5FDEA" w14:textId="543EDF1A" w:rsidR="006534F6" w:rsidRPr="006534F6" w:rsidRDefault="006534F6" w:rsidP="006534F6">
      <w:pPr>
        <w:pStyle w:val="ListParagraph"/>
        <w:spacing w:line="480" w:lineRule="auto"/>
        <w:rPr>
          <w:color w:val="FF0000"/>
        </w:rPr>
      </w:pPr>
      <w:r w:rsidRPr="006534F6">
        <w:rPr>
          <w:color w:val="FF0000"/>
        </w:rPr>
        <w:t>Fatigue</w:t>
      </w:r>
    </w:p>
    <w:p w14:paraId="0B01C762" w14:textId="23437905" w:rsidR="006534F6" w:rsidRPr="006534F6" w:rsidRDefault="006534F6" w:rsidP="006534F6">
      <w:pPr>
        <w:pStyle w:val="ListParagraph"/>
        <w:spacing w:line="480" w:lineRule="auto"/>
        <w:rPr>
          <w:color w:val="FF0000"/>
        </w:rPr>
      </w:pPr>
      <w:r w:rsidRPr="006534F6">
        <w:rPr>
          <w:color w:val="FF0000"/>
        </w:rPr>
        <w:t>Brittleness</w:t>
      </w:r>
    </w:p>
    <w:p w14:paraId="6E86673E" w14:textId="2A949409" w:rsidR="006534F6" w:rsidRPr="006534F6" w:rsidRDefault="006534F6" w:rsidP="006534F6">
      <w:pPr>
        <w:pStyle w:val="ListParagraph"/>
        <w:spacing w:line="480" w:lineRule="auto"/>
        <w:rPr>
          <w:color w:val="FF0000"/>
        </w:rPr>
      </w:pPr>
      <w:r w:rsidRPr="006534F6">
        <w:rPr>
          <w:color w:val="FF0000"/>
        </w:rPr>
        <w:t xml:space="preserve">Corrosion </w:t>
      </w:r>
      <w:r w:rsidR="005A0E89">
        <w:rPr>
          <w:color w:val="FF0000"/>
        </w:rPr>
        <w:t>r</w:t>
      </w:r>
      <w:r w:rsidRPr="006534F6">
        <w:rPr>
          <w:color w:val="FF0000"/>
        </w:rPr>
        <w:t>esistance</w:t>
      </w:r>
    </w:p>
    <w:p w14:paraId="3B41C489" w14:textId="1373447B" w:rsidR="006534F6" w:rsidRPr="005A0E89" w:rsidRDefault="006534F6" w:rsidP="006534F6">
      <w:pPr>
        <w:pStyle w:val="ListParagraph"/>
        <w:numPr>
          <w:ilvl w:val="0"/>
          <w:numId w:val="42"/>
        </w:numPr>
        <w:spacing w:line="480" w:lineRule="auto"/>
      </w:pPr>
      <w:r w:rsidRPr="005A0E89">
        <w:t xml:space="preserve">Equipment </w:t>
      </w:r>
      <w:r w:rsidR="005A0E89" w:rsidRPr="005A0E89">
        <w:t>r</w:t>
      </w:r>
      <w:r w:rsidRPr="005A0E89">
        <w:t>equired</w:t>
      </w:r>
    </w:p>
    <w:p w14:paraId="06EBE224" w14:textId="1664802F" w:rsidR="006534F6" w:rsidRDefault="006534F6" w:rsidP="006534F6">
      <w:pPr>
        <w:pStyle w:val="ListParagraph"/>
        <w:spacing w:line="480" w:lineRule="auto"/>
        <w:rPr>
          <w:color w:val="FF0000"/>
        </w:rPr>
      </w:pPr>
      <w:r w:rsidRPr="006534F6">
        <w:rPr>
          <w:color w:val="FF0000"/>
        </w:rPr>
        <w:t xml:space="preserve">Fatigue </w:t>
      </w:r>
      <w:r w:rsidR="005A0E89">
        <w:rPr>
          <w:color w:val="FF0000"/>
        </w:rPr>
        <w:t>t</w:t>
      </w:r>
      <w:r w:rsidRPr="006534F6">
        <w:rPr>
          <w:color w:val="FF0000"/>
        </w:rPr>
        <w:t>ester</w:t>
      </w:r>
    </w:p>
    <w:p w14:paraId="28963C27" w14:textId="77777777" w:rsidR="005A0E89" w:rsidRPr="006534F6" w:rsidRDefault="005A0E89" w:rsidP="006534F6">
      <w:pPr>
        <w:pStyle w:val="ListParagraph"/>
        <w:spacing w:line="480" w:lineRule="auto"/>
        <w:rPr>
          <w:color w:val="FF0000"/>
        </w:rPr>
      </w:pPr>
    </w:p>
    <w:p w14:paraId="651D8E6A" w14:textId="04CAFD72" w:rsidR="006534F6" w:rsidRPr="005A0E89" w:rsidRDefault="005A0E89" w:rsidP="006534F6">
      <w:pPr>
        <w:pStyle w:val="ListParagraph"/>
        <w:numPr>
          <w:ilvl w:val="0"/>
          <w:numId w:val="42"/>
        </w:numPr>
        <w:spacing w:line="480" w:lineRule="auto"/>
        <w:rPr>
          <w:b/>
          <w:bCs/>
        </w:rPr>
      </w:pPr>
      <w:r w:rsidRPr="005643DB">
        <w:t>An overview of the equipment set</w:t>
      </w:r>
      <w:r>
        <w:t>-</w:t>
      </w:r>
      <w:r w:rsidRPr="005643DB">
        <w:t>up</w:t>
      </w:r>
    </w:p>
    <w:p w14:paraId="7A69C1FF" w14:textId="19F22BA5" w:rsidR="005A0E89" w:rsidRDefault="008022BB" w:rsidP="005A0E89">
      <w:pPr>
        <w:pStyle w:val="ListParagraph"/>
        <w:spacing w:line="480" w:lineRule="auto"/>
        <w:rPr>
          <w:b/>
          <w:bCs/>
        </w:rPr>
      </w:pPr>
      <w:r w:rsidRPr="008022BB">
        <w:rPr>
          <w:b/>
          <w:bCs/>
          <w:noProof/>
        </w:rPr>
        <w:drawing>
          <wp:inline distT="0" distB="0" distL="0" distR="0" wp14:anchorId="7A810B11" wp14:editId="3B64480C">
            <wp:extent cx="4182961" cy="2362200"/>
            <wp:effectExtent l="0" t="0" r="825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4"/>
                    <a:stretch>
                      <a:fillRect/>
                    </a:stretch>
                  </pic:blipFill>
                  <pic:spPr>
                    <a:xfrm>
                      <a:off x="0" y="0"/>
                      <a:ext cx="4199416" cy="2371492"/>
                    </a:xfrm>
                    <a:prstGeom prst="rect">
                      <a:avLst/>
                    </a:prstGeom>
                  </pic:spPr>
                </pic:pic>
              </a:graphicData>
            </a:graphic>
          </wp:inline>
        </w:drawing>
      </w:r>
    </w:p>
    <w:p w14:paraId="3ED4F615" w14:textId="43C65390" w:rsidR="006534F6" w:rsidRDefault="006534F6" w:rsidP="006534F6">
      <w:pPr>
        <w:pStyle w:val="ListParagraph"/>
        <w:spacing w:line="480" w:lineRule="auto"/>
        <w:rPr>
          <w:b/>
          <w:bCs/>
        </w:rPr>
      </w:pPr>
    </w:p>
    <w:p w14:paraId="39ED5FC2" w14:textId="721B3104" w:rsidR="006534F6" w:rsidRPr="005A0E89" w:rsidRDefault="006534F6" w:rsidP="006534F6">
      <w:pPr>
        <w:pStyle w:val="ListParagraph"/>
        <w:numPr>
          <w:ilvl w:val="0"/>
          <w:numId w:val="42"/>
        </w:numPr>
        <w:spacing w:line="480" w:lineRule="auto"/>
      </w:pPr>
      <w:r w:rsidRPr="005A0E89">
        <w:lastRenderedPageBreak/>
        <w:t xml:space="preserve">Sample </w:t>
      </w:r>
      <w:r w:rsidR="005A0E89" w:rsidRPr="005A0E89">
        <w:t>s</w:t>
      </w:r>
      <w:r w:rsidRPr="005A0E89">
        <w:t xml:space="preserve">hape and </w:t>
      </w:r>
      <w:r w:rsidR="005A0E89" w:rsidRPr="005A0E89">
        <w:t>s</w:t>
      </w:r>
      <w:r w:rsidRPr="005A0E89">
        <w:t xml:space="preserve">ize </w:t>
      </w:r>
    </w:p>
    <w:p w14:paraId="4A21B9EF" w14:textId="6C6FB963" w:rsidR="006534F6" w:rsidRDefault="006534F6" w:rsidP="006534F6">
      <w:pPr>
        <w:pStyle w:val="ListParagraph"/>
        <w:spacing w:line="480" w:lineRule="auto"/>
        <w:rPr>
          <w:color w:val="FF0000"/>
        </w:rPr>
      </w:pPr>
      <w:r w:rsidRPr="006534F6">
        <w:rPr>
          <w:color w:val="FF0000"/>
        </w:rPr>
        <w:t xml:space="preserve">Cylinder or bar </w:t>
      </w:r>
      <w:r w:rsidR="00227C20">
        <w:rPr>
          <w:color w:val="FF0000"/>
        </w:rPr>
        <w:t>depending</w:t>
      </w:r>
      <w:r w:rsidRPr="006534F6">
        <w:rPr>
          <w:color w:val="FF0000"/>
        </w:rPr>
        <w:t xml:space="preserve"> on material under test</w:t>
      </w:r>
    </w:p>
    <w:p w14:paraId="627F7ADA" w14:textId="613E1084" w:rsidR="006534F6" w:rsidRPr="005A0E89" w:rsidRDefault="006534F6" w:rsidP="006534F6">
      <w:pPr>
        <w:pStyle w:val="ListParagraph"/>
        <w:numPr>
          <w:ilvl w:val="0"/>
          <w:numId w:val="42"/>
        </w:numPr>
        <w:spacing w:line="480" w:lineRule="auto"/>
      </w:pPr>
      <w:r w:rsidRPr="005A0E89">
        <w:t xml:space="preserve">Process of </w:t>
      </w:r>
      <w:r w:rsidR="005A0E89" w:rsidRPr="005A0E89">
        <w:t>t</w:t>
      </w:r>
      <w:r w:rsidRPr="005A0E89">
        <w:t xml:space="preserve">est </w:t>
      </w:r>
    </w:p>
    <w:p w14:paraId="12C7A769" w14:textId="729C1F3C" w:rsidR="003D709D" w:rsidRPr="003D709D" w:rsidRDefault="006534F6" w:rsidP="003D709D">
      <w:pPr>
        <w:pStyle w:val="ListParagraph"/>
        <w:numPr>
          <w:ilvl w:val="1"/>
          <w:numId w:val="42"/>
        </w:numPr>
        <w:rPr>
          <w:color w:val="FF0000"/>
        </w:rPr>
      </w:pPr>
      <w:r w:rsidRPr="003D709D">
        <w:rPr>
          <w:color w:val="FF0000"/>
        </w:rPr>
        <w:t xml:space="preserve">To perform a </w:t>
      </w:r>
      <w:r w:rsidR="003D709D" w:rsidRPr="003D709D">
        <w:rPr>
          <w:color w:val="FF0000"/>
        </w:rPr>
        <w:t>fatigue</w:t>
      </w:r>
      <w:r w:rsidRPr="003D709D">
        <w:rPr>
          <w:color w:val="FF0000"/>
        </w:rPr>
        <w:t xml:space="preserve"> test </w:t>
      </w:r>
      <w:r w:rsidR="00227C20">
        <w:rPr>
          <w:color w:val="FF0000"/>
        </w:rPr>
        <w:t>,</w:t>
      </w:r>
      <w:r w:rsidRPr="003D709D">
        <w:rPr>
          <w:color w:val="FF0000"/>
        </w:rPr>
        <w:t xml:space="preserve">a sample is loaded into a fatigue tester or fatigue test machine and using </w:t>
      </w:r>
      <w:r w:rsidR="00227C20">
        <w:rPr>
          <w:color w:val="FF0000"/>
        </w:rPr>
        <w:t>a</w:t>
      </w:r>
      <w:r w:rsidRPr="003D709D">
        <w:rPr>
          <w:color w:val="FF0000"/>
        </w:rPr>
        <w:t xml:space="preserve"> predetermined test stress</w:t>
      </w:r>
      <w:r w:rsidR="00227C20">
        <w:rPr>
          <w:color w:val="FF0000"/>
        </w:rPr>
        <w:t>.</w:t>
      </w:r>
    </w:p>
    <w:p w14:paraId="1785294C" w14:textId="50D4DBF1" w:rsidR="003D709D" w:rsidRPr="003D709D" w:rsidRDefault="00227C20" w:rsidP="003D709D">
      <w:pPr>
        <w:pStyle w:val="ListParagraph"/>
        <w:numPr>
          <w:ilvl w:val="1"/>
          <w:numId w:val="42"/>
        </w:numPr>
        <w:rPr>
          <w:color w:val="FF0000"/>
        </w:rPr>
      </w:pPr>
      <w:r>
        <w:rPr>
          <w:color w:val="FF0000"/>
        </w:rPr>
        <w:t>It is then</w:t>
      </w:r>
      <w:r w:rsidR="006534F6" w:rsidRPr="003D709D">
        <w:rPr>
          <w:color w:val="FF0000"/>
        </w:rPr>
        <w:t xml:space="preserve"> unloaded to either zero load or an opposite load. </w:t>
      </w:r>
    </w:p>
    <w:p w14:paraId="678D8150" w14:textId="77777777" w:rsidR="003D709D" w:rsidRPr="003D709D" w:rsidRDefault="006534F6" w:rsidP="003D709D">
      <w:pPr>
        <w:pStyle w:val="ListParagraph"/>
        <w:numPr>
          <w:ilvl w:val="1"/>
          <w:numId w:val="42"/>
        </w:numPr>
        <w:rPr>
          <w:color w:val="FF0000"/>
        </w:rPr>
      </w:pPr>
      <w:r w:rsidRPr="003D709D">
        <w:rPr>
          <w:color w:val="FF0000"/>
        </w:rPr>
        <w:t xml:space="preserve">This cycle of loading and unloading is then repeated until the end of the test is reached. </w:t>
      </w:r>
    </w:p>
    <w:p w14:paraId="14E70F09" w14:textId="43B48C9C" w:rsidR="006534F6" w:rsidRPr="003D709D" w:rsidRDefault="006534F6" w:rsidP="003D709D">
      <w:pPr>
        <w:pStyle w:val="ListParagraph"/>
        <w:numPr>
          <w:ilvl w:val="1"/>
          <w:numId w:val="42"/>
        </w:numPr>
        <w:rPr>
          <w:color w:val="FF0000"/>
        </w:rPr>
      </w:pPr>
      <w:r w:rsidRPr="003D709D">
        <w:rPr>
          <w:color w:val="FF0000"/>
        </w:rPr>
        <w:t>The test may be run to a predetermined number of cycles or until the sample has failed</w:t>
      </w:r>
      <w:r w:rsidR="00227C20">
        <w:rPr>
          <w:color w:val="FF0000"/>
        </w:rPr>
        <w:t>,</w:t>
      </w:r>
      <w:r w:rsidRPr="003D709D">
        <w:rPr>
          <w:color w:val="FF0000"/>
        </w:rPr>
        <w:t xml:space="preserve"> depending on the parameters of the test.</w:t>
      </w:r>
    </w:p>
    <w:p w14:paraId="2B08174B" w14:textId="77777777" w:rsidR="003D709D" w:rsidRPr="006534F6" w:rsidRDefault="003D709D" w:rsidP="006534F6"/>
    <w:p w14:paraId="4F98F42E" w14:textId="54B21788" w:rsidR="006534F6" w:rsidRPr="005A0E89" w:rsidRDefault="006534F6" w:rsidP="006534F6">
      <w:pPr>
        <w:pStyle w:val="ListParagraph"/>
        <w:numPr>
          <w:ilvl w:val="0"/>
          <w:numId w:val="42"/>
        </w:numPr>
        <w:spacing w:line="480" w:lineRule="auto"/>
      </w:pPr>
      <w:r w:rsidRPr="005A0E89">
        <w:t>Results</w:t>
      </w:r>
      <w:r w:rsidR="00227C20">
        <w:t xml:space="preserve"> and</w:t>
      </w:r>
      <w:r w:rsidRPr="005A0E89">
        <w:t xml:space="preserve"> </w:t>
      </w:r>
      <w:r w:rsidR="00227C20">
        <w:t>c</w:t>
      </w:r>
      <w:r w:rsidRPr="005A0E89">
        <w:t xml:space="preserve">ollection </w:t>
      </w:r>
      <w:r w:rsidR="00227C20">
        <w:t>m</w:t>
      </w:r>
      <w:r w:rsidRPr="005A0E89">
        <w:t xml:space="preserve">ethodology </w:t>
      </w:r>
    </w:p>
    <w:p w14:paraId="17171366" w14:textId="25E0898A" w:rsidR="003D709D" w:rsidRDefault="003D709D" w:rsidP="00227C20">
      <w:pPr>
        <w:pStyle w:val="ListParagraph"/>
        <w:spacing w:line="240" w:lineRule="auto"/>
        <w:rPr>
          <w:color w:val="FF0000"/>
        </w:rPr>
      </w:pPr>
      <w:r>
        <w:rPr>
          <w:color w:val="FF0000"/>
        </w:rPr>
        <w:t>Data is collected by the machine and downloaded into the raw data available in a tabulated form for reference</w:t>
      </w:r>
      <w:r w:rsidR="00227C20">
        <w:rPr>
          <w:color w:val="FF0000"/>
        </w:rPr>
        <w:t>.</w:t>
      </w:r>
      <w:r>
        <w:rPr>
          <w:color w:val="FF0000"/>
        </w:rPr>
        <w:t xml:space="preserve"> </w:t>
      </w:r>
    </w:p>
    <w:p w14:paraId="368EF883" w14:textId="77777777" w:rsidR="00227C20" w:rsidRPr="003D709D" w:rsidRDefault="00227C20" w:rsidP="00227C20">
      <w:pPr>
        <w:pStyle w:val="ListParagraph"/>
        <w:spacing w:line="240" w:lineRule="auto"/>
        <w:rPr>
          <w:color w:val="FF0000"/>
        </w:rPr>
      </w:pPr>
    </w:p>
    <w:p w14:paraId="39DC73A2" w14:textId="4B119E8F" w:rsidR="006534F6" w:rsidRPr="005A0E89" w:rsidRDefault="006534F6" w:rsidP="006534F6">
      <w:pPr>
        <w:pStyle w:val="ListParagraph"/>
        <w:numPr>
          <w:ilvl w:val="0"/>
          <w:numId w:val="42"/>
        </w:numPr>
        <w:spacing w:line="480" w:lineRule="auto"/>
      </w:pPr>
      <w:r w:rsidRPr="005A0E89">
        <w:t xml:space="preserve">Safety </w:t>
      </w:r>
      <w:r w:rsidR="005A0E89" w:rsidRPr="005A0E89">
        <w:t>c</w:t>
      </w:r>
      <w:r w:rsidRPr="005A0E89">
        <w:t xml:space="preserve">onsiderations </w:t>
      </w:r>
    </w:p>
    <w:p w14:paraId="2AEE18A1" w14:textId="77777777" w:rsidR="003D709D" w:rsidRPr="006C6C5E" w:rsidRDefault="003D709D" w:rsidP="003D709D">
      <w:pPr>
        <w:pStyle w:val="ListParagraph"/>
        <w:rPr>
          <w:color w:val="FF0000"/>
        </w:rPr>
      </w:pPr>
      <w:r w:rsidRPr="006C6C5E">
        <w:rPr>
          <w:color w:val="FF0000"/>
        </w:rPr>
        <w:t xml:space="preserve">Protective PPE should be </w:t>
      </w:r>
      <w:proofErr w:type="gramStart"/>
      <w:r w:rsidRPr="006C6C5E">
        <w:rPr>
          <w:color w:val="FF0000"/>
        </w:rPr>
        <w:t>worn at all times</w:t>
      </w:r>
      <w:proofErr w:type="gramEnd"/>
      <w:r w:rsidRPr="006C6C5E">
        <w:rPr>
          <w:color w:val="FF0000"/>
        </w:rPr>
        <w:t xml:space="preserve"> during the testing process and the equipment should only be operated by competent persons. </w:t>
      </w:r>
    </w:p>
    <w:p w14:paraId="20AE8B48" w14:textId="77777777" w:rsidR="003D709D" w:rsidRDefault="003D709D" w:rsidP="003D709D">
      <w:pPr>
        <w:pStyle w:val="ListParagraph"/>
        <w:spacing w:line="480" w:lineRule="auto"/>
        <w:rPr>
          <w:b/>
          <w:bCs/>
        </w:rPr>
      </w:pPr>
    </w:p>
    <w:p w14:paraId="19B60FC7" w14:textId="7887FC5D" w:rsidR="003D709D" w:rsidRDefault="003D709D" w:rsidP="006E1028">
      <w:pPr>
        <w:pStyle w:val="Answer"/>
      </w:pPr>
    </w:p>
    <w:p w14:paraId="131E996D" w14:textId="280F1B84" w:rsidR="003D709D" w:rsidRPr="005A0E89" w:rsidRDefault="00227C20" w:rsidP="003D709D">
      <w:pPr>
        <w:rPr>
          <w:b/>
          <w:bCs/>
          <w:szCs w:val="22"/>
        </w:rPr>
      </w:pPr>
      <w:r>
        <w:rPr>
          <w:b/>
          <w:bCs/>
          <w:szCs w:val="22"/>
        </w:rPr>
        <w:t>Brinell h</w:t>
      </w:r>
      <w:r w:rsidR="003D709D" w:rsidRPr="005A0E89">
        <w:rPr>
          <w:b/>
          <w:bCs/>
          <w:szCs w:val="22"/>
        </w:rPr>
        <w:t xml:space="preserve">ardness </w:t>
      </w:r>
      <w:r w:rsidR="005A0E89" w:rsidRPr="005A0E89">
        <w:rPr>
          <w:b/>
          <w:bCs/>
          <w:szCs w:val="22"/>
        </w:rPr>
        <w:t>t</w:t>
      </w:r>
      <w:r w:rsidR="003D709D" w:rsidRPr="005A0E89">
        <w:rPr>
          <w:b/>
          <w:bCs/>
          <w:szCs w:val="22"/>
        </w:rPr>
        <w:t>est</w:t>
      </w:r>
    </w:p>
    <w:p w14:paraId="208EA86E" w14:textId="1BE04514" w:rsidR="003D709D" w:rsidRDefault="003D709D" w:rsidP="003D709D">
      <w:pPr>
        <w:rPr>
          <w:b/>
          <w:bCs/>
          <w:sz w:val="28"/>
          <w:szCs w:val="32"/>
        </w:rPr>
      </w:pPr>
    </w:p>
    <w:p w14:paraId="74B07E42" w14:textId="1A10310A" w:rsidR="003D709D" w:rsidRPr="005A0E89" w:rsidRDefault="003D709D" w:rsidP="003D709D">
      <w:pPr>
        <w:pStyle w:val="ListParagraph"/>
        <w:numPr>
          <w:ilvl w:val="0"/>
          <w:numId w:val="42"/>
        </w:numPr>
        <w:spacing w:line="480" w:lineRule="auto"/>
      </w:pPr>
      <w:r w:rsidRPr="005A0E89">
        <w:t>Name of test</w:t>
      </w:r>
      <w:r w:rsidR="005A0E89" w:rsidRPr="005A0E89">
        <w:t xml:space="preserve"> method</w:t>
      </w:r>
    </w:p>
    <w:p w14:paraId="5F48F3CA" w14:textId="6AE00474" w:rsidR="003D709D" w:rsidRPr="003D709D" w:rsidRDefault="003D709D" w:rsidP="003D709D">
      <w:pPr>
        <w:pStyle w:val="ListParagraph"/>
        <w:spacing w:line="480" w:lineRule="auto"/>
        <w:rPr>
          <w:color w:val="FF0000"/>
        </w:rPr>
      </w:pPr>
      <w:r w:rsidRPr="003D709D">
        <w:rPr>
          <w:color w:val="FF0000"/>
        </w:rPr>
        <w:t xml:space="preserve">Brinell </w:t>
      </w:r>
      <w:r w:rsidR="005A0E89">
        <w:rPr>
          <w:color w:val="FF0000"/>
        </w:rPr>
        <w:t>t</w:t>
      </w:r>
      <w:r w:rsidRPr="003D709D">
        <w:rPr>
          <w:color w:val="FF0000"/>
        </w:rPr>
        <w:t>est</w:t>
      </w:r>
    </w:p>
    <w:p w14:paraId="31E8AF20" w14:textId="6A842816" w:rsidR="003D709D" w:rsidRPr="005A0E89" w:rsidRDefault="003D709D" w:rsidP="003D709D">
      <w:pPr>
        <w:pStyle w:val="ListParagraph"/>
        <w:numPr>
          <w:ilvl w:val="0"/>
          <w:numId w:val="42"/>
        </w:numPr>
        <w:spacing w:line="480" w:lineRule="auto"/>
      </w:pPr>
      <w:r w:rsidRPr="005A0E89">
        <w:t xml:space="preserve">Type of </w:t>
      </w:r>
      <w:r w:rsidR="005A0E89" w:rsidRPr="005A0E89">
        <w:t>t</w:t>
      </w:r>
      <w:r w:rsidRPr="005A0E89">
        <w:t>est (</w:t>
      </w:r>
      <w:r w:rsidR="005A0E89" w:rsidRPr="005A0E89">
        <w:t>d</w:t>
      </w:r>
      <w:r w:rsidRPr="005A0E89">
        <w:t xml:space="preserve">estructive or </w:t>
      </w:r>
      <w:r w:rsidR="005A0E89" w:rsidRPr="005A0E89">
        <w:t>n</w:t>
      </w:r>
      <w:r w:rsidRPr="005A0E89">
        <w:t>on-</w:t>
      </w:r>
      <w:r w:rsidR="005A0E89" w:rsidRPr="005A0E89">
        <w:t>d</w:t>
      </w:r>
      <w:r w:rsidRPr="005A0E89">
        <w:t>estructive)</w:t>
      </w:r>
    </w:p>
    <w:p w14:paraId="0BF1D706" w14:textId="622BCE95" w:rsidR="003D709D" w:rsidRDefault="003D709D" w:rsidP="003D709D">
      <w:pPr>
        <w:pStyle w:val="ListParagraph"/>
        <w:spacing w:line="480" w:lineRule="auto"/>
        <w:rPr>
          <w:b/>
          <w:bCs/>
        </w:rPr>
      </w:pPr>
      <w:r w:rsidRPr="003931FA">
        <w:rPr>
          <w:color w:val="FF0000"/>
        </w:rPr>
        <w:t xml:space="preserve">Destructive </w:t>
      </w:r>
      <w:r w:rsidR="005A0E89">
        <w:rPr>
          <w:color w:val="FF0000"/>
        </w:rPr>
        <w:t>t</w:t>
      </w:r>
      <w:r w:rsidRPr="003931FA">
        <w:rPr>
          <w:color w:val="FF0000"/>
        </w:rPr>
        <w:t>est as the sample is d</w:t>
      </w:r>
      <w:r>
        <w:rPr>
          <w:color w:val="FF0000"/>
        </w:rPr>
        <w:t>amaged during the testing procedure</w:t>
      </w:r>
    </w:p>
    <w:p w14:paraId="46932FEC" w14:textId="4E1F0762" w:rsidR="003D709D" w:rsidRPr="005A0E89" w:rsidRDefault="003D709D" w:rsidP="003D709D">
      <w:pPr>
        <w:pStyle w:val="ListParagraph"/>
        <w:numPr>
          <w:ilvl w:val="0"/>
          <w:numId w:val="42"/>
        </w:numPr>
        <w:spacing w:line="480" w:lineRule="auto"/>
      </w:pPr>
      <w:r w:rsidRPr="005A0E89">
        <w:t xml:space="preserve">Material </w:t>
      </w:r>
      <w:r w:rsidR="005A0E89" w:rsidRPr="005A0E89">
        <w:t>p</w:t>
      </w:r>
      <w:r w:rsidRPr="005A0E89">
        <w:t xml:space="preserve">roperties being tested </w:t>
      </w:r>
    </w:p>
    <w:p w14:paraId="1C7C692E" w14:textId="4FE5ED71" w:rsidR="003D709D" w:rsidRPr="003D709D" w:rsidRDefault="003D709D" w:rsidP="003D709D">
      <w:pPr>
        <w:pStyle w:val="ListParagraph"/>
        <w:spacing w:line="480" w:lineRule="auto"/>
        <w:rPr>
          <w:color w:val="FF0000"/>
        </w:rPr>
      </w:pPr>
      <w:r w:rsidRPr="003D709D">
        <w:rPr>
          <w:color w:val="FF0000"/>
        </w:rPr>
        <w:t>Hardness</w:t>
      </w:r>
    </w:p>
    <w:p w14:paraId="17A24DA6" w14:textId="050FA14B" w:rsidR="003D709D" w:rsidRPr="005A0E89" w:rsidRDefault="003D709D" w:rsidP="003D709D">
      <w:pPr>
        <w:pStyle w:val="ListParagraph"/>
        <w:numPr>
          <w:ilvl w:val="0"/>
          <w:numId w:val="42"/>
        </w:numPr>
        <w:spacing w:line="480" w:lineRule="auto"/>
      </w:pPr>
      <w:r w:rsidRPr="005A0E89">
        <w:t xml:space="preserve">Equipment </w:t>
      </w:r>
      <w:r w:rsidR="005A0E89" w:rsidRPr="005A0E89">
        <w:t>r</w:t>
      </w:r>
      <w:r w:rsidRPr="005A0E89">
        <w:t>equired</w:t>
      </w:r>
    </w:p>
    <w:p w14:paraId="53A02D85" w14:textId="794ECE9A" w:rsidR="00177620" w:rsidRPr="00177620" w:rsidRDefault="00177620" w:rsidP="00177620">
      <w:pPr>
        <w:pStyle w:val="ListParagraph"/>
        <w:spacing w:line="480" w:lineRule="auto"/>
        <w:rPr>
          <w:color w:val="FF0000"/>
        </w:rPr>
      </w:pPr>
      <w:r w:rsidRPr="00177620">
        <w:rPr>
          <w:color w:val="FF0000"/>
        </w:rPr>
        <w:t xml:space="preserve">Brinell </w:t>
      </w:r>
      <w:r w:rsidR="005A0E89">
        <w:rPr>
          <w:color w:val="FF0000"/>
        </w:rPr>
        <w:t>h</w:t>
      </w:r>
      <w:r w:rsidRPr="00177620">
        <w:rPr>
          <w:color w:val="FF0000"/>
        </w:rPr>
        <w:t xml:space="preserve">ardness </w:t>
      </w:r>
      <w:r w:rsidR="005A0E89">
        <w:rPr>
          <w:color w:val="FF0000"/>
        </w:rPr>
        <w:t>t</w:t>
      </w:r>
      <w:r w:rsidRPr="00177620">
        <w:rPr>
          <w:color w:val="FF0000"/>
        </w:rPr>
        <w:t xml:space="preserve">esting </w:t>
      </w:r>
      <w:r w:rsidR="005A0E89">
        <w:rPr>
          <w:color w:val="FF0000"/>
        </w:rPr>
        <w:t>m</w:t>
      </w:r>
      <w:r w:rsidRPr="00177620">
        <w:rPr>
          <w:color w:val="FF0000"/>
        </w:rPr>
        <w:t>achine</w:t>
      </w:r>
    </w:p>
    <w:p w14:paraId="42FF2AAC" w14:textId="2CDF30E7" w:rsidR="00177620" w:rsidRPr="00177620" w:rsidRDefault="00177620" w:rsidP="00177620">
      <w:pPr>
        <w:pStyle w:val="ListParagraph"/>
        <w:spacing w:line="480" w:lineRule="auto"/>
        <w:rPr>
          <w:color w:val="FF0000"/>
        </w:rPr>
      </w:pPr>
      <w:r w:rsidRPr="00177620">
        <w:rPr>
          <w:color w:val="FF0000"/>
        </w:rPr>
        <w:t xml:space="preserve">Indenter </w:t>
      </w:r>
      <w:r w:rsidR="00227C20">
        <w:rPr>
          <w:color w:val="FF0000"/>
        </w:rPr>
        <w:t>s</w:t>
      </w:r>
      <w:r w:rsidRPr="00177620">
        <w:rPr>
          <w:color w:val="FF0000"/>
        </w:rPr>
        <w:t>phere</w:t>
      </w:r>
    </w:p>
    <w:p w14:paraId="4ADE9D2A" w14:textId="6A77F7E4" w:rsidR="00177620" w:rsidRDefault="00177620" w:rsidP="00177620">
      <w:pPr>
        <w:pStyle w:val="ListParagraph"/>
        <w:spacing w:line="480" w:lineRule="auto"/>
        <w:rPr>
          <w:color w:val="FF0000"/>
        </w:rPr>
      </w:pPr>
      <w:r w:rsidRPr="00177620">
        <w:rPr>
          <w:color w:val="FF0000"/>
        </w:rPr>
        <w:t xml:space="preserve">Brinell microscope </w:t>
      </w:r>
      <w:r w:rsidR="005A0E89">
        <w:rPr>
          <w:color w:val="FF0000"/>
        </w:rPr>
        <w:t>(</w:t>
      </w:r>
      <w:r w:rsidRPr="00177620">
        <w:rPr>
          <w:color w:val="FF0000"/>
        </w:rPr>
        <w:t>to measure the generated impression</w:t>
      </w:r>
      <w:r w:rsidR="005A0E89">
        <w:rPr>
          <w:color w:val="FF0000"/>
        </w:rPr>
        <w:t>)</w:t>
      </w:r>
    </w:p>
    <w:p w14:paraId="3684EC2D" w14:textId="77777777" w:rsidR="006B6380" w:rsidRDefault="006B6380" w:rsidP="0062772D">
      <w:pPr>
        <w:spacing w:line="480" w:lineRule="auto"/>
        <w:rPr>
          <w:b/>
          <w:bCs/>
        </w:rPr>
        <w:sectPr w:rsidR="006B6380" w:rsidSect="00F03E33">
          <w:headerReference w:type="default" r:id="rId15"/>
          <w:footerReference w:type="default" r:id="rId16"/>
          <w:pgSz w:w="11900" w:h="16840"/>
          <w:pgMar w:top="2155" w:right="1191" w:bottom="1247" w:left="1191" w:header="567" w:footer="567" w:gutter="0"/>
          <w:cols w:space="708"/>
          <w:docGrid w:linePitch="299"/>
        </w:sectPr>
      </w:pPr>
    </w:p>
    <w:p w14:paraId="488995C6" w14:textId="1B7B24FE" w:rsidR="003D709D" w:rsidRDefault="003D709D" w:rsidP="00177620">
      <w:pPr>
        <w:pStyle w:val="ListParagraph"/>
        <w:numPr>
          <w:ilvl w:val="0"/>
          <w:numId w:val="42"/>
        </w:numPr>
        <w:spacing w:line="480" w:lineRule="auto"/>
        <w:rPr>
          <w:b/>
          <w:bCs/>
        </w:rPr>
      </w:pPr>
      <w:r>
        <w:rPr>
          <w:b/>
          <w:bCs/>
        </w:rPr>
        <w:lastRenderedPageBreak/>
        <w:t>An overview of the equipment set</w:t>
      </w:r>
      <w:r w:rsidR="005A0E89">
        <w:rPr>
          <w:b/>
          <w:bCs/>
        </w:rPr>
        <w:t>-</w:t>
      </w:r>
      <w:r>
        <w:rPr>
          <w:b/>
          <w:bCs/>
        </w:rPr>
        <w:t>up</w:t>
      </w:r>
    </w:p>
    <w:p w14:paraId="31258677" w14:textId="291D8720" w:rsidR="003D709D" w:rsidRDefault="0062772D" w:rsidP="003D709D">
      <w:pPr>
        <w:pStyle w:val="ListParagraph"/>
        <w:spacing w:line="480" w:lineRule="auto"/>
        <w:rPr>
          <w:b/>
          <w:bCs/>
        </w:rPr>
      </w:pPr>
      <w:r>
        <w:rPr>
          <w:b/>
          <w:bCs/>
          <w:noProof/>
        </w:rPr>
        <w:drawing>
          <wp:inline distT="0" distB="0" distL="0" distR="0" wp14:anchorId="6CD58EAB" wp14:editId="12FFBFA6">
            <wp:extent cx="2680689" cy="1790700"/>
            <wp:effectExtent l="0" t="0" r="5715" b="0"/>
            <wp:docPr id="8" name="Picture 8" descr="A close-up of a dru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lose-up of a drum&#10;&#10;Description automatically generated with low confidence"/>
                    <pic:cNvPicPr/>
                  </pic:nvPicPr>
                  <pic:blipFill>
                    <a:blip r:embed="rId17">
                      <a:extLst>
                        <a:ext uri="{28A0092B-C50C-407E-A947-70E740481C1C}">
                          <a14:useLocalDpi xmlns:a14="http://schemas.microsoft.com/office/drawing/2010/main" val="0"/>
                        </a:ext>
                      </a:extLst>
                    </a:blip>
                    <a:stretch>
                      <a:fillRect/>
                    </a:stretch>
                  </pic:blipFill>
                  <pic:spPr>
                    <a:xfrm>
                      <a:off x="0" y="0"/>
                      <a:ext cx="2693227" cy="1799075"/>
                    </a:xfrm>
                    <a:prstGeom prst="rect">
                      <a:avLst/>
                    </a:prstGeom>
                  </pic:spPr>
                </pic:pic>
              </a:graphicData>
            </a:graphic>
          </wp:inline>
        </w:drawing>
      </w:r>
    </w:p>
    <w:p w14:paraId="614396CF" w14:textId="341ED386" w:rsidR="003D709D" w:rsidRDefault="003D709D" w:rsidP="00D07DA5">
      <w:pPr>
        <w:pStyle w:val="ListParagraph"/>
        <w:spacing w:line="480" w:lineRule="auto"/>
        <w:rPr>
          <w:b/>
          <w:bCs/>
        </w:rPr>
      </w:pPr>
    </w:p>
    <w:p w14:paraId="4D312045" w14:textId="21E01D9F" w:rsidR="00D07DA5" w:rsidRDefault="00D07DA5" w:rsidP="003D709D">
      <w:pPr>
        <w:pStyle w:val="ListParagraph"/>
        <w:numPr>
          <w:ilvl w:val="0"/>
          <w:numId w:val="42"/>
        </w:numPr>
        <w:spacing w:line="480" w:lineRule="auto"/>
        <w:rPr>
          <w:b/>
          <w:bCs/>
        </w:rPr>
      </w:pPr>
      <w:r>
        <w:rPr>
          <w:b/>
          <w:bCs/>
        </w:rPr>
        <w:t>Sample shape and size</w:t>
      </w:r>
    </w:p>
    <w:p w14:paraId="2DDD291D" w14:textId="1AC0AB13" w:rsidR="00D07DA5" w:rsidRPr="00D07DA5" w:rsidRDefault="00D07DA5" w:rsidP="00D07DA5">
      <w:pPr>
        <w:pStyle w:val="ListParagraph"/>
        <w:spacing w:line="480" w:lineRule="auto"/>
        <w:rPr>
          <w:b/>
          <w:bCs/>
          <w:color w:val="FF0000"/>
        </w:rPr>
      </w:pPr>
      <w:r>
        <w:rPr>
          <w:color w:val="FF0000"/>
        </w:rPr>
        <w:t>Tungsten carbide ball</w:t>
      </w:r>
    </w:p>
    <w:p w14:paraId="78FD60C8" w14:textId="6CE194C2" w:rsidR="003D709D" w:rsidRDefault="003D709D" w:rsidP="003D709D">
      <w:pPr>
        <w:pStyle w:val="ListParagraph"/>
        <w:numPr>
          <w:ilvl w:val="0"/>
          <w:numId w:val="42"/>
        </w:numPr>
        <w:spacing w:line="480" w:lineRule="auto"/>
        <w:rPr>
          <w:b/>
          <w:bCs/>
        </w:rPr>
      </w:pPr>
      <w:r>
        <w:rPr>
          <w:b/>
          <w:bCs/>
        </w:rPr>
        <w:t xml:space="preserve">Process of </w:t>
      </w:r>
      <w:r w:rsidR="00D07DA5">
        <w:rPr>
          <w:b/>
          <w:bCs/>
        </w:rPr>
        <w:t>t</w:t>
      </w:r>
      <w:r>
        <w:rPr>
          <w:b/>
          <w:bCs/>
        </w:rPr>
        <w:t xml:space="preserve">est </w:t>
      </w:r>
    </w:p>
    <w:p w14:paraId="61FF4333" w14:textId="0DCCF0EA"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The Brinell </w:t>
      </w:r>
      <w:r w:rsidR="00D07DA5">
        <w:rPr>
          <w:color w:val="FF0000"/>
        </w:rPr>
        <w:t>h</w:t>
      </w:r>
      <w:r w:rsidRPr="00177620">
        <w:rPr>
          <w:color w:val="FF0000"/>
        </w:rPr>
        <w:t>ardness test is performed in a Brinell hardness test unit.</w:t>
      </w:r>
    </w:p>
    <w:p w14:paraId="6FEC4CBD" w14:textId="54831FE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In this test method, a predetermined force (F) is applied to a tungsten carbide ball of fixed diameter (D) and held for a predetermined </w:t>
      </w:r>
      <w:proofErr w:type="gramStart"/>
      <w:r w:rsidRPr="00177620">
        <w:rPr>
          <w:color w:val="FF0000"/>
        </w:rPr>
        <w:t>time period</w:t>
      </w:r>
      <w:proofErr w:type="gramEnd"/>
      <w:r w:rsidR="00227C20">
        <w:rPr>
          <w:color w:val="FF0000"/>
        </w:rPr>
        <w:t>.</w:t>
      </w:r>
    </w:p>
    <w:p w14:paraId="30AF4106" w14:textId="7777777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The force is then removed. </w:t>
      </w:r>
    </w:p>
    <w:p w14:paraId="1288787F" w14:textId="7777777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The spherical indenter creates an impression (permanent deformation) on the test metal piece. </w:t>
      </w:r>
    </w:p>
    <w:p w14:paraId="00A745A9" w14:textId="7777777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This indentation is measured across two or more diameters and then averaged to get the indentation diameter (d). </w:t>
      </w:r>
    </w:p>
    <w:p w14:paraId="3E7A705A" w14:textId="3FA79AA3" w:rsidR="003D709D" w:rsidRDefault="00177620" w:rsidP="00D07DA5">
      <w:pPr>
        <w:pStyle w:val="ListParagraph"/>
        <w:numPr>
          <w:ilvl w:val="1"/>
          <w:numId w:val="42"/>
        </w:numPr>
        <w:spacing w:line="240" w:lineRule="auto"/>
        <w:ind w:left="1434" w:hanging="357"/>
        <w:rPr>
          <w:color w:val="FF0000"/>
        </w:rPr>
      </w:pPr>
      <w:r w:rsidRPr="00177620">
        <w:rPr>
          <w:color w:val="FF0000"/>
        </w:rPr>
        <w:t xml:space="preserve">Using this indentation size (d) </w:t>
      </w:r>
      <w:r w:rsidR="00227C20">
        <w:rPr>
          <w:color w:val="FF0000"/>
        </w:rPr>
        <w:t xml:space="preserve">the </w:t>
      </w:r>
      <w:r w:rsidRPr="00177620">
        <w:rPr>
          <w:color w:val="FF0000"/>
        </w:rPr>
        <w:t xml:space="preserve">Brinell </w:t>
      </w:r>
      <w:r w:rsidR="00227C20">
        <w:rPr>
          <w:color w:val="FF0000"/>
        </w:rPr>
        <w:t>h</w:t>
      </w:r>
      <w:r w:rsidRPr="00177620">
        <w:rPr>
          <w:color w:val="FF0000"/>
        </w:rPr>
        <w:t xml:space="preserve">ardness </w:t>
      </w:r>
      <w:r w:rsidR="00227C20">
        <w:rPr>
          <w:color w:val="FF0000"/>
        </w:rPr>
        <w:t>n</w:t>
      </w:r>
      <w:r w:rsidRPr="00177620">
        <w:rPr>
          <w:color w:val="FF0000"/>
        </w:rPr>
        <w:t>umber (BHN) is found using a chart or calculated using the Brinell hardness test formula.</w:t>
      </w:r>
    </w:p>
    <w:p w14:paraId="3E890B63" w14:textId="77777777" w:rsidR="00D07DA5" w:rsidRPr="00177620" w:rsidRDefault="00D07DA5" w:rsidP="00D07DA5">
      <w:pPr>
        <w:pStyle w:val="ListParagraph"/>
        <w:spacing w:line="240" w:lineRule="auto"/>
        <w:ind w:left="1434"/>
        <w:rPr>
          <w:color w:val="FF0000"/>
        </w:rPr>
      </w:pPr>
    </w:p>
    <w:p w14:paraId="2B76D3D7" w14:textId="3AFB1CC0" w:rsidR="003D709D" w:rsidRDefault="003D709D" w:rsidP="00D07DA5">
      <w:pPr>
        <w:pStyle w:val="ListParagraph"/>
        <w:numPr>
          <w:ilvl w:val="0"/>
          <w:numId w:val="42"/>
        </w:numPr>
        <w:spacing w:line="480" w:lineRule="auto"/>
        <w:ind w:left="714" w:hanging="357"/>
        <w:rPr>
          <w:b/>
          <w:bCs/>
        </w:rPr>
      </w:pPr>
      <w:r w:rsidRPr="003931FA">
        <w:rPr>
          <w:b/>
          <w:bCs/>
        </w:rPr>
        <w:t>Results</w:t>
      </w:r>
      <w:r w:rsidR="00D07DA5">
        <w:rPr>
          <w:b/>
          <w:bCs/>
        </w:rPr>
        <w:t xml:space="preserve"> and</w:t>
      </w:r>
      <w:r w:rsidRPr="003931FA">
        <w:rPr>
          <w:b/>
          <w:bCs/>
        </w:rPr>
        <w:t xml:space="preserve"> </w:t>
      </w:r>
      <w:r w:rsidR="00D07DA5">
        <w:rPr>
          <w:b/>
          <w:bCs/>
        </w:rPr>
        <w:t>c</w:t>
      </w:r>
      <w:r w:rsidRPr="003931FA">
        <w:rPr>
          <w:b/>
          <w:bCs/>
        </w:rPr>
        <w:t xml:space="preserve">ollection </w:t>
      </w:r>
      <w:r w:rsidR="00D07DA5">
        <w:rPr>
          <w:b/>
          <w:bCs/>
        </w:rPr>
        <w:t>m</w:t>
      </w:r>
      <w:r w:rsidRPr="003931FA">
        <w:rPr>
          <w:b/>
          <w:bCs/>
        </w:rPr>
        <w:t xml:space="preserve">ethodology </w:t>
      </w:r>
    </w:p>
    <w:p w14:paraId="7B35541D" w14:textId="4B1071E7" w:rsidR="00D07DA5" w:rsidRDefault="00227C20" w:rsidP="00D07DA5">
      <w:pPr>
        <w:pStyle w:val="ListParagraph"/>
        <w:spacing w:line="240" w:lineRule="auto"/>
        <w:rPr>
          <w:color w:val="FF0000"/>
        </w:rPr>
      </w:pPr>
      <w:r>
        <w:rPr>
          <w:color w:val="FF0000"/>
        </w:rPr>
        <w:t xml:space="preserve">The </w:t>
      </w:r>
      <w:r w:rsidR="00177620" w:rsidRPr="00177620">
        <w:rPr>
          <w:color w:val="FF0000"/>
        </w:rPr>
        <w:t>BHN is found using a chart or calculated using the Brinell hardness test formula.</w:t>
      </w:r>
    </w:p>
    <w:p w14:paraId="228431E9" w14:textId="447B8040" w:rsidR="00D07DA5" w:rsidRDefault="00D07DA5" w:rsidP="00D07DA5">
      <w:pPr>
        <w:pStyle w:val="ListParagraph"/>
        <w:spacing w:line="240" w:lineRule="auto"/>
        <w:rPr>
          <w:color w:val="FF0000"/>
        </w:rPr>
      </w:pPr>
    </w:p>
    <w:p w14:paraId="50F3F177" w14:textId="77777777" w:rsidR="00D07DA5" w:rsidRPr="00177620" w:rsidRDefault="00D07DA5" w:rsidP="00D07DA5">
      <w:pPr>
        <w:pStyle w:val="ListParagraph"/>
        <w:spacing w:line="240" w:lineRule="auto"/>
        <w:rPr>
          <w:color w:val="FF0000"/>
        </w:rPr>
      </w:pPr>
    </w:p>
    <w:p w14:paraId="08A9AA43" w14:textId="738CFE71" w:rsidR="003D709D" w:rsidRDefault="003D709D" w:rsidP="00D07DA5">
      <w:pPr>
        <w:pStyle w:val="ListParagraph"/>
        <w:numPr>
          <w:ilvl w:val="0"/>
          <w:numId w:val="42"/>
        </w:numPr>
        <w:spacing w:line="480" w:lineRule="auto"/>
        <w:ind w:left="714" w:hanging="357"/>
        <w:rPr>
          <w:b/>
          <w:bCs/>
        </w:rPr>
      </w:pPr>
      <w:r>
        <w:rPr>
          <w:b/>
          <w:bCs/>
        </w:rPr>
        <w:t xml:space="preserve">Safety </w:t>
      </w:r>
      <w:r w:rsidR="00D07DA5">
        <w:rPr>
          <w:b/>
          <w:bCs/>
        </w:rPr>
        <w:t>c</w:t>
      </w:r>
      <w:r>
        <w:rPr>
          <w:b/>
          <w:bCs/>
        </w:rPr>
        <w:t xml:space="preserve">onsiderations </w:t>
      </w:r>
    </w:p>
    <w:p w14:paraId="389B4647" w14:textId="4829E41B" w:rsidR="00073A87" w:rsidRPr="00DA0543" w:rsidRDefault="00177620" w:rsidP="00A0553C">
      <w:pPr>
        <w:pStyle w:val="ListParagraph"/>
        <w:rPr>
          <w:b/>
          <w:bCs/>
        </w:rPr>
      </w:pPr>
      <w:r w:rsidRPr="006C6C5E">
        <w:rPr>
          <w:color w:val="FF0000"/>
        </w:rPr>
        <w:t xml:space="preserve">Protective PPE should be </w:t>
      </w:r>
      <w:proofErr w:type="gramStart"/>
      <w:r w:rsidRPr="006C6C5E">
        <w:rPr>
          <w:color w:val="FF0000"/>
        </w:rPr>
        <w:t>worn at all times</w:t>
      </w:r>
      <w:proofErr w:type="gramEnd"/>
      <w:r w:rsidRPr="006C6C5E">
        <w:rPr>
          <w:color w:val="FF0000"/>
        </w:rPr>
        <w:t xml:space="preserve"> during the testing process and the equipment should only be operated by competent persons. </w:t>
      </w:r>
    </w:p>
    <w:sectPr w:rsidR="00073A87" w:rsidRPr="00DA0543" w:rsidSect="00F03E33">
      <w:footerReference w:type="default" r:id="rId1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D4C5" w14:textId="77777777" w:rsidR="00AB15D6" w:rsidRDefault="00AB15D6">
      <w:pPr>
        <w:spacing w:before="0" w:after="0"/>
      </w:pPr>
      <w:r>
        <w:separator/>
      </w:r>
    </w:p>
  </w:endnote>
  <w:endnote w:type="continuationSeparator" w:id="0">
    <w:p w14:paraId="2DD33A30" w14:textId="77777777" w:rsidR="00AB15D6" w:rsidRDefault="00AB15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3907782"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13D5573">
          <wp:simplePos x="0" y="0"/>
          <wp:positionH relativeFrom="margin">
            <wp:posOffset>5083224</wp:posOffset>
          </wp:positionH>
          <wp:positionV relativeFrom="bottomMargin">
            <wp:posOffset>271145</wp:posOffset>
          </wp:positionV>
          <wp:extent cx="932400" cy="298800"/>
          <wp:effectExtent l="0" t="0" r="127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A16F88">
      <w:fldChar w:fldCharType="begin"/>
    </w:r>
    <w:r w:rsidR="00A16F88">
      <w:instrText xml:space="preserve"> NUMPAGES   \* MERGEFORMAT </w:instrText>
    </w:r>
    <w:r w:rsidR="00A16F88">
      <w:fldChar w:fldCharType="separate"/>
    </w:r>
    <w:r w:rsidR="00F03E33">
      <w:t>1</w:t>
    </w:r>
    <w:r w:rsidR="00A16F88">
      <w:fldChar w:fldCharType="end"/>
    </w:r>
    <w:r w:rsidR="009372F9">
      <w:t xml:space="preserve">      </w:t>
    </w:r>
    <w:r w:rsidR="00497A33">
      <w:t xml:space="preserve">                </w:t>
    </w:r>
    <w:r w:rsidR="009372F9">
      <w:t xml:space="preserve"> </w:t>
    </w:r>
    <w:r w:rsidR="00497A33" w:rsidRPr="00A61555">
      <w:t>© 202</w:t>
    </w:r>
    <w:r w:rsidR="00823BCE">
      <w:t>2</w:t>
    </w:r>
    <w:r w:rsidR="00497A33" w:rsidRPr="00A61555">
      <w:t xml:space="preserve"> City and Guilds of London Institute. All rights reserved.</w:t>
    </w:r>
    <w:r w:rsidR="009372F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5F3B" w14:textId="36C3FF9B" w:rsidR="006B6380" w:rsidRPr="00F03E33" w:rsidRDefault="006B6380" w:rsidP="006B6380">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8480" behindDoc="1" locked="0" layoutInCell="1" allowOverlap="1" wp14:anchorId="3B2132ED" wp14:editId="32A429F3">
          <wp:simplePos x="0" y="0"/>
          <wp:positionH relativeFrom="margin">
            <wp:posOffset>5084047</wp:posOffset>
          </wp:positionH>
          <wp:positionV relativeFrom="bottomMargin">
            <wp:posOffset>116162</wp:posOffset>
          </wp:positionV>
          <wp:extent cx="932400" cy="298800"/>
          <wp:effectExtent l="0" t="0" r="127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rsidR="00A16F88">
      <w:fldChar w:fldCharType="begin"/>
    </w:r>
    <w:r w:rsidR="00A16F88">
      <w:instrText xml:space="preserve"> NUMPAGES   \* MERGEFORMAT </w:instrText>
    </w:r>
    <w:r w:rsidR="00A16F88">
      <w:fldChar w:fldCharType="separate"/>
    </w:r>
    <w:r>
      <w:t>1</w:t>
    </w:r>
    <w:r w:rsidR="00A16F88">
      <w:fldChar w:fldCharType="end"/>
    </w:r>
    <w:r>
      <w:t xml:space="preserve">                       </w:t>
    </w:r>
    <w:r>
      <w:br/>
      <w:t xml:space="preserve">                                          ©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EA421" w14:textId="77777777" w:rsidR="00AB15D6" w:rsidRDefault="00AB15D6">
      <w:pPr>
        <w:spacing w:before="0" w:after="0"/>
      </w:pPr>
      <w:r>
        <w:separator/>
      </w:r>
    </w:p>
  </w:footnote>
  <w:footnote w:type="continuationSeparator" w:id="0">
    <w:p w14:paraId="77E80921" w14:textId="77777777" w:rsidR="00AB15D6" w:rsidRDefault="00AB15D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7198E469"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0B472D">
      <w:rPr>
        <w:rFonts w:cs="Arial"/>
        <w:noProof/>
        <w:sz w:val="24"/>
      </w:rPr>
      <w:t>L</w:t>
    </w:r>
    <w:r w:rsidR="000B472D" w:rsidRPr="00B634AC">
      <w:rPr>
        <w:rFonts w:cs="Arial"/>
        <w:noProof/>
        <w:sz w:val="24"/>
      </w:rPr>
      <w:t>evel Technical Qual</w:t>
    </w:r>
    <w:r w:rsidR="000B472D">
      <w:rPr>
        <w:rFonts w:cs="Arial"/>
        <w:noProof/>
        <w:sz w:val="24"/>
      </w:rPr>
      <w:t>i</w:t>
    </w:r>
    <w:r w:rsidR="000B472D" w:rsidRPr="00B634AC">
      <w:rPr>
        <w:rFonts w:cs="Arial"/>
        <w:noProof/>
        <w:sz w:val="24"/>
      </w:rPr>
      <w:t>fication</w:t>
    </w:r>
    <w:r w:rsidR="00C92F19" w:rsidRPr="00B634AC">
      <w:rPr>
        <w:rFonts w:cs="Arial"/>
        <w:noProof/>
        <w:sz w:val="24"/>
      </w:rPr>
      <w:t xml:space="preserve">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1B5E8"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DC5"/>
    <w:multiLevelType w:val="hybridMultilevel"/>
    <w:tmpl w:val="D30E4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E3F26"/>
    <w:multiLevelType w:val="hybridMultilevel"/>
    <w:tmpl w:val="3D7C1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C0DE8"/>
    <w:multiLevelType w:val="hybridMultilevel"/>
    <w:tmpl w:val="7CE86C6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5A5D2D"/>
    <w:multiLevelType w:val="hybridMultilevel"/>
    <w:tmpl w:val="8FE615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24402"/>
    <w:multiLevelType w:val="hybridMultilevel"/>
    <w:tmpl w:val="ABAE9C1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1B59C9"/>
    <w:multiLevelType w:val="hybridMultilevel"/>
    <w:tmpl w:val="789EE66C"/>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0AC85406"/>
    <w:multiLevelType w:val="hybridMultilevel"/>
    <w:tmpl w:val="4936EF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323F35"/>
    <w:multiLevelType w:val="hybridMultilevel"/>
    <w:tmpl w:val="14FAFAD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8" w15:restartNumberingAfterBreak="0">
    <w:nsid w:val="0B4452C7"/>
    <w:multiLevelType w:val="hybridMultilevel"/>
    <w:tmpl w:val="C5480BA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BD6438A"/>
    <w:multiLevelType w:val="hybridMultilevel"/>
    <w:tmpl w:val="70945C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7D4E96"/>
    <w:multiLevelType w:val="hybridMultilevel"/>
    <w:tmpl w:val="5584FB9E"/>
    <w:lvl w:ilvl="0" w:tplc="DD582C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9331C"/>
    <w:multiLevelType w:val="hybridMultilevel"/>
    <w:tmpl w:val="E4BA6F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9C0E9A"/>
    <w:multiLevelType w:val="hybridMultilevel"/>
    <w:tmpl w:val="943C385C"/>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4" w15:restartNumberingAfterBreak="0">
    <w:nsid w:val="20951ABE"/>
    <w:multiLevelType w:val="hybridMultilevel"/>
    <w:tmpl w:val="43DA61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11B3680"/>
    <w:multiLevelType w:val="hybridMultilevel"/>
    <w:tmpl w:val="F16C66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534FBD"/>
    <w:multiLevelType w:val="hybridMultilevel"/>
    <w:tmpl w:val="96FCB6A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85D5C"/>
    <w:multiLevelType w:val="hybridMultilevel"/>
    <w:tmpl w:val="9ACC0BC6"/>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8" w15:restartNumberingAfterBreak="0">
    <w:nsid w:val="2D1E1056"/>
    <w:multiLevelType w:val="hybridMultilevel"/>
    <w:tmpl w:val="E22C6F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D366A"/>
    <w:multiLevelType w:val="hybridMultilevel"/>
    <w:tmpl w:val="5BA65B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3C0F55"/>
    <w:multiLevelType w:val="hybridMultilevel"/>
    <w:tmpl w:val="A1BA07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1064DB"/>
    <w:multiLevelType w:val="hybridMultilevel"/>
    <w:tmpl w:val="E83CEB7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60E6A43"/>
    <w:multiLevelType w:val="hybridMultilevel"/>
    <w:tmpl w:val="ACCCA42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5E62F3"/>
    <w:multiLevelType w:val="hybridMultilevel"/>
    <w:tmpl w:val="83E0A6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FF2167"/>
    <w:multiLevelType w:val="hybridMultilevel"/>
    <w:tmpl w:val="622A5FE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452374F"/>
    <w:multiLevelType w:val="hybridMultilevel"/>
    <w:tmpl w:val="251035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2E0B96"/>
    <w:multiLevelType w:val="hybridMultilevel"/>
    <w:tmpl w:val="4AB6BE1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B15452"/>
    <w:multiLevelType w:val="hybridMultilevel"/>
    <w:tmpl w:val="1034FEB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53150655"/>
    <w:multiLevelType w:val="hybridMultilevel"/>
    <w:tmpl w:val="4670A8FE"/>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0" w15:restartNumberingAfterBreak="0">
    <w:nsid w:val="58754696"/>
    <w:multiLevelType w:val="hybridMultilevel"/>
    <w:tmpl w:val="CD189824"/>
    <w:lvl w:ilvl="0" w:tplc="285EF024">
      <w:start w:val="1"/>
      <w:numFmt w:val="upperLetter"/>
      <w:lvlText w:val="%1."/>
      <w:lvlJc w:val="left"/>
      <w:pPr>
        <w:ind w:left="1068"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59C10D5F"/>
    <w:multiLevelType w:val="hybridMultilevel"/>
    <w:tmpl w:val="3E9087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ED1002"/>
    <w:multiLevelType w:val="multilevel"/>
    <w:tmpl w:val="C4E87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9244E"/>
    <w:multiLevelType w:val="hybridMultilevel"/>
    <w:tmpl w:val="0DDC02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5449AC"/>
    <w:multiLevelType w:val="hybridMultilevel"/>
    <w:tmpl w:val="32BA6484"/>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5" w15:restartNumberingAfterBreak="0">
    <w:nsid w:val="68AD08B9"/>
    <w:multiLevelType w:val="hybridMultilevel"/>
    <w:tmpl w:val="9B1AB00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F57604"/>
    <w:multiLevelType w:val="hybridMultilevel"/>
    <w:tmpl w:val="84A64CD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CBA65E0"/>
    <w:multiLevelType w:val="hybridMultilevel"/>
    <w:tmpl w:val="3BEADA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952006"/>
    <w:multiLevelType w:val="hybridMultilevel"/>
    <w:tmpl w:val="4E429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E1A54"/>
    <w:multiLevelType w:val="hybridMultilevel"/>
    <w:tmpl w:val="7E980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C361E3"/>
    <w:multiLevelType w:val="hybridMultilevel"/>
    <w:tmpl w:val="392CC7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D86038"/>
    <w:multiLevelType w:val="hybridMultilevel"/>
    <w:tmpl w:val="3AA64E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CE55DD"/>
    <w:multiLevelType w:val="hybridMultilevel"/>
    <w:tmpl w:val="7192542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73495348">
    <w:abstractNumId w:val="11"/>
  </w:num>
  <w:num w:numId="2" w16cid:durableId="194926610">
    <w:abstractNumId w:val="23"/>
  </w:num>
  <w:num w:numId="3" w16cid:durableId="76757563">
    <w:abstractNumId w:val="36"/>
  </w:num>
  <w:num w:numId="4" w16cid:durableId="2000189114">
    <w:abstractNumId w:val="39"/>
  </w:num>
  <w:num w:numId="5" w16cid:durableId="354812644">
    <w:abstractNumId w:val="43"/>
  </w:num>
  <w:num w:numId="6" w16cid:durableId="1332177152">
    <w:abstractNumId w:val="37"/>
  </w:num>
  <w:num w:numId="7" w16cid:durableId="2122139016">
    <w:abstractNumId w:val="2"/>
  </w:num>
  <w:num w:numId="8" w16cid:durableId="1352342406">
    <w:abstractNumId w:val="8"/>
  </w:num>
  <w:num w:numId="9" w16cid:durableId="1894583651">
    <w:abstractNumId w:val="29"/>
  </w:num>
  <w:num w:numId="10" w16cid:durableId="814183398">
    <w:abstractNumId w:val="34"/>
  </w:num>
  <w:num w:numId="11" w16cid:durableId="537163057">
    <w:abstractNumId w:val="28"/>
  </w:num>
  <w:num w:numId="12" w16cid:durableId="1076395144">
    <w:abstractNumId w:val="5"/>
  </w:num>
  <w:num w:numId="13" w16cid:durableId="606085216">
    <w:abstractNumId w:val="35"/>
  </w:num>
  <w:num w:numId="14" w16cid:durableId="226694547">
    <w:abstractNumId w:val="22"/>
  </w:num>
  <w:num w:numId="15" w16cid:durableId="337268185">
    <w:abstractNumId w:val="13"/>
  </w:num>
  <w:num w:numId="16" w16cid:durableId="13189512">
    <w:abstractNumId w:val="7"/>
  </w:num>
  <w:num w:numId="17" w16cid:durableId="304699221">
    <w:abstractNumId w:val="17"/>
  </w:num>
  <w:num w:numId="18" w16cid:durableId="306976547">
    <w:abstractNumId w:val="21"/>
  </w:num>
  <w:num w:numId="19" w16cid:durableId="730888812">
    <w:abstractNumId w:val="25"/>
  </w:num>
  <w:num w:numId="20" w16cid:durableId="316419153">
    <w:abstractNumId w:val="32"/>
  </w:num>
  <w:num w:numId="21" w16cid:durableId="521355636">
    <w:abstractNumId w:val="27"/>
  </w:num>
  <w:num w:numId="22" w16cid:durableId="313683870">
    <w:abstractNumId w:val="40"/>
  </w:num>
  <w:num w:numId="23" w16cid:durableId="1709335332">
    <w:abstractNumId w:val="16"/>
  </w:num>
  <w:num w:numId="24" w16cid:durableId="2137751486">
    <w:abstractNumId w:val="18"/>
  </w:num>
  <w:num w:numId="25" w16cid:durableId="1185904701">
    <w:abstractNumId w:val="14"/>
  </w:num>
  <w:num w:numId="26" w16cid:durableId="152138663">
    <w:abstractNumId w:val="15"/>
  </w:num>
  <w:num w:numId="27" w16cid:durableId="1522087267">
    <w:abstractNumId w:val="41"/>
  </w:num>
  <w:num w:numId="28" w16cid:durableId="669523359">
    <w:abstractNumId w:val="31"/>
  </w:num>
  <w:num w:numId="29" w16cid:durableId="1691681663">
    <w:abstractNumId w:val="19"/>
  </w:num>
  <w:num w:numId="30" w16cid:durableId="992609705">
    <w:abstractNumId w:val="9"/>
  </w:num>
  <w:num w:numId="31" w16cid:durableId="913587908">
    <w:abstractNumId w:val="38"/>
  </w:num>
  <w:num w:numId="32" w16cid:durableId="1677417892">
    <w:abstractNumId w:val="26"/>
  </w:num>
  <w:num w:numId="33" w16cid:durableId="1626959492">
    <w:abstractNumId w:val="6"/>
  </w:num>
  <w:num w:numId="34" w16cid:durableId="1593586970">
    <w:abstractNumId w:val="12"/>
  </w:num>
  <w:num w:numId="35" w16cid:durableId="373048229">
    <w:abstractNumId w:val="33"/>
  </w:num>
  <w:num w:numId="36" w16cid:durableId="2104763529">
    <w:abstractNumId w:val="42"/>
  </w:num>
  <w:num w:numId="37" w16cid:durableId="1713770608">
    <w:abstractNumId w:val="24"/>
  </w:num>
  <w:num w:numId="38" w16cid:durableId="324747270">
    <w:abstractNumId w:val="20"/>
  </w:num>
  <w:num w:numId="39" w16cid:durableId="1257979126">
    <w:abstractNumId w:val="3"/>
  </w:num>
  <w:num w:numId="40" w16cid:durableId="521747947">
    <w:abstractNumId w:val="10"/>
  </w:num>
  <w:num w:numId="41" w16cid:durableId="1992709849">
    <w:abstractNumId w:val="30"/>
  </w:num>
  <w:num w:numId="42" w16cid:durableId="134181396">
    <w:abstractNumId w:val="1"/>
  </w:num>
  <w:num w:numId="43" w16cid:durableId="639457573">
    <w:abstractNumId w:val="0"/>
  </w:num>
  <w:num w:numId="44" w16cid:durableId="177532057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324"/>
    <w:rsid w:val="00022B38"/>
    <w:rsid w:val="00025572"/>
    <w:rsid w:val="00073A87"/>
    <w:rsid w:val="00073D0D"/>
    <w:rsid w:val="00082C62"/>
    <w:rsid w:val="00086B42"/>
    <w:rsid w:val="000932E8"/>
    <w:rsid w:val="000B231F"/>
    <w:rsid w:val="000B472D"/>
    <w:rsid w:val="000C5DA7"/>
    <w:rsid w:val="000E194B"/>
    <w:rsid w:val="000F69C3"/>
    <w:rsid w:val="00110217"/>
    <w:rsid w:val="00152AC3"/>
    <w:rsid w:val="00156AF3"/>
    <w:rsid w:val="00177620"/>
    <w:rsid w:val="0019491D"/>
    <w:rsid w:val="001B2003"/>
    <w:rsid w:val="001C1ECE"/>
    <w:rsid w:val="001F74AD"/>
    <w:rsid w:val="002271D3"/>
    <w:rsid w:val="00227C20"/>
    <w:rsid w:val="00263244"/>
    <w:rsid w:val="00270E09"/>
    <w:rsid w:val="00292AB7"/>
    <w:rsid w:val="002A477F"/>
    <w:rsid w:val="002D07A8"/>
    <w:rsid w:val="00317A2D"/>
    <w:rsid w:val="003405EA"/>
    <w:rsid w:val="003455A8"/>
    <w:rsid w:val="00386B6A"/>
    <w:rsid w:val="003931FA"/>
    <w:rsid w:val="003B1C8B"/>
    <w:rsid w:val="003D24AE"/>
    <w:rsid w:val="003D709D"/>
    <w:rsid w:val="003E6B4C"/>
    <w:rsid w:val="003F7F14"/>
    <w:rsid w:val="00404B31"/>
    <w:rsid w:val="00466947"/>
    <w:rsid w:val="00474F67"/>
    <w:rsid w:val="0048500D"/>
    <w:rsid w:val="00491712"/>
    <w:rsid w:val="00497A33"/>
    <w:rsid w:val="004C7F5E"/>
    <w:rsid w:val="004F2BED"/>
    <w:rsid w:val="00501581"/>
    <w:rsid w:val="00524E1B"/>
    <w:rsid w:val="00533F76"/>
    <w:rsid w:val="00556EAC"/>
    <w:rsid w:val="005613C9"/>
    <w:rsid w:val="00585964"/>
    <w:rsid w:val="005A0E89"/>
    <w:rsid w:val="005C4ACE"/>
    <w:rsid w:val="005C5B03"/>
    <w:rsid w:val="005D2BE3"/>
    <w:rsid w:val="006124C0"/>
    <w:rsid w:val="006135C0"/>
    <w:rsid w:val="00625304"/>
    <w:rsid w:val="0062772D"/>
    <w:rsid w:val="00640E8E"/>
    <w:rsid w:val="00643C30"/>
    <w:rsid w:val="006534F6"/>
    <w:rsid w:val="006642FD"/>
    <w:rsid w:val="0067248F"/>
    <w:rsid w:val="006807B0"/>
    <w:rsid w:val="00691B95"/>
    <w:rsid w:val="006A375A"/>
    <w:rsid w:val="006B02A3"/>
    <w:rsid w:val="006B6380"/>
    <w:rsid w:val="006B798A"/>
    <w:rsid w:val="006C6C5E"/>
    <w:rsid w:val="006D3AA3"/>
    <w:rsid w:val="006D4994"/>
    <w:rsid w:val="006E1028"/>
    <w:rsid w:val="006E19C2"/>
    <w:rsid w:val="006E28BF"/>
    <w:rsid w:val="006F7BAF"/>
    <w:rsid w:val="00727AEC"/>
    <w:rsid w:val="00797FA7"/>
    <w:rsid w:val="007E2DF2"/>
    <w:rsid w:val="008022BB"/>
    <w:rsid w:val="00803845"/>
    <w:rsid w:val="00823BCE"/>
    <w:rsid w:val="00860E6B"/>
    <w:rsid w:val="00875BB7"/>
    <w:rsid w:val="008860D8"/>
    <w:rsid w:val="008A7C6B"/>
    <w:rsid w:val="008C1F1C"/>
    <w:rsid w:val="008D47A6"/>
    <w:rsid w:val="0092668D"/>
    <w:rsid w:val="00934CA1"/>
    <w:rsid w:val="00936B27"/>
    <w:rsid w:val="009372F9"/>
    <w:rsid w:val="009975A0"/>
    <w:rsid w:val="009C0D1E"/>
    <w:rsid w:val="009C5C6E"/>
    <w:rsid w:val="009D2C72"/>
    <w:rsid w:val="009E5A0A"/>
    <w:rsid w:val="009F74CB"/>
    <w:rsid w:val="00A0553C"/>
    <w:rsid w:val="00A147A6"/>
    <w:rsid w:val="00A16F88"/>
    <w:rsid w:val="00A2454C"/>
    <w:rsid w:val="00A82DCC"/>
    <w:rsid w:val="00AB15D6"/>
    <w:rsid w:val="00AD7799"/>
    <w:rsid w:val="00AE245C"/>
    <w:rsid w:val="00AF5683"/>
    <w:rsid w:val="00B054EC"/>
    <w:rsid w:val="00B30B0D"/>
    <w:rsid w:val="00B3347F"/>
    <w:rsid w:val="00B5633A"/>
    <w:rsid w:val="00B634AC"/>
    <w:rsid w:val="00B71308"/>
    <w:rsid w:val="00BC23BE"/>
    <w:rsid w:val="00BC3657"/>
    <w:rsid w:val="00BE2C21"/>
    <w:rsid w:val="00C01D20"/>
    <w:rsid w:val="00C06474"/>
    <w:rsid w:val="00C202BF"/>
    <w:rsid w:val="00C84886"/>
    <w:rsid w:val="00C858D7"/>
    <w:rsid w:val="00C92F19"/>
    <w:rsid w:val="00CB597B"/>
    <w:rsid w:val="00CC3B85"/>
    <w:rsid w:val="00D030B1"/>
    <w:rsid w:val="00D04859"/>
    <w:rsid w:val="00D073BC"/>
    <w:rsid w:val="00D07DA5"/>
    <w:rsid w:val="00D363D2"/>
    <w:rsid w:val="00D403A5"/>
    <w:rsid w:val="00D51C40"/>
    <w:rsid w:val="00D56B82"/>
    <w:rsid w:val="00DA0543"/>
    <w:rsid w:val="00DA2485"/>
    <w:rsid w:val="00DA3DEB"/>
    <w:rsid w:val="00DC503C"/>
    <w:rsid w:val="00DE0383"/>
    <w:rsid w:val="00DE29A8"/>
    <w:rsid w:val="00E16426"/>
    <w:rsid w:val="00E24424"/>
    <w:rsid w:val="00E35452"/>
    <w:rsid w:val="00E60A0F"/>
    <w:rsid w:val="00E636BE"/>
    <w:rsid w:val="00E6423F"/>
    <w:rsid w:val="00EA5E50"/>
    <w:rsid w:val="00EE4262"/>
    <w:rsid w:val="00F03E33"/>
    <w:rsid w:val="00F15749"/>
    <w:rsid w:val="00F32AF0"/>
    <w:rsid w:val="00F40DEF"/>
    <w:rsid w:val="00F42A36"/>
    <w:rsid w:val="00F62E26"/>
    <w:rsid w:val="00F82617"/>
    <w:rsid w:val="00F83FC6"/>
    <w:rsid w:val="00F967EC"/>
    <w:rsid w:val="00FD52DA"/>
    <w:rsid w:val="00FE67BD"/>
    <w:rsid w:val="00FF2FC2"/>
    <w:rsid w:val="00FF7FC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C84886"/>
    <w:pPr>
      <w:ind w:left="720"/>
      <w:contextualSpacing/>
    </w:pPr>
  </w:style>
  <w:style w:type="character" w:styleId="Hyperlink">
    <w:name w:val="Hyperlink"/>
    <w:basedOn w:val="DefaultParagraphFont"/>
    <w:unhideWhenUsed/>
    <w:rsid w:val="00E16426"/>
    <w:rPr>
      <w:color w:val="0563C1" w:themeColor="hyperlink"/>
      <w:u w:val="single"/>
    </w:rPr>
  </w:style>
  <w:style w:type="character" w:styleId="UnresolvedMention">
    <w:name w:val="Unresolved Mention"/>
    <w:basedOn w:val="DefaultParagraphFont"/>
    <w:uiPriority w:val="99"/>
    <w:semiHidden/>
    <w:unhideWhenUsed/>
    <w:rsid w:val="00E16426"/>
    <w:rPr>
      <w:color w:val="605E5C"/>
      <w:shd w:val="clear" w:color="auto" w:fill="E1DFDD"/>
    </w:rPr>
  </w:style>
  <w:style w:type="character" w:customStyle="1" w:styleId="mopttxt">
    <w:name w:val="m_opttxt"/>
    <w:basedOn w:val="DefaultParagraphFont"/>
    <w:rsid w:val="001B2003"/>
  </w:style>
  <w:style w:type="paragraph" w:styleId="NormalWeb">
    <w:name w:val="Normal (Web)"/>
    <w:basedOn w:val="Normal"/>
    <w:uiPriority w:val="99"/>
    <w:semiHidden/>
    <w:unhideWhenUsed/>
    <w:rsid w:val="00F32AF0"/>
    <w:pPr>
      <w:spacing w:before="100" w:beforeAutospacing="1" w:after="100" w:afterAutospacing="1" w:line="240" w:lineRule="auto"/>
    </w:pPr>
    <w:rPr>
      <w:rFonts w:ascii="Times New Roman" w:eastAsia="Times New Roman" w:hAnsi="Times New Roman"/>
      <w:sz w:val="24"/>
      <w:lang w:eastAsia="en-GB"/>
    </w:rPr>
  </w:style>
  <w:style w:type="character" w:styleId="Strong">
    <w:name w:val="Strong"/>
    <w:basedOn w:val="DefaultParagraphFont"/>
    <w:uiPriority w:val="22"/>
    <w:qFormat/>
    <w:rsid w:val="00F32A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3786">
      <w:bodyDiv w:val="1"/>
      <w:marLeft w:val="0"/>
      <w:marRight w:val="0"/>
      <w:marTop w:val="0"/>
      <w:marBottom w:val="0"/>
      <w:divBdr>
        <w:top w:val="none" w:sz="0" w:space="0" w:color="auto"/>
        <w:left w:val="none" w:sz="0" w:space="0" w:color="auto"/>
        <w:bottom w:val="none" w:sz="0" w:space="0" w:color="auto"/>
        <w:right w:val="none" w:sz="0" w:space="0" w:color="auto"/>
      </w:divBdr>
      <w:divsChild>
        <w:div w:id="953054583">
          <w:marLeft w:val="-225"/>
          <w:marRight w:val="-225"/>
          <w:marTop w:val="0"/>
          <w:marBottom w:val="0"/>
          <w:divBdr>
            <w:top w:val="none" w:sz="0" w:space="0" w:color="auto"/>
            <w:left w:val="none" w:sz="0" w:space="0" w:color="auto"/>
            <w:bottom w:val="none" w:sz="0" w:space="0" w:color="auto"/>
            <w:right w:val="none" w:sz="0" w:space="0" w:color="auto"/>
          </w:divBdr>
        </w:div>
        <w:div w:id="755831488">
          <w:marLeft w:val="-225"/>
          <w:marRight w:val="-225"/>
          <w:marTop w:val="0"/>
          <w:marBottom w:val="75"/>
          <w:divBdr>
            <w:top w:val="none" w:sz="0" w:space="0" w:color="auto"/>
            <w:left w:val="none" w:sz="0" w:space="0" w:color="auto"/>
            <w:bottom w:val="none" w:sz="0" w:space="0" w:color="auto"/>
            <w:right w:val="none" w:sz="0" w:space="0" w:color="auto"/>
          </w:divBdr>
          <w:divsChild>
            <w:div w:id="820773883">
              <w:marLeft w:val="0"/>
              <w:marRight w:val="0"/>
              <w:marTop w:val="120"/>
              <w:marBottom w:val="0"/>
              <w:divBdr>
                <w:top w:val="none" w:sz="0" w:space="0" w:color="auto"/>
                <w:left w:val="none" w:sz="0" w:space="0" w:color="auto"/>
                <w:bottom w:val="none" w:sz="0" w:space="0" w:color="auto"/>
                <w:right w:val="none" w:sz="0" w:space="0" w:color="auto"/>
              </w:divBdr>
              <w:divsChild>
                <w:div w:id="202285448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353796240">
          <w:marLeft w:val="-225"/>
          <w:marRight w:val="-225"/>
          <w:marTop w:val="0"/>
          <w:marBottom w:val="0"/>
          <w:divBdr>
            <w:top w:val="none" w:sz="0" w:space="0" w:color="auto"/>
            <w:left w:val="none" w:sz="0" w:space="0" w:color="auto"/>
            <w:bottom w:val="none" w:sz="0" w:space="0" w:color="auto"/>
            <w:right w:val="none" w:sz="0" w:space="0" w:color="auto"/>
          </w:divBdr>
        </w:div>
        <w:div w:id="242616705">
          <w:marLeft w:val="-225"/>
          <w:marRight w:val="-225"/>
          <w:marTop w:val="0"/>
          <w:marBottom w:val="0"/>
          <w:divBdr>
            <w:top w:val="none" w:sz="0" w:space="0" w:color="auto"/>
            <w:left w:val="none" w:sz="0" w:space="0" w:color="auto"/>
            <w:bottom w:val="none" w:sz="0" w:space="0" w:color="auto"/>
            <w:right w:val="none" w:sz="0" w:space="0" w:color="auto"/>
          </w:divBdr>
          <w:divsChild>
            <w:div w:id="982272212">
              <w:marLeft w:val="0"/>
              <w:marRight w:val="0"/>
              <w:marTop w:val="0"/>
              <w:marBottom w:val="300"/>
              <w:divBdr>
                <w:top w:val="none" w:sz="0" w:space="0" w:color="auto"/>
                <w:left w:val="none" w:sz="0" w:space="0" w:color="auto"/>
                <w:bottom w:val="none" w:sz="0" w:space="0" w:color="auto"/>
                <w:right w:val="none" w:sz="0" w:space="0" w:color="auto"/>
              </w:divBdr>
              <w:divsChild>
                <w:div w:id="458031577">
                  <w:marLeft w:val="0"/>
                  <w:marRight w:val="0"/>
                  <w:marTop w:val="0"/>
                  <w:marBottom w:val="0"/>
                  <w:divBdr>
                    <w:top w:val="none" w:sz="0" w:space="0" w:color="auto"/>
                    <w:left w:val="none" w:sz="0" w:space="0" w:color="auto"/>
                    <w:bottom w:val="none" w:sz="0" w:space="0" w:color="auto"/>
                    <w:right w:val="none" w:sz="0" w:space="0" w:color="auto"/>
                  </w:divBdr>
                  <w:divsChild>
                    <w:div w:id="472330154">
                      <w:marLeft w:val="0"/>
                      <w:marRight w:val="0"/>
                      <w:marTop w:val="0"/>
                      <w:marBottom w:val="0"/>
                      <w:divBdr>
                        <w:top w:val="none" w:sz="0" w:space="0" w:color="auto"/>
                        <w:left w:val="none" w:sz="0" w:space="0" w:color="auto"/>
                        <w:bottom w:val="none" w:sz="0" w:space="0" w:color="auto"/>
                        <w:right w:val="none" w:sz="0" w:space="0" w:color="auto"/>
                      </w:divBdr>
                    </w:div>
                  </w:divsChild>
                </w:div>
                <w:div w:id="1694771501">
                  <w:marLeft w:val="0"/>
                  <w:marRight w:val="0"/>
                  <w:marTop w:val="0"/>
                  <w:marBottom w:val="0"/>
                  <w:divBdr>
                    <w:top w:val="none" w:sz="0" w:space="0" w:color="auto"/>
                    <w:left w:val="none" w:sz="0" w:space="0" w:color="auto"/>
                    <w:bottom w:val="none" w:sz="0" w:space="0" w:color="auto"/>
                    <w:right w:val="none" w:sz="0" w:space="0" w:color="auto"/>
                  </w:divBdr>
                </w:div>
              </w:divsChild>
            </w:div>
            <w:div w:id="74672022">
              <w:marLeft w:val="0"/>
              <w:marRight w:val="0"/>
              <w:marTop w:val="0"/>
              <w:marBottom w:val="0"/>
              <w:divBdr>
                <w:top w:val="none" w:sz="0" w:space="0" w:color="auto"/>
                <w:left w:val="none" w:sz="0" w:space="0" w:color="auto"/>
                <w:bottom w:val="none" w:sz="0" w:space="0" w:color="auto"/>
                <w:right w:val="none" w:sz="0" w:space="0" w:color="auto"/>
              </w:divBdr>
              <w:divsChild>
                <w:div w:id="734013590">
                  <w:marLeft w:val="-225"/>
                  <w:marRight w:val="-225"/>
                  <w:marTop w:val="0"/>
                  <w:marBottom w:val="0"/>
                  <w:divBdr>
                    <w:top w:val="none" w:sz="0" w:space="0" w:color="auto"/>
                    <w:left w:val="none" w:sz="0" w:space="0" w:color="auto"/>
                    <w:bottom w:val="none" w:sz="0" w:space="0" w:color="auto"/>
                    <w:right w:val="none" w:sz="0" w:space="0" w:color="auto"/>
                  </w:divBdr>
                  <w:divsChild>
                    <w:div w:id="3120016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2138335688">
          <w:marLeft w:val="-225"/>
          <w:marRight w:val="-225"/>
          <w:marTop w:val="0"/>
          <w:marBottom w:val="0"/>
          <w:divBdr>
            <w:top w:val="none" w:sz="0" w:space="0" w:color="auto"/>
            <w:left w:val="none" w:sz="0" w:space="0" w:color="auto"/>
            <w:bottom w:val="none" w:sz="0" w:space="0" w:color="auto"/>
            <w:right w:val="none" w:sz="0" w:space="0" w:color="auto"/>
          </w:divBdr>
          <w:divsChild>
            <w:div w:id="900947781">
              <w:marLeft w:val="-825"/>
              <w:marRight w:val="0"/>
              <w:marTop w:val="0"/>
              <w:marBottom w:val="0"/>
              <w:divBdr>
                <w:top w:val="none" w:sz="0" w:space="0" w:color="auto"/>
                <w:left w:val="none" w:sz="0" w:space="0" w:color="auto"/>
                <w:bottom w:val="none" w:sz="0" w:space="0" w:color="auto"/>
                <w:right w:val="none" w:sz="0" w:space="0" w:color="auto"/>
              </w:divBdr>
            </w:div>
          </w:divsChild>
        </w:div>
        <w:div w:id="568075608">
          <w:marLeft w:val="-225"/>
          <w:marRight w:val="-225"/>
          <w:marTop w:val="0"/>
          <w:marBottom w:val="0"/>
          <w:divBdr>
            <w:top w:val="none" w:sz="0" w:space="0" w:color="auto"/>
            <w:left w:val="none" w:sz="0" w:space="0" w:color="auto"/>
            <w:bottom w:val="none" w:sz="0" w:space="0" w:color="auto"/>
            <w:right w:val="none" w:sz="0" w:space="0" w:color="auto"/>
          </w:divBdr>
          <w:divsChild>
            <w:div w:id="1504513953">
              <w:marLeft w:val="0"/>
              <w:marRight w:val="0"/>
              <w:marTop w:val="300"/>
              <w:marBottom w:val="0"/>
              <w:divBdr>
                <w:top w:val="none" w:sz="0" w:space="0" w:color="auto"/>
                <w:left w:val="none" w:sz="0" w:space="0" w:color="auto"/>
                <w:bottom w:val="none" w:sz="0" w:space="0" w:color="auto"/>
                <w:right w:val="none" w:sz="0" w:space="0" w:color="auto"/>
              </w:divBdr>
              <w:divsChild>
                <w:div w:id="1228346295">
                  <w:marLeft w:val="0"/>
                  <w:marRight w:val="0"/>
                  <w:marTop w:val="0"/>
                  <w:marBottom w:val="0"/>
                  <w:divBdr>
                    <w:top w:val="none" w:sz="0" w:space="0" w:color="auto"/>
                    <w:left w:val="none" w:sz="0" w:space="0" w:color="auto"/>
                    <w:bottom w:val="none" w:sz="0" w:space="0" w:color="auto"/>
                    <w:right w:val="none" w:sz="0" w:space="0" w:color="auto"/>
                  </w:divBdr>
                  <w:divsChild>
                    <w:div w:id="284044016">
                      <w:marLeft w:val="0"/>
                      <w:marRight w:val="0"/>
                      <w:marTop w:val="0"/>
                      <w:marBottom w:val="75"/>
                      <w:divBdr>
                        <w:top w:val="none" w:sz="0" w:space="0" w:color="auto"/>
                        <w:left w:val="none" w:sz="0" w:space="0" w:color="auto"/>
                        <w:bottom w:val="none" w:sz="0" w:space="0" w:color="auto"/>
                        <w:right w:val="none" w:sz="0" w:space="0" w:color="auto"/>
                      </w:divBdr>
                      <w:divsChild>
                        <w:div w:id="147799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386461">
          <w:marLeft w:val="-225"/>
          <w:marRight w:val="-225"/>
          <w:marTop w:val="0"/>
          <w:marBottom w:val="0"/>
          <w:divBdr>
            <w:top w:val="none" w:sz="0" w:space="0" w:color="auto"/>
            <w:left w:val="none" w:sz="0" w:space="0" w:color="auto"/>
            <w:bottom w:val="none" w:sz="0" w:space="0" w:color="auto"/>
            <w:right w:val="none" w:sz="0" w:space="0" w:color="auto"/>
          </w:divBdr>
          <w:divsChild>
            <w:div w:id="2061006731">
              <w:marLeft w:val="0"/>
              <w:marRight w:val="0"/>
              <w:marTop w:val="0"/>
              <w:marBottom w:val="0"/>
              <w:divBdr>
                <w:top w:val="none" w:sz="0" w:space="0" w:color="auto"/>
                <w:left w:val="none" w:sz="0" w:space="0" w:color="auto"/>
                <w:bottom w:val="none" w:sz="0" w:space="0" w:color="auto"/>
                <w:right w:val="none" w:sz="0" w:space="0" w:color="auto"/>
              </w:divBdr>
              <w:divsChild>
                <w:div w:id="237403738">
                  <w:marLeft w:val="0"/>
                  <w:marRight w:val="0"/>
                  <w:marTop w:val="0"/>
                  <w:marBottom w:val="0"/>
                  <w:divBdr>
                    <w:top w:val="none" w:sz="0" w:space="0" w:color="auto"/>
                    <w:left w:val="none" w:sz="0" w:space="0" w:color="auto"/>
                    <w:bottom w:val="none" w:sz="0" w:space="0" w:color="auto"/>
                    <w:right w:val="none" w:sz="0" w:space="0" w:color="auto"/>
                  </w:divBdr>
                  <w:divsChild>
                    <w:div w:id="115633765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936837310">
          <w:marLeft w:val="-225"/>
          <w:marRight w:val="-225"/>
          <w:marTop w:val="0"/>
          <w:marBottom w:val="0"/>
          <w:divBdr>
            <w:top w:val="none" w:sz="0" w:space="0" w:color="auto"/>
            <w:left w:val="none" w:sz="0" w:space="0" w:color="auto"/>
            <w:bottom w:val="none" w:sz="0" w:space="0" w:color="auto"/>
            <w:right w:val="none" w:sz="0" w:space="0" w:color="auto"/>
          </w:divBdr>
          <w:divsChild>
            <w:div w:id="2020424366">
              <w:marLeft w:val="0"/>
              <w:marRight w:val="0"/>
              <w:marTop w:val="0"/>
              <w:marBottom w:val="0"/>
              <w:divBdr>
                <w:top w:val="none" w:sz="0" w:space="0" w:color="auto"/>
                <w:left w:val="none" w:sz="0" w:space="0" w:color="auto"/>
                <w:bottom w:val="none" w:sz="0" w:space="0" w:color="auto"/>
                <w:right w:val="none" w:sz="0" w:space="0" w:color="auto"/>
              </w:divBdr>
              <w:divsChild>
                <w:div w:id="916403784">
                  <w:marLeft w:val="0"/>
                  <w:marRight w:val="0"/>
                  <w:marTop w:val="0"/>
                  <w:marBottom w:val="0"/>
                  <w:divBdr>
                    <w:top w:val="none" w:sz="0" w:space="0" w:color="auto"/>
                    <w:left w:val="none" w:sz="0" w:space="0" w:color="auto"/>
                    <w:bottom w:val="none" w:sz="0" w:space="0" w:color="auto"/>
                    <w:right w:val="none" w:sz="0" w:space="0" w:color="auto"/>
                  </w:divBdr>
                </w:div>
                <w:div w:id="1907572122">
                  <w:marLeft w:val="300"/>
                  <w:marRight w:val="0"/>
                  <w:marTop w:val="0"/>
                  <w:marBottom w:val="150"/>
                  <w:divBdr>
                    <w:top w:val="none" w:sz="0" w:space="0" w:color="auto"/>
                    <w:left w:val="none" w:sz="0" w:space="0" w:color="auto"/>
                    <w:bottom w:val="none" w:sz="0" w:space="0" w:color="auto"/>
                    <w:right w:val="none" w:sz="0" w:space="0" w:color="auto"/>
                  </w:divBdr>
                </w:div>
                <w:div w:id="1254894640">
                  <w:marLeft w:val="0"/>
                  <w:marRight w:val="0"/>
                  <w:marTop w:val="0"/>
                  <w:marBottom w:val="0"/>
                  <w:divBdr>
                    <w:top w:val="none" w:sz="0" w:space="0" w:color="auto"/>
                    <w:left w:val="none" w:sz="0" w:space="0" w:color="auto"/>
                    <w:bottom w:val="none" w:sz="0" w:space="0" w:color="auto"/>
                    <w:right w:val="none" w:sz="0" w:space="0" w:color="auto"/>
                  </w:divBdr>
                </w:div>
                <w:div w:id="1341658642">
                  <w:marLeft w:val="0"/>
                  <w:marRight w:val="0"/>
                  <w:marTop w:val="75"/>
                  <w:marBottom w:val="75"/>
                  <w:divBdr>
                    <w:top w:val="none" w:sz="0" w:space="0" w:color="auto"/>
                    <w:left w:val="none" w:sz="0" w:space="0" w:color="auto"/>
                    <w:bottom w:val="none" w:sz="0" w:space="0" w:color="auto"/>
                    <w:right w:val="none" w:sz="0" w:space="0" w:color="auto"/>
                  </w:divBdr>
                </w:div>
                <w:div w:id="937058049">
                  <w:marLeft w:val="0"/>
                  <w:marRight w:val="0"/>
                  <w:marTop w:val="0"/>
                  <w:marBottom w:val="0"/>
                  <w:divBdr>
                    <w:top w:val="none" w:sz="0" w:space="0" w:color="auto"/>
                    <w:left w:val="none" w:sz="0" w:space="0" w:color="auto"/>
                    <w:bottom w:val="none" w:sz="0" w:space="0" w:color="auto"/>
                    <w:right w:val="none" w:sz="0" w:space="0" w:color="auto"/>
                  </w:divBdr>
                </w:div>
                <w:div w:id="1133865070">
                  <w:marLeft w:val="0"/>
                  <w:marRight w:val="0"/>
                  <w:marTop w:val="75"/>
                  <w:marBottom w:val="75"/>
                  <w:divBdr>
                    <w:top w:val="none" w:sz="0" w:space="0" w:color="auto"/>
                    <w:left w:val="none" w:sz="0" w:space="0" w:color="auto"/>
                    <w:bottom w:val="none" w:sz="0" w:space="0" w:color="auto"/>
                    <w:right w:val="none" w:sz="0" w:space="0" w:color="auto"/>
                  </w:divBdr>
                </w:div>
                <w:div w:id="2050181797">
                  <w:marLeft w:val="0"/>
                  <w:marRight w:val="0"/>
                  <w:marTop w:val="0"/>
                  <w:marBottom w:val="0"/>
                  <w:divBdr>
                    <w:top w:val="none" w:sz="0" w:space="0" w:color="auto"/>
                    <w:left w:val="none" w:sz="0" w:space="0" w:color="auto"/>
                    <w:bottom w:val="none" w:sz="0" w:space="0" w:color="auto"/>
                    <w:right w:val="none" w:sz="0" w:space="0" w:color="auto"/>
                  </w:divBdr>
                </w:div>
                <w:div w:id="837621829">
                  <w:marLeft w:val="0"/>
                  <w:marRight w:val="0"/>
                  <w:marTop w:val="75"/>
                  <w:marBottom w:val="75"/>
                  <w:divBdr>
                    <w:top w:val="none" w:sz="0" w:space="0" w:color="auto"/>
                    <w:left w:val="none" w:sz="0" w:space="0" w:color="auto"/>
                    <w:bottom w:val="none" w:sz="0" w:space="0" w:color="auto"/>
                    <w:right w:val="none" w:sz="0" w:space="0" w:color="auto"/>
                  </w:divBdr>
                </w:div>
                <w:div w:id="541676633">
                  <w:marLeft w:val="0"/>
                  <w:marRight w:val="0"/>
                  <w:marTop w:val="0"/>
                  <w:marBottom w:val="0"/>
                  <w:divBdr>
                    <w:top w:val="none" w:sz="0" w:space="0" w:color="auto"/>
                    <w:left w:val="none" w:sz="0" w:space="0" w:color="auto"/>
                    <w:bottom w:val="none" w:sz="0" w:space="0" w:color="auto"/>
                    <w:right w:val="none" w:sz="0" w:space="0" w:color="auto"/>
                  </w:divBdr>
                </w:div>
                <w:div w:id="52580924">
                  <w:marLeft w:val="0"/>
                  <w:marRight w:val="0"/>
                  <w:marTop w:val="75"/>
                  <w:marBottom w:val="75"/>
                  <w:divBdr>
                    <w:top w:val="none" w:sz="0" w:space="0" w:color="auto"/>
                    <w:left w:val="none" w:sz="0" w:space="0" w:color="auto"/>
                    <w:bottom w:val="none" w:sz="0" w:space="0" w:color="auto"/>
                    <w:right w:val="none" w:sz="0" w:space="0" w:color="auto"/>
                  </w:divBdr>
                </w:div>
                <w:div w:id="1501965440">
                  <w:marLeft w:val="0"/>
                  <w:marRight w:val="0"/>
                  <w:marTop w:val="0"/>
                  <w:marBottom w:val="0"/>
                  <w:divBdr>
                    <w:top w:val="none" w:sz="0" w:space="0" w:color="auto"/>
                    <w:left w:val="none" w:sz="0" w:space="0" w:color="auto"/>
                    <w:bottom w:val="none" w:sz="0" w:space="0" w:color="auto"/>
                    <w:right w:val="none" w:sz="0" w:space="0" w:color="auto"/>
                  </w:divBdr>
                </w:div>
                <w:div w:id="918636663">
                  <w:marLeft w:val="300"/>
                  <w:marRight w:val="0"/>
                  <w:marTop w:val="0"/>
                  <w:marBottom w:val="150"/>
                  <w:divBdr>
                    <w:top w:val="none" w:sz="0" w:space="0" w:color="auto"/>
                    <w:left w:val="none" w:sz="0" w:space="0" w:color="auto"/>
                    <w:bottom w:val="none" w:sz="0" w:space="0" w:color="auto"/>
                    <w:right w:val="none" w:sz="0" w:space="0" w:color="auto"/>
                  </w:divBdr>
                </w:div>
                <w:div w:id="227083060">
                  <w:marLeft w:val="0"/>
                  <w:marRight w:val="0"/>
                  <w:marTop w:val="0"/>
                  <w:marBottom w:val="0"/>
                  <w:divBdr>
                    <w:top w:val="none" w:sz="0" w:space="0" w:color="auto"/>
                    <w:left w:val="none" w:sz="0" w:space="0" w:color="auto"/>
                    <w:bottom w:val="none" w:sz="0" w:space="0" w:color="auto"/>
                    <w:right w:val="none" w:sz="0" w:space="0" w:color="auto"/>
                  </w:divBdr>
                </w:div>
                <w:div w:id="1728725907">
                  <w:marLeft w:val="0"/>
                  <w:marRight w:val="0"/>
                  <w:marTop w:val="75"/>
                  <w:marBottom w:val="75"/>
                  <w:divBdr>
                    <w:top w:val="none" w:sz="0" w:space="0" w:color="auto"/>
                    <w:left w:val="none" w:sz="0" w:space="0" w:color="auto"/>
                    <w:bottom w:val="none" w:sz="0" w:space="0" w:color="auto"/>
                    <w:right w:val="none" w:sz="0" w:space="0" w:color="auto"/>
                  </w:divBdr>
                </w:div>
                <w:div w:id="1786071625">
                  <w:marLeft w:val="0"/>
                  <w:marRight w:val="0"/>
                  <w:marTop w:val="0"/>
                  <w:marBottom w:val="0"/>
                  <w:divBdr>
                    <w:top w:val="none" w:sz="0" w:space="0" w:color="auto"/>
                    <w:left w:val="none" w:sz="0" w:space="0" w:color="auto"/>
                    <w:bottom w:val="none" w:sz="0" w:space="0" w:color="auto"/>
                    <w:right w:val="none" w:sz="0" w:space="0" w:color="auto"/>
                  </w:divBdr>
                </w:div>
                <w:div w:id="48843020">
                  <w:marLeft w:val="0"/>
                  <w:marRight w:val="0"/>
                  <w:marTop w:val="75"/>
                  <w:marBottom w:val="75"/>
                  <w:divBdr>
                    <w:top w:val="none" w:sz="0" w:space="0" w:color="auto"/>
                    <w:left w:val="none" w:sz="0" w:space="0" w:color="auto"/>
                    <w:bottom w:val="none" w:sz="0" w:space="0" w:color="auto"/>
                    <w:right w:val="none" w:sz="0" w:space="0" w:color="auto"/>
                  </w:divBdr>
                </w:div>
                <w:div w:id="2030914337">
                  <w:marLeft w:val="0"/>
                  <w:marRight w:val="0"/>
                  <w:marTop w:val="0"/>
                  <w:marBottom w:val="0"/>
                  <w:divBdr>
                    <w:top w:val="none" w:sz="0" w:space="0" w:color="auto"/>
                    <w:left w:val="none" w:sz="0" w:space="0" w:color="auto"/>
                    <w:bottom w:val="none" w:sz="0" w:space="0" w:color="auto"/>
                    <w:right w:val="none" w:sz="0" w:space="0" w:color="auto"/>
                  </w:divBdr>
                </w:div>
                <w:div w:id="1357151622">
                  <w:marLeft w:val="0"/>
                  <w:marRight w:val="0"/>
                  <w:marTop w:val="75"/>
                  <w:marBottom w:val="75"/>
                  <w:divBdr>
                    <w:top w:val="none" w:sz="0" w:space="0" w:color="auto"/>
                    <w:left w:val="none" w:sz="0" w:space="0" w:color="auto"/>
                    <w:bottom w:val="none" w:sz="0" w:space="0" w:color="auto"/>
                    <w:right w:val="none" w:sz="0" w:space="0" w:color="auto"/>
                  </w:divBdr>
                </w:div>
                <w:div w:id="989560034">
                  <w:marLeft w:val="0"/>
                  <w:marRight w:val="0"/>
                  <w:marTop w:val="0"/>
                  <w:marBottom w:val="0"/>
                  <w:divBdr>
                    <w:top w:val="none" w:sz="0" w:space="0" w:color="auto"/>
                    <w:left w:val="none" w:sz="0" w:space="0" w:color="auto"/>
                    <w:bottom w:val="none" w:sz="0" w:space="0" w:color="auto"/>
                    <w:right w:val="none" w:sz="0" w:space="0" w:color="auto"/>
                  </w:divBdr>
                </w:div>
                <w:div w:id="284315312">
                  <w:marLeft w:val="0"/>
                  <w:marRight w:val="0"/>
                  <w:marTop w:val="75"/>
                  <w:marBottom w:val="75"/>
                  <w:divBdr>
                    <w:top w:val="none" w:sz="0" w:space="0" w:color="auto"/>
                    <w:left w:val="none" w:sz="0" w:space="0" w:color="auto"/>
                    <w:bottom w:val="none" w:sz="0" w:space="0" w:color="auto"/>
                    <w:right w:val="none" w:sz="0" w:space="0" w:color="auto"/>
                  </w:divBdr>
                </w:div>
                <w:div w:id="1378895481">
                  <w:marLeft w:val="0"/>
                  <w:marRight w:val="0"/>
                  <w:marTop w:val="0"/>
                  <w:marBottom w:val="0"/>
                  <w:divBdr>
                    <w:top w:val="none" w:sz="0" w:space="0" w:color="auto"/>
                    <w:left w:val="none" w:sz="0" w:space="0" w:color="auto"/>
                    <w:bottom w:val="none" w:sz="0" w:space="0" w:color="auto"/>
                    <w:right w:val="none" w:sz="0" w:space="0" w:color="auto"/>
                  </w:divBdr>
                </w:div>
                <w:div w:id="527521524">
                  <w:marLeft w:val="300"/>
                  <w:marRight w:val="0"/>
                  <w:marTop w:val="0"/>
                  <w:marBottom w:val="150"/>
                  <w:divBdr>
                    <w:top w:val="none" w:sz="0" w:space="0" w:color="auto"/>
                    <w:left w:val="none" w:sz="0" w:space="0" w:color="auto"/>
                    <w:bottom w:val="none" w:sz="0" w:space="0" w:color="auto"/>
                    <w:right w:val="none" w:sz="0" w:space="0" w:color="auto"/>
                  </w:divBdr>
                </w:div>
                <w:div w:id="1590889342">
                  <w:marLeft w:val="0"/>
                  <w:marRight w:val="0"/>
                  <w:marTop w:val="0"/>
                  <w:marBottom w:val="0"/>
                  <w:divBdr>
                    <w:top w:val="none" w:sz="0" w:space="0" w:color="auto"/>
                    <w:left w:val="none" w:sz="0" w:space="0" w:color="auto"/>
                    <w:bottom w:val="none" w:sz="0" w:space="0" w:color="auto"/>
                    <w:right w:val="none" w:sz="0" w:space="0" w:color="auto"/>
                  </w:divBdr>
                </w:div>
                <w:div w:id="2068868260">
                  <w:marLeft w:val="0"/>
                  <w:marRight w:val="0"/>
                  <w:marTop w:val="75"/>
                  <w:marBottom w:val="75"/>
                  <w:divBdr>
                    <w:top w:val="none" w:sz="0" w:space="0" w:color="auto"/>
                    <w:left w:val="none" w:sz="0" w:space="0" w:color="auto"/>
                    <w:bottom w:val="none" w:sz="0" w:space="0" w:color="auto"/>
                    <w:right w:val="none" w:sz="0" w:space="0" w:color="auto"/>
                  </w:divBdr>
                </w:div>
                <w:div w:id="2049378665">
                  <w:marLeft w:val="0"/>
                  <w:marRight w:val="0"/>
                  <w:marTop w:val="0"/>
                  <w:marBottom w:val="0"/>
                  <w:divBdr>
                    <w:top w:val="none" w:sz="0" w:space="0" w:color="auto"/>
                    <w:left w:val="none" w:sz="0" w:space="0" w:color="auto"/>
                    <w:bottom w:val="none" w:sz="0" w:space="0" w:color="auto"/>
                    <w:right w:val="none" w:sz="0" w:space="0" w:color="auto"/>
                  </w:divBdr>
                </w:div>
                <w:div w:id="112555870">
                  <w:marLeft w:val="0"/>
                  <w:marRight w:val="0"/>
                  <w:marTop w:val="75"/>
                  <w:marBottom w:val="75"/>
                  <w:divBdr>
                    <w:top w:val="none" w:sz="0" w:space="0" w:color="auto"/>
                    <w:left w:val="none" w:sz="0" w:space="0" w:color="auto"/>
                    <w:bottom w:val="none" w:sz="0" w:space="0" w:color="auto"/>
                    <w:right w:val="none" w:sz="0" w:space="0" w:color="auto"/>
                  </w:divBdr>
                </w:div>
                <w:div w:id="91170070">
                  <w:marLeft w:val="0"/>
                  <w:marRight w:val="0"/>
                  <w:marTop w:val="0"/>
                  <w:marBottom w:val="0"/>
                  <w:divBdr>
                    <w:top w:val="none" w:sz="0" w:space="0" w:color="auto"/>
                    <w:left w:val="none" w:sz="0" w:space="0" w:color="auto"/>
                    <w:bottom w:val="none" w:sz="0" w:space="0" w:color="auto"/>
                    <w:right w:val="none" w:sz="0" w:space="0" w:color="auto"/>
                  </w:divBdr>
                </w:div>
                <w:div w:id="1098481183">
                  <w:marLeft w:val="0"/>
                  <w:marRight w:val="0"/>
                  <w:marTop w:val="75"/>
                  <w:marBottom w:val="75"/>
                  <w:divBdr>
                    <w:top w:val="none" w:sz="0" w:space="0" w:color="auto"/>
                    <w:left w:val="none" w:sz="0" w:space="0" w:color="auto"/>
                    <w:bottom w:val="none" w:sz="0" w:space="0" w:color="auto"/>
                    <w:right w:val="none" w:sz="0" w:space="0" w:color="auto"/>
                  </w:divBdr>
                </w:div>
                <w:div w:id="533229380">
                  <w:marLeft w:val="0"/>
                  <w:marRight w:val="0"/>
                  <w:marTop w:val="0"/>
                  <w:marBottom w:val="0"/>
                  <w:divBdr>
                    <w:top w:val="none" w:sz="0" w:space="0" w:color="auto"/>
                    <w:left w:val="none" w:sz="0" w:space="0" w:color="auto"/>
                    <w:bottom w:val="none" w:sz="0" w:space="0" w:color="auto"/>
                    <w:right w:val="none" w:sz="0" w:space="0" w:color="auto"/>
                  </w:divBdr>
                </w:div>
                <w:div w:id="930428982">
                  <w:marLeft w:val="0"/>
                  <w:marRight w:val="0"/>
                  <w:marTop w:val="75"/>
                  <w:marBottom w:val="75"/>
                  <w:divBdr>
                    <w:top w:val="none" w:sz="0" w:space="0" w:color="auto"/>
                    <w:left w:val="none" w:sz="0" w:space="0" w:color="auto"/>
                    <w:bottom w:val="none" w:sz="0" w:space="0" w:color="auto"/>
                    <w:right w:val="none" w:sz="0" w:space="0" w:color="auto"/>
                  </w:divBdr>
                </w:div>
                <w:div w:id="429814932">
                  <w:marLeft w:val="0"/>
                  <w:marRight w:val="0"/>
                  <w:marTop w:val="0"/>
                  <w:marBottom w:val="0"/>
                  <w:divBdr>
                    <w:top w:val="none" w:sz="0" w:space="0" w:color="auto"/>
                    <w:left w:val="none" w:sz="0" w:space="0" w:color="auto"/>
                    <w:bottom w:val="none" w:sz="0" w:space="0" w:color="auto"/>
                    <w:right w:val="none" w:sz="0" w:space="0" w:color="auto"/>
                  </w:divBdr>
                </w:div>
                <w:div w:id="201478366">
                  <w:marLeft w:val="300"/>
                  <w:marRight w:val="0"/>
                  <w:marTop w:val="0"/>
                  <w:marBottom w:val="150"/>
                  <w:divBdr>
                    <w:top w:val="none" w:sz="0" w:space="0" w:color="auto"/>
                    <w:left w:val="none" w:sz="0" w:space="0" w:color="auto"/>
                    <w:bottom w:val="none" w:sz="0" w:space="0" w:color="auto"/>
                    <w:right w:val="none" w:sz="0" w:space="0" w:color="auto"/>
                  </w:divBdr>
                </w:div>
                <w:div w:id="2083914086">
                  <w:marLeft w:val="0"/>
                  <w:marRight w:val="0"/>
                  <w:marTop w:val="0"/>
                  <w:marBottom w:val="0"/>
                  <w:divBdr>
                    <w:top w:val="none" w:sz="0" w:space="0" w:color="auto"/>
                    <w:left w:val="none" w:sz="0" w:space="0" w:color="auto"/>
                    <w:bottom w:val="none" w:sz="0" w:space="0" w:color="auto"/>
                    <w:right w:val="none" w:sz="0" w:space="0" w:color="auto"/>
                  </w:divBdr>
                </w:div>
                <w:div w:id="688528676">
                  <w:marLeft w:val="0"/>
                  <w:marRight w:val="0"/>
                  <w:marTop w:val="75"/>
                  <w:marBottom w:val="75"/>
                  <w:divBdr>
                    <w:top w:val="none" w:sz="0" w:space="0" w:color="auto"/>
                    <w:left w:val="none" w:sz="0" w:space="0" w:color="auto"/>
                    <w:bottom w:val="none" w:sz="0" w:space="0" w:color="auto"/>
                    <w:right w:val="none" w:sz="0" w:space="0" w:color="auto"/>
                  </w:divBdr>
                </w:div>
                <w:div w:id="85422327">
                  <w:marLeft w:val="0"/>
                  <w:marRight w:val="0"/>
                  <w:marTop w:val="0"/>
                  <w:marBottom w:val="0"/>
                  <w:divBdr>
                    <w:top w:val="none" w:sz="0" w:space="0" w:color="auto"/>
                    <w:left w:val="none" w:sz="0" w:space="0" w:color="auto"/>
                    <w:bottom w:val="none" w:sz="0" w:space="0" w:color="auto"/>
                    <w:right w:val="none" w:sz="0" w:space="0" w:color="auto"/>
                  </w:divBdr>
                </w:div>
                <w:div w:id="1495145051">
                  <w:marLeft w:val="0"/>
                  <w:marRight w:val="0"/>
                  <w:marTop w:val="75"/>
                  <w:marBottom w:val="75"/>
                  <w:divBdr>
                    <w:top w:val="none" w:sz="0" w:space="0" w:color="auto"/>
                    <w:left w:val="none" w:sz="0" w:space="0" w:color="auto"/>
                    <w:bottom w:val="none" w:sz="0" w:space="0" w:color="auto"/>
                    <w:right w:val="none" w:sz="0" w:space="0" w:color="auto"/>
                  </w:divBdr>
                </w:div>
                <w:div w:id="639381614">
                  <w:marLeft w:val="0"/>
                  <w:marRight w:val="0"/>
                  <w:marTop w:val="0"/>
                  <w:marBottom w:val="0"/>
                  <w:divBdr>
                    <w:top w:val="none" w:sz="0" w:space="0" w:color="auto"/>
                    <w:left w:val="none" w:sz="0" w:space="0" w:color="auto"/>
                    <w:bottom w:val="none" w:sz="0" w:space="0" w:color="auto"/>
                    <w:right w:val="none" w:sz="0" w:space="0" w:color="auto"/>
                  </w:divBdr>
                </w:div>
                <w:div w:id="1995911865">
                  <w:marLeft w:val="0"/>
                  <w:marRight w:val="0"/>
                  <w:marTop w:val="75"/>
                  <w:marBottom w:val="75"/>
                  <w:divBdr>
                    <w:top w:val="none" w:sz="0" w:space="0" w:color="auto"/>
                    <w:left w:val="none" w:sz="0" w:space="0" w:color="auto"/>
                    <w:bottom w:val="none" w:sz="0" w:space="0" w:color="auto"/>
                    <w:right w:val="none" w:sz="0" w:space="0" w:color="auto"/>
                  </w:divBdr>
                </w:div>
                <w:div w:id="1924989535">
                  <w:marLeft w:val="0"/>
                  <w:marRight w:val="0"/>
                  <w:marTop w:val="0"/>
                  <w:marBottom w:val="0"/>
                  <w:divBdr>
                    <w:top w:val="none" w:sz="0" w:space="0" w:color="auto"/>
                    <w:left w:val="none" w:sz="0" w:space="0" w:color="auto"/>
                    <w:bottom w:val="none" w:sz="0" w:space="0" w:color="auto"/>
                    <w:right w:val="none" w:sz="0" w:space="0" w:color="auto"/>
                  </w:divBdr>
                </w:div>
                <w:div w:id="2058355595">
                  <w:marLeft w:val="0"/>
                  <w:marRight w:val="0"/>
                  <w:marTop w:val="75"/>
                  <w:marBottom w:val="75"/>
                  <w:divBdr>
                    <w:top w:val="none" w:sz="0" w:space="0" w:color="auto"/>
                    <w:left w:val="none" w:sz="0" w:space="0" w:color="auto"/>
                    <w:bottom w:val="none" w:sz="0" w:space="0" w:color="auto"/>
                    <w:right w:val="none" w:sz="0" w:space="0" w:color="auto"/>
                  </w:divBdr>
                </w:div>
                <w:div w:id="1669747446">
                  <w:marLeft w:val="0"/>
                  <w:marRight w:val="0"/>
                  <w:marTop w:val="0"/>
                  <w:marBottom w:val="0"/>
                  <w:divBdr>
                    <w:top w:val="none" w:sz="0" w:space="0" w:color="auto"/>
                    <w:left w:val="none" w:sz="0" w:space="0" w:color="auto"/>
                    <w:bottom w:val="none" w:sz="0" w:space="0" w:color="auto"/>
                    <w:right w:val="none" w:sz="0" w:space="0" w:color="auto"/>
                  </w:divBdr>
                </w:div>
                <w:div w:id="1530532313">
                  <w:marLeft w:val="300"/>
                  <w:marRight w:val="0"/>
                  <w:marTop w:val="0"/>
                  <w:marBottom w:val="150"/>
                  <w:divBdr>
                    <w:top w:val="none" w:sz="0" w:space="0" w:color="auto"/>
                    <w:left w:val="none" w:sz="0" w:space="0" w:color="auto"/>
                    <w:bottom w:val="none" w:sz="0" w:space="0" w:color="auto"/>
                    <w:right w:val="none" w:sz="0" w:space="0" w:color="auto"/>
                  </w:divBdr>
                </w:div>
                <w:div w:id="1196189733">
                  <w:marLeft w:val="0"/>
                  <w:marRight w:val="0"/>
                  <w:marTop w:val="0"/>
                  <w:marBottom w:val="0"/>
                  <w:divBdr>
                    <w:top w:val="none" w:sz="0" w:space="0" w:color="auto"/>
                    <w:left w:val="none" w:sz="0" w:space="0" w:color="auto"/>
                    <w:bottom w:val="none" w:sz="0" w:space="0" w:color="auto"/>
                    <w:right w:val="none" w:sz="0" w:space="0" w:color="auto"/>
                  </w:divBdr>
                </w:div>
                <w:div w:id="133956463">
                  <w:marLeft w:val="0"/>
                  <w:marRight w:val="0"/>
                  <w:marTop w:val="75"/>
                  <w:marBottom w:val="75"/>
                  <w:divBdr>
                    <w:top w:val="none" w:sz="0" w:space="0" w:color="auto"/>
                    <w:left w:val="none" w:sz="0" w:space="0" w:color="auto"/>
                    <w:bottom w:val="none" w:sz="0" w:space="0" w:color="auto"/>
                    <w:right w:val="none" w:sz="0" w:space="0" w:color="auto"/>
                  </w:divBdr>
                </w:div>
                <w:div w:id="1161389125">
                  <w:marLeft w:val="0"/>
                  <w:marRight w:val="0"/>
                  <w:marTop w:val="0"/>
                  <w:marBottom w:val="0"/>
                  <w:divBdr>
                    <w:top w:val="none" w:sz="0" w:space="0" w:color="auto"/>
                    <w:left w:val="none" w:sz="0" w:space="0" w:color="auto"/>
                    <w:bottom w:val="none" w:sz="0" w:space="0" w:color="auto"/>
                    <w:right w:val="none" w:sz="0" w:space="0" w:color="auto"/>
                  </w:divBdr>
                </w:div>
                <w:div w:id="1466586981">
                  <w:marLeft w:val="0"/>
                  <w:marRight w:val="0"/>
                  <w:marTop w:val="75"/>
                  <w:marBottom w:val="75"/>
                  <w:divBdr>
                    <w:top w:val="none" w:sz="0" w:space="0" w:color="auto"/>
                    <w:left w:val="none" w:sz="0" w:space="0" w:color="auto"/>
                    <w:bottom w:val="none" w:sz="0" w:space="0" w:color="auto"/>
                    <w:right w:val="none" w:sz="0" w:space="0" w:color="auto"/>
                  </w:divBdr>
                </w:div>
                <w:div w:id="1861120103">
                  <w:marLeft w:val="0"/>
                  <w:marRight w:val="0"/>
                  <w:marTop w:val="0"/>
                  <w:marBottom w:val="0"/>
                  <w:divBdr>
                    <w:top w:val="none" w:sz="0" w:space="0" w:color="auto"/>
                    <w:left w:val="none" w:sz="0" w:space="0" w:color="auto"/>
                    <w:bottom w:val="none" w:sz="0" w:space="0" w:color="auto"/>
                    <w:right w:val="none" w:sz="0" w:space="0" w:color="auto"/>
                  </w:divBdr>
                </w:div>
                <w:div w:id="1514953231">
                  <w:marLeft w:val="0"/>
                  <w:marRight w:val="0"/>
                  <w:marTop w:val="75"/>
                  <w:marBottom w:val="75"/>
                  <w:divBdr>
                    <w:top w:val="none" w:sz="0" w:space="0" w:color="auto"/>
                    <w:left w:val="none" w:sz="0" w:space="0" w:color="auto"/>
                    <w:bottom w:val="none" w:sz="0" w:space="0" w:color="auto"/>
                    <w:right w:val="none" w:sz="0" w:space="0" w:color="auto"/>
                  </w:divBdr>
                </w:div>
                <w:div w:id="429007219">
                  <w:marLeft w:val="0"/>
                  <w:marRight w:val="0"/>
                  <w:marTop w:val="0"/>
                  <w:marBottom w:val="0"/>
                  <w:divBdr>
                    <w:top w:val="none" w:sz="0" w:space="0" w:color="auto"/>
                    <w:left w:val="none" w:sz="0" w:space="0" w:color="auto"/>
                    <w:bottom w:val="none" w:sz="0" w:space="0" w:color="auto"/>
                    <w:right w:val="none" w:sz="0" w:space="0" w:color="auto"/>
                  </w:divBdr>
                </w:div>
                <w:div w:id="1291546415">
                  <w:marLeft w:val="0"/>
                  <w:marRight w:val="0"/>
                  <w:marTop w:val="75"/>
                  <w:marBottom w:val="75"/>
                  <w:divBdr>
                    <w:top w:val="none" w:sz="0" w:space="0" w:color="auto"/>
                    <w:left w:val="none" w:sz="0" w:space="0" w:color="auto"/>
                    <w:bottom w:val="none" w:sz="0" w:space="0" w:color="auto"/>
                    <w:right w:val="none" w:sz="0" w:space="0" w:color="auto"/>
                  </w:divBdr>
                </w:div>
                <w:div w:id="1996832449">
                  <w:marLeft w:val="0"/>
                  <w:marRight w:val="0"/>
                  <w:marTop w:val="0"/>
                  <w:marBottom w:val="0"/>
                  <w:divBdr>
                    <w:top w:val="none" w:sz="0" w:space="0" w:color="auto"/>
                    <w:left w:val="none" w:sz="0" w:space="0" w:color="auto"/>
                    <w:bottom w:val="none" w:sz="0" w:space="0" w:color="auto"/>
                    <w:right w:val="none" w:sz="0" w:space="0" w:color="auto"/>
                  </w:divBdr>
                </w:div>
                <w:div w:id="34473452">
                  <w:marLeft w:val="300"/>
                  <w:marRight w:val="0"/>
                  <w:marTop w:val="0"/>
                  <w:marBottom w:val="150"/>
                  <w:divBdr>
                    <w:top w:val="none" w:sz="0" w:space="0" w:color="auto"/>
                    <w:left w:val="none" w:sz="0" w:space="0" w:color="auto"/>
                    <w:bottom w:val="none" w:sz="0" w:space="0" w:color="auto"/>
                    <w:right w:val="none" w:sz="0" w:space="0" w:color="auto"/>
                  </w:divBdr>
                </w:div>
                <w:div w:id="770320339">
                  <w:marLeft w:val="0"/>
                  <w:marRight w:val="0"/>
                  <w:marTop w:val="0"/>
                  <w:marBottom w:val="0"/>
                  <w:divBdr>
                    <w:top w:val="none" w:sz="0" w:space="0" w:color="auto"/>
                    <w:left w:val="none" w:sz="0" w:space="0" w:color="auto"/>
                    <w:bottom w:val="none" w:sz="0" w:space="0" w:color="auto"/>
                    <w:right w:val="none" w:sz="0" w:space="0" w:color="auto"/>
                  </w:divBdr>
                </w:div>
                <w:div w:id="1602683998">
                  <w:marLeft w:val="0"/>
                  <w:marRight w:val="0"/>
                  <w:marTop w:val="75"/>
                  <w:marBottom w:val="75"/>
                  <w:divBdr>
                    <w:top w:val="none" w:sz="0" w:space="0" w:color="auto"/>
                    <w:left w:val="none" w:sz="0" w:space="0" w:color="auto"/>
                    <w:bottom w:val="none" w:sz="0" w:space="0" w:color="auto"/>
                    <w:right w:val="none" w:sz="0" w:space="0" w:color="auto"/>
                  </w:divBdr>
                </w:div>
                <w:div w:id="91436869">
                  <w:marLeft w:val="0"/>
                  <w:marRight w:val="0"/>
                  <w:marTop w:val="0"/>
                  <w:marBottom w:val="0"/>
                  <w:divBdr>
                    <w:top w:val="none" w:sz="0" w:space="0" w:color="auto"/>
                    <w:left w:val="none" w:sz="0" w:space="0" w:color="auto"/>
                    <w:bottom w:val="none" w:sz="0" w:space="0" w:color="auto"/>
                    <w:right w:val="none" w:sz="0" w:space="0" w:color="auto"/>
                  </w:divBdr>
                </w:div>
                <w:div w:id="1948459451">
                  <w:marLeft w:val="0"/>
                  <w:marRight w:val="0"/>
                  <w:marTop w:val="75"/>
                  <w:marBottom w:val="75"/>
                  <w:divBdr>
                    <w:top w:val="none" w:sz="0" w:space="0" w:color="auto"/>
                    <w:left w:val="none" w:sz="0" w:space="0" w:color="auto"/>
                    <w:bottom w:val="none" w:sz="0" w:space="0" w:color="auto"/>
                    <w:right w:val="none" w:sz="0" w:space="0" w:color="auto"/>
                  </w:divBdr>
                </w:div>
                <w:div w:id="185291347">
                  <w:marLeft w:val="0"/>
                  <w:marRight w:val="0"/>
                  <w:marTop w:val="0"/>
                  <w:marBottom w:val="0"/>
                  <w:divBdr>
                    <w:top w:val="none" w:sz="0" w:space="0" w:color="auto"/>
                    <w:left w:val="none" w:sz="0" w:space="0" w:color="auto"/>
                    <w:bottom w:val="none" w:sz="0" w:space="0" w:color="auto"/>
                    <w:right w:val="none" w:sz="0" w:space="0" w:color="auto"/>
                  </w:divBdr>
                </w:div>
                <w:div w:id="1359817328">
                  <w:marLeft w:val="0"/>
                  <w:marRight w:val="0"/>
                  <w:marTop w:val="75"/>
                  <w:marBottom w:val="75"/>
                  <w:divBdr>
                    <w:top w:val="none" w:sz="0" w:space="0" w:color="auto"/>
                    <w:left w:val="none" w:sz="0" w:space="0" w:color="auto"/>
                    <w:bottom w:val="none" w:sz="0" w:space="0" w:color="auto"/>
                    <w:right w:val="none" w:sz="0" w:space="0" w:color="auto"/>
                  </w:divBdr>
                </w:div>
                <w:div w:id="440997587">
                  <w:marLeft w:val="0"/>
                  <w:marRight w:val="0"/>
                  <w:marTop w:val="0"/>
                  <w:marBottom w:val="0"/>
                  <w:divBdr>
                    <w:top w:val="none" w:sz="0" w:space="0" w:color="auto"/>
                    <w:left w:val="none" w:sz="0" w:space="0" w:color="auto"/>
                    <w:bottom w:val="none" w:sz="0" w:space="0" w:color="auto"/>
                    <w:right w:val="none" w:sz="0" w:space="0" w:color="auto"/>
                  </w:divBdr>
                </w:div>
                <w:div w:id="512962832">
                  <w:marLeft w:val="0"/>
                  <w:marRight w:val="0"/>
                  <w:marTop w:val="75"/>
                  <w:marBottom w:val="75"/>
                  <w:divBdr>
                    <w:top w:val="none" w:sz="0" w:space="0" w:color="auto"/>
                    <w:left w:val="none" w:sz="0" w:space="0" w:color="auto"/>
                    <w:bottom w:val="none" w:sz="0" w:space="0" w:color="auto"/>
                    <w:right w:val="none" w:sz="0" w:space="0" w:color="auto"/>
                  </w:divBdr>
                </w:div>
                <w:div w:id="1379403408">
                  <w:marLeft w:val="0"/>
                  <w:marRight w:val="0"/>
                  <w:marTop w:val="0"/>
                  <w:marBottom w:val="0"/>
                  <w:divBdr>
                    <w:top w:val="none" w:sz="0" w:space="0" w:color="auto"/>
                    <w:left w:val="none" w:sz="0" w:space="0" w:color="auto"/>
                    <w:bottom w:val="none" w:sz="0" w:space="0" w:color="auto"/>
                    <w:right w:val="none" w:sz="0" w:space="0" w:color="auto"/>
                  </w:divBdr>
                </w:div>
                <w:div w:id="1003974069">
                  <w:marLeft w:val="300"/>
                  <w:marRight w:val="0"/>
                  <w:marTop w:val="0"/>
                  <w:marBottom w:val="150"/>
                  <w:divBdr>
                    <w:top w:val="none" w:sz="0" w:space="0" w:color="auto"/>
                    <w:left w:val="none" w:sz="0" w:space="0" w:color="auto"/>
                    <w:bottom w:val="none" w:sz="0" w:space="0" w:color="auto"/>
                    <w:right w:val="none" w:sz="0" w:space="0" w:color="auto"/>
                  </w:divBdr>
                </w:div>
                <w:div w:id="1821192682">
                  <w:marLeft w:val="0"/>
                  <w:marRight w:val="0"/>
                  <w:marTop w:val="0"/>
                  <w:marBottom w:val="0"/>
                  <w:divBdr>
                    <w:top w:val="none" w:sz="0" w:space="0" w:color="auto"/>
                    <w:left w:val="none" w:sz="0" w:space="0" w:color="auto"/>
                    <w:bottom w:val="none" w:sz="0" w:space="0" w:color="auto"/>
                    <w:right w:val="none" w:sz="0" w:space="0" w:color="auto"/>
                  </w:divBdr>
                </w:div>
                <w:div w:id="2088573185">
                  <w:marLeft w:val="0"/>
                  <w:marRight w:val="0"/>
                  <w:marTop w:val="75"/>
                  <w:marBottom w:val="75"/>
                  <w:divBdr>
                    <w:top w:val="none" w:sz="0" w:space="0" w:color="auto"/>
                    <w:left w:val="none" w:sz="0" w:space="0" w:color="auto"/>
                    <w:bottom w:val="none" w:sz="0" w:space="0" w:color="auto"/>
                    <w:right w:val="none" w:sz="0" w:space="0" w:color="auto"/>
                  </w:divBdr>
                </w:div>
                <w:div w:id="1440105748">
                  <w:marLeft w:val="0"/>
                  <w:marRight w:val="0"/>
                  <w:marTop w:val="0"/>
                  <w:marBottom w:val="0"/>
                  <w:divBdr>
                    <w:top w:val="none" w:sz="0" w:space="0" w:color="auto"/>
                    <w:left w:val="none" w:sz="0" w:space="0" w:color="auto"/>
                    <w:bottom w:val="none" w:sz="0" w:space="0" w:color="auto"/>
                    <w:right w:val="none" w:sz="0" w:space="0" w:color="auto"/>
                  </w:divBdr>
                </w:div>
                <w:div w:id="451828855">
                  <w:marLeft w:val="0"/>
                  <w:marRight w:val="0"/>
                  <w:marTop w:val="75"/>
                  <w:marBottom w:val="75"/>
                  <w:divBdr>
                    <w:top w:val="none" w:sz="0" w:space="0" w:color="auto"/>
                    <w:left w:val="none" w:sz="0" w:space="0" w:color="auto"/>
                    <w:bottom w:val="none" w:sz="0" w:space="0" w:color="auto"/>
                    <w:right w:val="none" w:sz="0" w:space="0" w:color="auto"/>
                  </w:divBdr>
                </w:div>
                <w:div w:id="1709454791">
                  <w:marLeft w:val="0"/>
                  <w:marRight w:val="0"/>
                  <w:marTop w:val="0"/>
                  <w:marBottom w:val="0"/>
                  <w:divBdr>
                    <w:top w:val="none" w:sz="0" w:space="0" w:color="auto"/>
                    <w:left w:val="none" w:sz="0" w:space="0" w:color="auto"/>
                    <w:bottom w:val="none" w:sz="0" w:space="0" w:color="auto"/>
                    <w:right w:val="none" w:sz="0" w:space="0" w:color="auto"/>
                  </w:divBdr>
                </w:div>
                <w:div w:id="992759669">
                  <w:marLeft w:val="0"/>
                  <w:marRight w:val="0"/>
                  <w:marTop w:val="75"/>
                  <w:marBottom w:val="75"/>
                  <w:divBdr>
                    <w:top w:val="none" w:sz="0" w:space="0" w:color="auto"/>
                    <w:left w:val="none" w:sz="0" w:space="0" w:color="auto"/>
                    <w:bottom w:val="none" w:sz="0" w:space="0" w:color="auto"/>
                    <w:right w:val="none" w:sz="0" w:space="0" w:color="auto"/>
                  </w:divBdr>
                </w:div>
                <w:div w:id="1227302634">
                  <w:marLeft w:val="0"/>
                  <w:marRight w:val="0"/>
                  <w:marTop w:val="0"/>
                  <w:marBottom w:val="0"/>
                  <w:divBdr>
                    <w:top w:val="none" w:sz="0" w:space="0" w:color="auto"/>
                    <w:left w:val="none" w:sz="0" w:space="0" w:color="auto"/>
                    <w:bottom w:val="none" w:sz="0" w:space="0" w:color="auto"/>
                    <w:right w:val="none" w:sz="0" w:space="0" w:color="auto"/>
                  </w:divBdr>
                </w:div>
                <w:div w:id="1662856357">
                  <w:marLeft w:val="0"/>
                  <w:marRight w:val="0"/>
                  <w:marTop w:val="75"/>
                  <w:marBottom w:val="75"/>
                  <w:divBdr>
                    <w:top w:val="none" w:sz="0" w:space="0" w:color="auto"/>
                    <w:left w:val="none" w:sz="0" w:space="0" w:color="auto"/>
                    <w:bottom w:val="none" w:sz="0" w:space="0" w:color="auto"/>
                    <w:right w:val="none" w:sz="0" w:space="0" w:color="auto"/>
                  </w:divBdr>
                </w:div>
                <w:div w:id="1286305986">
                  <w:marLeft w:val="0"/>
                  <w:marRight w:val="0"/>
                  <w:marTop w:val="0"/>
                  <w:marBottom w:val="0"/>
                  <w:divBdr>
                    <w:top w:val="none" w:sz="0" w:space="0" w:color="auto"/>
                    <w:left w:val="none" w:sz="0" w:space="0" w:color="auto"/>
                    <w:bottom w:val="none" w:sz="0" w:space="0" w:color="auto"/>
                    <w:right w:val="none" w:sz="0" w:space="0" w:color="auto"/>
                  </w:divBdr>
                </w:div>
                <w:div w:id="1345744578">
                  <w:marLeft w:val="300"/>
                  <w:marRight w:val="0"/>
                  <w:marTop w:val="0"/>
                  <w:marBottom w:val="150"/>
                  <w:divBdr>
                    <w:top w:val="none" w:sz="0" w:space="0" w:color="auto"/>
                    <w:left w:val="none" w:sz="0" w:space="0" w:color="auto"/>
                    <w:bottom w:val="none" w:sz="0" w:space="0" w:color="auto"/>
                    <w:right w:val="none" w:sz="0" w:space="0" w:color="auto"/>
                  </w:divBdr>
                </w:div>
                <w:div w:id="777718232">
                  <w:marLeft w:val="0"/>
                  <w:marRight w:val="0"/>
                  <w:marTop w:val="0"/>
                  <w:marBottom w:val="0"/>
                  <w:divBdr>
                    <w:top w:val="none" w:sz="0" w:space="0" w:color="auto"/>
                    <w:left w:val="none" w:sz="0" w:space="0" w:color="auto"/>
                    <w:bottom w:val="none" w:sz="0" w:space="0" w:color="auto"/>
                    <w:right w:val="none" w:sz="0" w:space="0" w:color="auto"/>
                  </w:divBdr>
                </w:div>
                <w:div w:id="759982314">
                  <w:marLeft w:val="0"/>
                  <w:marRight w:val="0"/>
                  <w:marTop w:val="75"/>
                  <w:marBottom w:val="75"/>
                  <w:divBdr>
                    <w:top w:val="none" w:sz="0" w:space="0" w:color="auto"/>
                    <w:left w:val="none" w:sz="0" w:space="0" w:color="auto"/>
                    <w:bottom w:val="none" w:sz="0" w:space="0" w:color="auto"/>
                    <w:right w:val="none" w:sz="0" w:space="0" w:color="auto"/>
                  </w:divBdr>
                </w:div>
                <w:div w:id="1866597914">
                  <w:marLeft w:val="0"/>
                  <w:marRight w:val="0"/>
                  <w:marTop w:val="0"/>
                  <w:marBottom w:val="0"/>
                  <w:divBdr>
                    <w:top w:val="none" w:sz="0" w:space="0" w:color="auto"/>
                    <w:left w:val="none" w:sz="0" w:space="0" w:color="auto"/>
                    <w:bottom w:val="none" w:sz="0" w:space="0" w:color="auto"/>
                    <w:right w:val="none" w:sz="0" w:space="0" w:color="auto"/>
                  </w:divBdr>
                </w:div>
                <w:div w:id="389615806">
                  <w:marLeft w:val="0"/>
                  <w:marRight w:val="0"/>
                  <w:marTop w:val="75"/>
                  <w:marBottom w:val="75"/>
                  <w:divBdr>
                    <w:top w:val="none" w:sz="0" w:space="0" w:color="auto"/>
                    <w:left w:val="none" w:sz="0" w:space="0" w:color="auto"/>
                    <w:bottom w:val="none" w:sz="0" w:space="0" w:color="auto"/>
                    <w:right w:val="none" w:sz="0" w:space="0" w:color="auto"/>
                  </w:divBdr>
                </w:div>
                <w:div w:id="1597711068">
                  <w:marLeft w:val="0"/>
                  <w:marRight w:val="0"/>
                  <w:marTop w:val="0"/>
                  <w:marBottom w:val="0"/>
                  <w:divBdr>
                    <w:top w:val="none" w:sz="0" w:space="0" w:color="auto"/>
                    <w:left w:val="none" w:sz="0" w:space="0" w:color="auto"/>
                    <w:bottom w:val="none" w:sz="0" w:space="0" w:color="auto"/>
                    <w:right w:val="none" w:sz="0" w:space="0" w:color="auto"/>
                  </w:divBdr>
                </w:div>
                <w:div w:id="1863975602">
                  <w:marLeft w:val="0"/>
                  <w:marRight w:val="0"/>
                  <w:marTop w:val="75"/>
                  <w:marBottom w:val="75"/>
                  <w:divBdr>
                    <w:top w:val="none" w:sz="0" w:space="0" w:color="auto"/>
                    <w:left w:val="none" w:sz="0" w:space="0" w:color="auto"/>
                    <w:bottom w:val="none" w:sz="0" w:space="0" w:color="auto"/>
                    <w:right w:val="none" w:sz="0" w:space="0" w:color="auto"/>
                  </w:divBdr>
                </w:div>
                <w:div w:id="2061588573">
                  <w:marLeft w:val="0"/>
                  <w:marRight w:val="0"/>
                  <w:marTop w:val="0"/>
                  <w:marBottom w:val="0"/>
                  <w:divBdr>
                    <w:top w:val="none" w:sz="0" w:space="0" w:color="auto"/>
                    <w:left w:val="none" w:sz="0" w:space="0" w:color="auto"/>
                    <w:bottom w:val="none" w:sz="0" w:space="0" w:color="auto"/>
                    <w:right w:val="none" w:sz="0" w:space="0" w:color="auto"/>
                  </w:divBdr>
                </w:div>
                <w:div w:id="230510051">
                  <w:marLeft w:val="0"/>
                  <w:marRight w:val="0"/>
                  <w:marTop w:val="75"/>
                  <w:marBottom w:val="75"/>
                  <w:divBdr>
                    <w:top w:val="none" w:sz="0" w:space="0" w:color="auto"/>
                    <w:left w:val="none" w:sz="0" w:space="0" w:color="auto"/>
                    <w:bottom w:val="none" w:sz="0" w:space="0" w:color="auto"/>
                    <w:right w:val="none" w:sz="0" w:space="0" w:color="auto"/>
                  </w:divBdr>
                </w:div>
                <w:div w:id="634868425">
                  <w:marLeft w:val="0"/>
                  <w:marRight w:val="0"/>
                  <w:marTop w:val="0"/>
                  <w:marBottom w:val="0"/>
                  <w:divBdr>
                    <w:top w:val="none" w:sz="0" w:space="0" w:color="auto"/>
                    <w:left w:val="none" w:sz="0" w:space="0" w:color="auto"/>
                    <w:bottom w:val="none" w:sz="0" w:space="0" w:color="auto"/>
                    <w:right w:val="none" w:sz="0" w:space="0" w:color="auto"/>
                  </w:divBdr>
                </w:div>
                <w:div w:id="122774998">
                  <w:marLeft w:val="300"/>
                  <w:marRight w:val="0"/>
                  <w:marTop w:val="0"/>
                  <w:marBottom w:val="150"/>
                  <w:divBdr>
                    <w:top w:val="none" w:sz="0" w:space="0" w:color="auto"/>
                    <w:left w:val="none" w:sz="0" w:space="0" w:color="auto"/>
                    <w:bottom w:val="none" w:sz="0" w:space="0" w:color="auto"/>
                    <w:right w:val="none" w:sz="0" w:space="0" w:color="auto"/>
                  </w:divBdr>
                </w:div>
                <w:div w:id="1756823620">
                  <w:marLeft w:val="0"/>
                  <w:marRight w:val="0"/>
                  <w:marTop w:val="0"/>
                  <w:marBottom w:val="0"/>
                  <w:divBdr>
                    <w:top w:val="none" w:sz="0" w:space="0" w:color="auto"/>
                    <w:left w:val="none" w:sz="0" w:space="0" w:color="auto"/>
                    <w:bottom w:val="none" w:sz="0" w:space="0" w:color="auto"/>
                    <w:right w:val="none" w:sz="0" w:space="0" w:color="auto"/>
                  </w:divBdr>
                </w:div>
                <w:div w:id="973213101">
                  <w:marLeft w:val="0"/>
                  <w:marRight w:val="0"/>
                  <w:marTop w:val="75"/>
                  <w:marBottom w:val="75"/>
                  <w:divBdr>
                    <w:top w:val="none" w:sz="0" w:space="0" w:color="auto"/>
                    <w:left w:val="none" w:sz="0" w:space="0" w:color="auto"/>
                    <w:bottom w:val="none" w:sz="0" w:space="0" w:color="auto"/>
                    <w:right w:val="none" w:sz="0" w:space="0" w:color="auto"/>
                  </w:divBdr>
                </w:div>
                <w:div w:id="872772786">
                  <w:marLeft w:val="0"/>
                  <w:marRight w:val="0"/>
                  <w:marTop w:val="0"/>
                  <w:marBottom w:val="0"/>
                  <w:divBdr>
                    <w:top w:val="none" w:sz="0" w:space="0" w:color="auto"/>
                    <w:left w:val="none" w:sz="0" w:space="0" w:color="auto"/>
                    <w:bottom w:val="none" w:sz="0" w:space="0" w:color="auto"/>
                    <w:right w:val="none" w:sz="0" w:space="0" w:color="auto"/>
                  </w:divBdr>
                </w:div>
                <w:div w:id="1998679740">
                  <w:marLeft w:val="0"/>
                  <w:marRight w:val="0"/>
                  <w:marTop w:val="75"/>
                  <w:marBottom w:val="75"/>
                  <w:divBdr>
                    <w:top w:val="none" w:sz="0" w:space="0" w:color="auto"/>
                    <w:left w:val="none" w:sz="0" w:space="0" w:color="auto"/>
                    <w:bottom w:val="none" w:sz="0" w:space="0" w:color="auto"/>
                    <w:right w:val="none" w:sz="0" w:space="0" w:color="auto"/>
                  </w:divBdr>
                </w:div>
                <w:div w:id="1520777784">
                  <w:marLeft w:val="0"/>
                  <w:marRight w:val="0"/>
                  <w:marTop w:val="0"/>
                  <w:marBottom w:val="0"/>
                  <w:divBdr>
                    <w:top w:val="none" w:sz="0" w:space="0" w:color="auto"/>
                    <w:left w:val="none" w:sz="0" w:space="0" w:color="auto"/>
                    <w:bottom w:val="none" w:sz="0" w:space="0" w:color="auto"/>
                    <w:right w:val="none" w:sz="0" w:space="0" w:color="auto"/>
                  </w:divBdr>
                </w:div>
                <w:div w:id="30303427">
                  <w:marLeft w:val="0"/>
                  <w:marRight w:val="0"/>
                  <w:marTop w:val="75"/>
                  <w:marBottom w:val="75"/>
                  <w:divBdr>
                    <w:top w:val="none" w:sz="0" w:space="0" w:color="auto"/>
                    <w:left w:val="none" w:sz="0" w:space="0" w:color="auto"/>
                    <w:bottom w:val="none" w:sz="0" w:space="0" w:color="auto"/>
                    <w:right w:val="none" w:sz="0" w:space="0" w:color="auto"/>
                  </w:divBdr>
                </w:div>
                <w:div w:id="547570500">
                  <w:marLeft w:val="0"/>
                  <w:marRight w:val="0"/>
                  <w:marTop w:val="0"/>
                  <w:marBottom w:val="0"/>
                  <w:divBdr>
                    <w:top w:val="none" w:sz="0" w:space="0" w:color="auto"/>
                    <w:left w:val="none" w:sz="0" w:space="0" w:color="auto"/>
                    <w:bottom w:val="none" w:sz="0" w:space="0" w:color="auto"/>
                    <w:right w:val="none" w:sz="0" w:space="0" w:color="auto"/>
                  </w:divBdr>
                </w:div>
                <w:div w:id="445543026">
                  <w:marLeft w:val="0"/>
                  <w:marRight w:val="0"/>
                  <w:marTop w:val="75"/>
                  <w:marBottom w:val="75"/>
                  <w:divBdr>
                    <w:top w:val="none" w:sz="0" w:space="0" w:color="auto"/>
                    <w:left w:val="none" w:sz="0" w:space="0" w:color="auto"/>
                    <w:bottom w:val="none" w:sz="0" w:space="0" w:color="auto"/>
                    <w:right w:val="none" w:sz="0" w:space="0" w:color="auto"/>
                  </w:divBdr>
                </w:div>
                <w:div w:id="531459761">
                  <w:marLeft w:val="0"/>
                  <w:marRight w:val="0"/>
                  <w:marTop w:val="0"/>
                  <w:marBottom w:val="0"/>
                  <w:divBdr>
                    <w:top w:val="none" w:sz="0" w:space="0" w:color="auto"/>
                    <w:left w:val="none" w:sz="0" w:space="0" w:color="auto"/>
                    <w:bottom w:val="none" w:sz="0" w:space="0" w:color="auto"/>
                    <w:right w:val="none" w:sz="0" w:space="0" w:color="auto"/>
                  </w:divBdr>
                </w:div>
                <w:div w:id="568736138">
                  <w:marLeft w:val="300"/>
                  <w:marRight w:val="0"/>
                  <w:marTop w:val="0"/>
                  <w:marBottom w:val="150"/>
                  <w:divBdr>
                    <w:top w:val="none" w:sz="0" w:space="0" w:color="auto"/>
                    <w:left w:val="none" w:sz="0" w:space="0" w:color="auto"/>
                    <w:bottom w:val="none" w:sz="0" w:space="0" w:color="auto"/>
                    <w:right w:val="none" w:sz="0" w:space="0" w:color="auto"/>
                  </w:divBdr>
                </w:div>
                <w:div w:id="235896192">
                  <w:marLeft w:val="0"/>
                  <w:marRight w:val="0"/>
                  <w:marTop w:val="0"/>
                  <w:marBottom w:val="0"/>
                  <w:divBdr>
                    <w:top w:val="none" w:sz="0" w:space="0" w:color="auto"/>
                    <w:left w:val="none" w:sz="0" w:space="0" w:color="auto"/>
                    <w:bottom w:val="none" w:sz="0" w:space="0" w:color="auto"/>
                    <w:right w:val="none" w:sz="0" w:space="0" w:color="auto"/>
                  </w:divBdr>
                </w:div>
                <w:div w:id="981928523">
                  <w:marLeft w:val="0"/>
                  <w:marRight w:val="0"/>
                  <w:marTop w:val="75"/>
                  <w:marBottom w:val="75"/>
                  <w:divBdr>
                    <w:top w:val="none" w:sz="0" w:space="0" w:color="auto"/>
                    <w:left w:val="none" w:sz="0" w:space="0" w:color="auto"/>
                    <w:bottom w:val="none" w:sz="0" w:space="0" w:color="auto"/>
                    <w:right w:val="none" w:sz="0" w:space="0" w:color="auto"/>
                  </w:divBdr>
                </w:div>
                <w:div w:id="2030401880">
                  <w:marLeft w:val="0"/>
                  <w:marRight w:val="0"/>
                  <w:marTop w:val="0"/>
                  <w:marBottom w:val="0"/>
                  <w:divBdr>
                    <w:top w:val="none" w:sz="0" w:space="0" w:color="auto"/>
                    <w:left w:val="none" w:sz="0" w:space="0" w:color="auto"/>
                    <w:bottom w:val="none" w:sz="0" w:space="0" w:color="auto"/>
                    <w:right w:val="none" w:sz="0" w:space="0" w:color="auto"/>
                  </w:divBdr>
                </w:div>
                <w:div w:id="1249266086">
                  <w:marLeft w:val="0"/>
                  <w:marRight w:val="0"/>
                  <w:marTop w:val="75"/>
                  <w:marBottom w:val="75"/>
                  <w:divBdr>
                    <w:top w:val="none" w:sz="0" w:space="0" w:color="auto"/>
                    <w:left w:val="none" w:sz="0" w:space="0" w:color="auto"/>
                    <w:bottom w:val="none" w:sz="0" w:space="0" w:color="auto"/>
                    <w:right w:val="none" w:sz="0" w:space="0" w:color="auto"/>
                  </w:divBdr>
                </w:div>
                <w:div w:id="289168144">
                  <w:marLeft w:val="0"/>
                  <w:marRight w:val="0"/>
                  <w:marTop w:val="0"/>
                  <w:marBottom w:val="0"/>
                  <w:divBdr>
                    <w:top w:val="none" w:sz="0" w:space="0" w:color="auto"/>
                    <w:left w:val="none" w:sz="0" w:space="0" w:color="auto"/>
                    <w:bottom w:val="none" w:sz="0" w:space="0" w:color="auto"/>
                    <w:right w:val="none" w:sz="0" w:space="0" w:color="auto"/>
                  </w:divBdr>
                </w:div>
                <w:div w:id="592785352">
                  <w:marLeft w:val="0"/>
                  <w:marRight w:val="0"/>
                  <w:marTop w:val="75"/>
                  <w:marBottom w:val="75"/>
                  <w:divBdr>
                    <w:top w:val="none" w:sz="0" w:space="0" w:color="auto"/>
                    <w:left w:val="none" w:sz="0" w:space="0" w:color="auto"/>
                    <w:bottom w:val="none" w:sz="0" w:space="0" w:color="auto"/>
                    <w:right w:val="none" w:sz="0" w:space="0" w:color="auto"/>
                  </w:divBdr>
                </w:div>
                <w:div w:id="262766421">
                  <w:marLeft w:val="0"/>
                  <w:marRight w:val="0"/>
                  <w:marTop w:val="0"/>
                  <w:marBottom w:val="0"/>
                  <w:divBdr>
                    <w:top w:val="none" w:sz="0" w:space="0" w:color="auto"/>
                    <w:left w:val="none" w:sz="0" w:space="0" w:color="auto"/>
                    <w:bottom w:val="none" w:sz="0" w:space="0" w:color="auto"/>
                    <w:right w:val="none" w:sz="0" w:space="0" w:color="auto"/>
                  </w:divBdr>
                </w:div>
                <w:div w:id="2072385565">
                  <w:marLeft w:val="0"/>
                  <w:marRight w:val="0"/>
                  <w:marTop w:val="75"/>
                  <w:marBottom w:val="75"/>
                  <w:divBdr>
                    <w:top w:val="none" w:sz="0" w:space="0" w:color="auto"/>
                    <w:left w:val="none" w:sz="0" w:space="0" w:color="auto"/>
                    <w:bottom w:val="none" w:sz="0" w:space="0" w:color="auto"/>
                    <w:right w:val="none" w:sz="0" w:space="0" w:color="auto"/>
                  </w:divBdr>
                </w:div>
                <w:div w:id="606043559">
                  <w:marLeft w:val="0"/>
                  <w:marRight w:val="0"/>
                  <w:marTop w:val="0"/>
                  <w:marBottom w:val="0"/>
                  <w:divBdr>
                    <w:top w:val="none" w:sz="0" w:space="0" w:color="auto"/>
                    <w:left w:val="none" w:sz="0" w:space="0" w:color="auto"/>
                    <w:bottom w:val="none" w:sz="0" w:space="0" w:color="auto"/>
                    <w:right w:val="none" w:sz="0" w:space="0" w:color="auto"/>
                  </w:divBdr>
                </w:div>
                <w:div w:id="585262110">
                  <w:marLeft w:val="300"/>
                  <w:marRight w:val="0"/>
                  <w:marTop w:val="0"/>
                  <w:marBottom w:val="150"/>
                  <w:divBdr>
                    <w:top w:val="none" w:sz="0" w:space="0" w:color="auto"/>
                    <w:left w:val="none" w:sz="0" w:space="0" w:color="auto"/>
                    <w:bottom w:val="none" w:sz="0" w:space="0" w:color="auto"/>
                    <w:right w:val="none" w:sz="0" w:space="0" w:color="auto"/>
                  </w:divBdr>
                </w:div>
                <w:div w:id="1904365952">
                  <w:marLeft w:val="0"/>
                  <w:marRight w:val="0"/>
                  <w:marTop w:val="0"/>
                  <w:marBottom w:val="0"/>
                  <w:divBdr>
                    <w:top w:val="none" w:sz="0" w:space="0" w:color="auto"/>
                    <w:left w:val="none" w:sz="0" w:space="0" w:color="auto"/>
                    <w:bottom w:val="none" w:sz="0" w:space="0" w:color="auto"/>
                    <w:right w:val="none" w:sz="0" w:space="0" w:color="auto"/>
                  </w:divBdr>
                </w:div>
                <w:div w:id="1253978033">
                  <w:marLeft w:val="0"/>
                  <w:marRight w:val="0"/>
                  <w:marTop w:val="75"/>
                  <w:marBottom w:val="75"/>
                  <w:divBdr>
                    <w:top w:val="none" w:sz="0" w:space="0" w:color="auto"/>
                    <w:left w:val="none" w:sz="0" w:space="0" w:color="auto"/>
                    <w:bottom w:val="none" w:sz="0" w:space="0" w:color="auto"/>
                    <w:right w:val="none" w:sz="0" w:space="0" w:color="auto"/>
                  </w:divBdr>
                </w:div>
                <w:div w:id="1104037115">
                  <w:marLeft w:val="0"/>
                  <w:marRight w:val="0"/>
                  <w:marTop w:val="0"/>
                  <w:marBottom w:val="0"/>
                  <w:divBdr>
                    <w:top w:val="none" w:sz="0" w:space="0" w:color="auto"/>
                    <w:left w:val="none" w:sz="0" w:space="0" w:color="auto"/>
                    <w:bottom w:val="none" w:sz="0" w:space="0" w:color="auto"/>
                    <w:right w:val="none" w:sz="0" w:space="0" w:color="auto"/>
                  </w:divBdr>
                </w:div>
                <w:div w:id="1790855253">
                  <w:marLeft w:val="0"/>
                  <w:marRight w:val="0"/>
                  <w:marTop w:val="75"/>
                  <w:marBottom w:val="75"/>
                  <w:divBdr>
                    <w:top w:val="none" w:sz="0" w:space="0" w:color="auto"/>
                    <w:left w:val="none" w:sz="0" w:space="0" w:color="auto"/>
                    <w:bottom w:val="none" w:sz="0" w:space="0" w:color="auto"/>
                    <w:right w:val="none" w:sz="0" w:space="0" w:color="auto"/>
                  </w:divBdr>
                </w:div>
                <w:div w:id="115878605">
                  <w:marLeft w:val="0"/>
                  <w:marRight w:val="0"/>
                  <w:marTop w:val="0"/>
                  <w:marBottom w:val="0"/>
                  <w:divBdr>
                    <w:top w:val="none" w:sz="0" w:space="0" w:color="auto"/>
                    <w:left w:val="none" w:sz="0" w:space="0" w:color="auto"/>
                    <w:bottom w:val="none" w:sz="0" w:space="0" w:color="auto"/>
                    <w:right w:val="none" w:sz="0" w:space="0" w:color="auto"/>
                  </w:divBdr>
                </w:div>
                <w:div w:id="302779809">
                  <w:marLeft w:val="0"/>
                  <w:marRight w:val="0"/>
                  <w:marTop w:val="75"/>
                  <w:marBottom w:val="75"/>
                  <w:divBdr>
                    <w:top w:val="none" w:sz="0" w:space="0" w:color="auto"/>
                    <w:left w:val="none" w:sz="0" w:space="0" w:color="auto"/>
                    <w:bottom w:val="none" w:sz="0" w:space="0" w:color="auto"/>
                    <w:right w:val="none" w:sz="0" w:space="0" w:color="auto"/>
                  </w:divBdr>
                </w:div>
                <w:div w:id="1619951095">
                  <w:marLeft w:val="0"/>
                  <w:marRight w:val="0"/>
                  <w:marTop w:val="0"/>
                  <w:marBottom w:val="0"/>
                  <w:divBdr>
                    <w:top w:val="none" w:sz="0" w:space="0" w:color="auto"/>
                    <w:left w:val="none" w:sz="0" w:space="0" w:color="auto"/>
                    <w:bottom w:val="none" w:sz="0" w:space="0" w:color="auto"/>
                    <w:right w:val="none" w:sz="0" w:space="0" w:color="auto"/>
                  </w:divBdr>
                </w:div>
                <w:div w:id="700476876">
                  <w:marLeft w:val="0"/>
                  <w:marRight w:val="0"/>
                  <w:marTop w:val="75"/>
                  <w:marBottom w:val="75"/>
                  <w:divBdr>
                    <w:top w:val="none" w:sz="0" w:space="0" w:color="auto"/>
                    <w:left w:val="none" w:sz="0" w:space="0" w:color="auto"/>
                    <w:bottom w:val="none" w:sz="0" w:space="0" w:color="auto"/>
                    <w:right w:val="none" w:sz="0" w:space="0" w:color="auto"/>
                  </w:divBdr>
                </w:div>
                <w:div w:id="1214657596">
                  <w:marLeft w:val="0"/>
                  <w:marRight w:val="0"/>
                  <w:marTop w:val="0"/>
                  <w:marBottom w:val="0"/>
                  <w:divBdr>
                    <w:top w:val="none" w:sz="0" w:space="0" w:color="auto"/>
                    <w:left w:val="none" w:sz="0" w:space="0" w:color="auto"/>
                    <w:bottom w:val="none" w:sz="0" w:space="0" w:color="auto"/>
                    <w:right w:val="none" w:sz="0" w:space="0" w:color="auto"/>
                  </w:divBdr>
                </w:div>
                <w:div w:id="1732726182">
                  <w:marLeft w:val="300"/>
                  <w:marRight w:val="0"/>
                  <w:marTop w:val="0"/>
                  <w:marBottom w:val="150"/>
                  <w:divBdr>
                    <w:top w:val="none" w:sz="0" w:space="0" w:color="auto"/>
                    <w:left w:val="none" w:sz="0" w:space="0" w:color="auto"/>
                    <w:bottom w:val="none" w:sz="0" w:space="0" w:color="auto"/>
                    <w:right w:val="none" w:sz="0" w:space="0" w:color="auto"/>
                  </w:divBdr>
                </w:div>
                <w:div w:id="1999111439">
                  <w:marLeft w:val="0"/>
                  <w:marRight w:val="0"/>
                  <w:marTop w:val="0"/>
                  <w:marBottom w:val="0"/>
                  <w:divBdr>
                    <w:top w:val="none" w:sz="0" w:space="0" w:color="auto"/>
                    <w:left w:val="none" w:sz="0" w:space="0" w:color="auto"/>
                    <w:bottom w:val="none" w:sz="0" w:space="0" w:color="auto"/>
                    <w:right w:val="none" w:sz="0" w:space="0" w:color="auto"/>
                  </w:divBdr>
                </w:div>
                <w:div w:id="580674943">
                  <w:marLeft w:val="0"/>
                  <w:marRight w:val="0"/>
                  <w:marTop w:val="75"/>
                  <w:marBottom w:val="75"/>
                  <w:divBdr>
                    <w:top w:val="none" w:sz="0" w:space="0" w:color="auto"/>
                    <w:left w:val="none" w:sz="0" w:space="0" w:color="auto"/>
                    <w:bottom w:val="none" w:sz="0" w:space="0" w:color="auto"/>
                    <w:right w:val="none" w:sz="0" w:space="0" w:color="auto"/>
                  </w:divBdr>
                </w:div>
                <w:div w:id="1906917921">
                  <w:marLeft w:val="0"/>
                  <w:marRight w:val="0"/>
                  <w:marTop w:val="0"/>
                  <w:marBottom w:val="0"/>
                  <w:divBdr>
                    <w:top w:val="none" w:sz="0" w:space="0" w:color="auto"/>
                    <w:left w:val="none" w:sz="0" w:space="0" w:color="auto"/>
                    <w:bottom w:val="none" w:sz="0" w:space="0" w:color="auto"/>
                    <w:right w:val="none" w:sz="0" w:space="0" w:color="auto"/>
                  </w:divBdr>
                </w:div>
                <w:div w:id="149058838">
                  <w:marLeft w:val="0"/>
                  <w:marRight w:val="0"/>
                  <w:marTop w:val="75"/>
                  <w:marBottom w:val="75"/>
                  <w:divBdr>
                    <w:top w:val="none" w:sz="0" w:space="0" w:color="auto"/>
                    <w:left w:val="none" w:sz="0" w:space="0" w:color="auto"/>
                    <w:bottom w:val="none" w:sz="0" w:space="0" w:color="auto"/>
                    <w:right w:val="none" w:sz="0" w:space="0" w:color="auto"/>
                  </w:divBdr>
                </w:div>
                <w:div w:id="1775247737">
                  <w:marLeft w:val="0"/>
                  <w:marRight w:val="0"/>
                  <w:marTop w:val="0"/>
                  <w:marBottom w:val="0"/>
                  <w:divBdr>
                    <w:top w:val="none" w:sz="0" w:space="0" w:color="auto"/>
                    <w:left w:val="none" w:sz="0" w:space="0" w:color="auto"/>
                    <w:bottom w:val="none" w:sz="0" w:space="0" w:color="auto"/>
                    <w:right w:val="none" w:sz="0" w:space="0" w:color="auto"/>
                  </w:divBdr>
                </w:div>
                <w:div w:id="1014454333">
                  <w:marLeft w:val="0"/>
                  <w:marRight w:val="0"/>
                  <w:marTop w:val="75"/>
                  <w:marBottom w:val="75"/>
                  <w:divBdr>
                    <w:top w:val="none" w:sz="0" w:space="0" w:color="auto"/>
                    <w:left w:val="none" w:sz="0" w:space="0" w:color="auto"/>
                    <w:bottom w:val="none" w:sz="0" w:space="0" w:color="auto"/>
                    <w:right w:val="none" w:sz="0" w:space="0" w:color="auto"/>
                  </w:divBdr>
                </w:div>
                <w:div w:id="1298871921">
                  <w:marLeft w:val="0"/>
                  <w:marRight w:val="0"/>
                  <w:marTop w:val="0"/>
                  <w:marBottom w:val="0"/>
                  <w:divBdr>
                    <w:top w:val="none" w:sz="0" w:space="0" w:color="auto"/>
                    <w:left w:val="none" w:sz="0" w:space="0" w:color="auto"/>
                    <w:bottom w:val="none" w:sz="0" w:space="0" w:color="auto"/>
                    <w:right w:val="none" w:sz="0" w:space="0" w:color="auto"/>
                  </w:divBdr>
                </w:div>
                <w:div w:id="548151056">
                  <w:marLeft w:val="0"/>
                  <w:marRight w:val="0"/>
                  <w:marTop w:val="75"/>
                  <w:marBottom w:val="75"/>
                  <w:divBdr>
                    <w:top w:val="none" w:sz="0" w:space="0" w:color="auto"/>
                    <w:left w:val="none" w:sz="0" w:space="0" w:color="auto"/>
                    <w:bottom w:val="none" w:sz="0" w:space="0" w:color="auto"/>
                    <w:right w:val="none" w:sz="0" w:space="0" w:color="auto"/>
                  </w:divBdr>
                </w:div>
                <w:div w:id="818350678">
                  <w:marLeft w:val="0"/>
                  <w:marRight w:val="0"/>
                  <w:marTop w:val="0"/>
                  <w:marBottom w:val="0"/>
                  <w:divBdr>
                    <w:top w:val="none" w:sz="0" w:space="0" w:color="auto"/>
                    <w:left w:val="none" w:sz="0" w:space="0" w:color="auto"/>
                    <w:bottom w:val="none" w:sz="0" w:space="0" w:color="auto"/>
                    <w:right w:val="none" w:sz="0" w:space="0" w:color="auto"/>
                  </w:divBdr>
                </w:div>
                <w:div w:id="494614566">
                  <w:marLeft w:val="300"/>
                  <w:marRight w:val="0"/>
                  <w:marTop w:val="0"/>
                  <w:marBottom w:val="150"/>
                  <w:divBdr>
                    <w:top w:val="none" w:sz="0" w:space="0" w:color="auto"/>
                    <w:left w:val="none" w:sz="0" w:space="0" w:color="auto"/>
                    <w:bottom w:val="none" w:sz="0" w:space="0" w:color="auto"/>
                    <w:right w:val="none" w:sz="0" w:space="0" w:color="auto"/>
                  </w:divBdr>
                </w:div>
                <w:div w:id="310182221">
                  <w:marLeft w:val="0"/>
                  <w:marRight w:val="0"/>
                  <w:marTop w:val="0"/>
                  <w:marBottom w:val="0"/>
                  <w:divBdr>
                    <w:top w:val="none" w:sz="0" w:space="0" w:color="auto"/>
                    <w:left w:val="none" w:sz="0" w:space="0" w:color="auto"/>
                    <w:bottom w:val="none" w:sz="0" w:space="0" w:color="auto"/>
                    <w:right w:val="none" w:sz="0" w:space="0" w:color="auto"/>
                  </w:divBdr>
                </w:div>
                <w:div w:id="1789079441">
                  <w:marLeft w:val="0"/>
                  <w:marRight w:val="0"/>
                  <w:marTop w:val="75"/>
                  <w:marBottom w:val="75"/>
                  <w:divBdr>
                    <w:top w:val="none" w:sz="0" w:space="0" w:color="auto"/>
                    <w:left w:val="none" w:sz="0" w:space="0" w:color="auto"/>
                    <w:bottom w:val="none" w:sz="0" w:space="0" w:color="auto"/>
                    <w:right w:val="none" w:sz="0" w:space="0" w:color="auto"/>
                  </w:divBdr>
                </w:div>
                <w:div w:id="1656370964">
                  <w:marLeft w:val="0"/>
                  <w:marRight w:val="0"/>
                  <w:marTop w:val="0"/>
                  <w:marBottom w:val="0"/>
                  <w:divBdr>
                    <w:top w:val="none" w:sz="0" w:space="0" w:color="auto"/>
                    <w:left w:val="none" w:sz="0" w:space="0" w:color="auto"/>
                    <w:bottom w:val="none" w:sz="0" w:space="0" w:color="auto"/>
                    <w:right w:val="none" w:sz="0" w:space="0" w:color="auto"/>
                  </w:divBdr>
                </w:div>
                <w:div w:id="480777912">
                  <w:marLeft w:val="0"/>
                  <w:marRight w:val="0"/>
                  <w:marTop w:val="75"/>
                  <w:marBottom w:val="75"/>
                  <w:divBdr>
                    <w:top w:val="none" w:sz="0" w:space="0" w:color="auto"/>
                    <w:left w:val="none" w:sz="0" w:space="0" w:color="auto"/>
                    <w:bottom w:val="none" w:sz="0" w:space="0" w:color="auto"/>
                    <w:right w:val="none" w:sz="0" w:space="0" w:color="auto"/>
                  </w:divBdr>
                </w:div>
                <w:div w:id="517164234">
                  <w:marLeft w:val="0"/>
                  <w:marRight w:val="0"/>
                  <w:marTop w:val="0"/>
                  <w:marBottom w:val="0"/>
                  <w:divBdr>
                    <w:top w:val="none" w:sz="0" w:space="0" w:color="auto"/>
                    <w:left w:val="none" w:sz="0" w:space="0" w:color="auto"/>
                    <w:bottom w:val="none" w:sz="0" w:space="0" w:color="auto"/>
                    <w:right w:val="none" w:sz="0" w:space="0" w:color="auto"/>
                  </w:divBdr>
                </w:div>
                <w:div w:id="110519266">
                  <w:marLeft w:val="0"/>
                  <w:marRight w:val="0"/>
                  <w:marTop w:val="75"/>
                  <w:marBottom w:val="75"/>
                  <w:divBdr>
                    <w:top w:val="none" w:sz="0" w:space="0" w:color="auto"/>
                    <w:left w:val="none" w:sz="0" w:space="0" w:color="auto"/>
                    <w:bottom w:val="none" w:sz="0" w:space="0" w:color="auto"/>
                    <w:right w:val="none" w:sz="0" w:space="0" w:color="auto"/>
                  </w:divBdr>
                </w:div>
                <w:div w:id="85470284">
                  <w:marLeft w:val="0"/>
                  <w:marRight w:val="0"/>
                  <w:marTop w:val="0"/>
                  <w:marBottom w:val="0"/>
                  <w:divBdr>
                    <w:top w:val="none" w:sz="0" w:space="0" w:color="auto"/>
                    <w:left w:val="none" w:sz="0" w:space="0" w:color="auto"/>
                    <w:bottom w:val="none" w:sz="0" w:space="0" w:color="auto"/>
                    <w:right w:val="none" w:sz="0" w:space="0" w:color="auto"/>
                  </w:divBdr>
                </w:div>
                <w:div w:id="1912154544">
                  <w:marLeft w:val="0"/>
                  <w:marRight w:val="0"/>
                  <w:marTop w:val="75"/>
                  <w:marBottom w:val="75"/>
                  <w:divBdr>
                    <w:top w:val="none" w:sz="0" w:space="0" w:color="auto"/>
                    <w:left w:val="none" w:sz="0" w:space="0" w:color="auto"/>
                    <w:bottom w:val="none" w:sz="0" w:space="0" w:color="auto"/>
                    <w:right w:val="none" w:sz="0" w:space="0" w:color="auto"/>
                  </w:divBdr>
                </w:div>
                <w:div w:id="1458374631">
                  <w:marLeft w:val="0"/>
                  <w:marRight w:val="0"/>
                  <w:marTop w:val="0"/>
                  <w:marBottom w:val="0"/>
                  <w:divBdr>
                    <w:top w:val="none" w:sz="0" w:space="0" w:color="auto"/>
                    <w:left w:val="none" w:sz="0" w:space="0" w:color="auto"/>
                    <w:bottom w:val="none" w:sz="0" w:space="0" w:color="auto"/>
                    <w:right w:val="none" w:sz="0" w:space="0" w:color="auto"/>
                  </w:divBdr>
                </w:div>
                <w:div w:id="817571690">
                  <w:marLeft w:val="300"/>
                  <w:marRight w:val="0"/>
                  <w:marTop w:val="0"/>
                  <w:marBottom w:val="150"/>
                  <w:divBdr>
                    <w:top w:val="none" w:sz="0" w:space="0" w:color="auto"/>
                    <w:left w:val="none" w:sz="0" w:space="0" w:color="auto"/>
                    <w:bottom w:val="none" w:sz="0" w:space="0" w:color="auto"/>
                    <w:right w:val="none" w:sz="0" w:space="0" w:color="auto"/>
                  </w:divBdr>
                </w:div>
                <w:div w:id="281888186">
                  <w:marLeft w:val="0"/>
                  <w:marRight w:val="0"/>
                  <w:marTop w:val="0"/>
                  <w:marBottom w:val="0"/>
                  <w:divBdr>
                    <w:top w:val="none" w:sz="0" w:space="0" w:color="auto"/>
                    <w:left w:val="none" w:sz="0" w:space="0" w:color="auto"/>
                    <w:bottom w:val="none" w:sz="0" w:space="0" w:color="auto"/>
                    <w:right w:val="none" w:sz="0" w:space="0" w:color="auto"/>
                  </w:divBdr>
                </w:div>
                <w:div w:id="2070567103">
                  <w:marLeft w:val="0"/>
                  <w:marRight w:val="0"/>
                  <w:marTop w:val="75"/>
                  <w:marBottom w:val="75"/>
                  <w:divBdr>
                    <w:top w:val="none" w:sz="0" w:space="0" w:color="auto"/>
                    <w:left w:val="none" w:sz="0" w:space="0" w:color="auto"/>
                    <w:bottom w:val="none" w:sz="0" w:space="0" w:color="auto"/>
                    <w:right w:val="none" w:sz="0" w:space="0" w:color="auto"/>
                  </w:divBdr>
                </w:div>
                <w:div w:id="1186863534">
                  <w:marLeft w:val="0"/>
                  <w:marRight w:val="0"/>
                  <w:marTop w:val="0"/>
                  <w:marBottom w:val="0"/>
                  <w:divBdr>
                    <w:top w:val="none" w:sz="0" w:space="0" w:color="auto"/>
                    <w:left w:val="none" w:sz="0" w:space="0" w:color="auto"/>
                    <w:bottom w:val="none" w:sz="0" w:space="0" w:color="auto"/>
                    <w:right w:val="none" w:sz="0" w:space="0" w:color="auto"/>
                  </w:divBdr>
                </w:div>
                <w:div w:id="695500134">
                  <w:marLeft w:val="0"/>
                  <w:marRight w:val="0"/>
                  <w:marTop w:val="75"/>
                  <w:marBottom w:val="75"/>
                  <w:divBdr>
                    <w:top w:val="none" w:sz="0" w:space="0" w:color="auto"/>
                    <w:left w:val="none" w:sz="0" w:space="0" w:color="auto"/>
                    <w:bottom w:val="none" w:sz="0" w:space="0" w:color="auto"/>
                    <w:right w:val="none" w:sz="0" w:space="0" w:color="auto"/>
                  </w:divBdr>
                </w:div>
                <w:div w:id="1480076868">
                  <w:marLeft w:val="0"/>
                  <w:marRight w:val="0"/>
                  <w:marTop w:val="0"/>
                  <w:marBottom w:val="0"/>
                  <w:divBdr>
                    <w:top w:val="none" w:sz="0" w:space="0" w:color="auto"/>
                    <w:left w:val="none" w:sz="0" w:space="0" w:color="auto"/>
                    <w:bottom w:val="none" w:sz="0" w:space="0" w:color="auto"/>
                    <w:right w:val="none" w:sz="0" w:space="0" w:color="auto"/>
                  </w:divBdr>
                </w:div>
                <w:div w:id="1975911728">
                  <w:marLeft w:val="0"/>
                  <w:marRight w:val="0"/>
                  <w:marTop w:val="75"/>
                  <w:marBottom w:val="75"/>
                  <w:divBdr>
                    <w:top w:val="none" w:sz="0" w:space="0" w:color="auto"/>
                    <w:left w:val="none" w:sz="0" w:space="0" w:color="auto"/>
                    <w:bottom w:val="none" w:sz="0" w:space="0" w:color="auto"/>
                    <w:right w:val="none" w:sz="0" w:space="0" w:color="auto"/>
                  </w:divBdr>
                </w:div>
                <w:div w:id="244849479">
                  <w:marLeft w:val="0"/>
                  <w:marRight w:val="0"/>
                  <w:marTop w:val="0"/>
                  <w:marBottom w:val="0"/>
                  <w:divBdr>
                    <w:top w:val="none" w:sz="0" w:space="0" w:color="auto"/>
                    <w:left w:val="none" w:sz="0" w:space="0" w:color="auto"/>
                    <w:bottom w:val="none" w:sz="0" w:space="0" w:color="auto"/>
                    <w:right w:val="none" w:sz="0" w:space="0" w:color="auto"/>
                  </w:divBdr>
                </w:div>
                <w:div w:id="237402631">
                  <w:marLeft w:val="0"/>
                  <w:marRight w:val="0"/>
                  <w:marTop w:val="75"/>
                  <w:marBottom w:val="75"/>
                  <w:divBdr>
                    <w:top w:val="none" w:sz="0" w:space="0" w:color="auto"/>
                    <w:left w:val="none" w:sz="0" w:space="0" w:color="auto"/>
                    <w:bottom w:val="none" w:sz="0" w:space="0" w:color="auto"/>
                    <w:right w:val="none" w:sz="0" w:space="0" w:color="auto"/>
                  </w:divBdr>
                </w:div>
                <w:div w:id="177427106">
                  <w:marLeft w:val="0"/>
                  <w:marRight w:val="0"/>
                  <w:marTop w:val="0"/>
                  <w:marBottom w:val="0"/>
                  <w:divBdr>
                    <w:top w:val="none" w:sz="0" w:space="0" w:color="auto"/>
                    <w:left w:val="none" w:sz="0" w:space="0" w:color="auto"/>
                    <w:bottom w:val="none" w:sz="0" w:space="0" w:color="auto"/>
                    <w:right w:val="none" w:sz="0" w:space="0" w:color="auto"/>
                  </w:divBdr>
                </w:div>
                <w:div w:id="944767245">
                  <w:marLeft w:val="300"/>
                  <w:marRight w:val="0"/>
                  <w:marTop w:val="0"/>
                  <w:marBottom w:val="150"/>
                  <w:divBdr>
                    <w:top w:val="none" w:sz="0" w:space="0" w:color="auto"/>
                    <w:left w:val="none" w:sz="0" w:space="0" w:color="auto"/>
                    <w:bottom w:val="none" w:sz="0" w:space="0" w:color="auto"/>
                    <w:right w:val="none" w:sz="0" w:space="0" w:color="auto"/>
                  </w:divBdr>
                </w:div>
                <w:div w:id="1623153065">
                  <w:marLeft w:val="0"/>
                  <w:marRight w:val="0"/>
                  <w:marTop w:val="0"/>
                  <w:marBottom w:val="0"/>
                  <w:divBdr>
                    <w:top w:val="none" w:sz="0" w:space="0" w:color="auto"/>
                    <w:left w:val="none" w:sz="0" w:space="0" w:color="auto"/>
                    <w:bottom w:val="none" w:sz="0" w:space="0" w:color="auto"/>
                    <w:right w:val="none" w:sz="0" w:space="0" w:color="auto"/>
                  </w:divBdr>
                </w:div>
                <w:div w:id="1468350954">
                  <w:marLeft w:val="0"/>
                  <w:marRight w:val="0"/>
                  <w:marTop w:val="75"/>
                  <w:marBottom w:val="75"/>
                  <w:divBdr>
                    <w:top w:val="none" w:sz="0" w:space="0" w:color="auto"/>
                    <w:left w:val="none" w:sz="0" w:space="0" w:color="auto"/>
                    <w:bottom w:val="none" w:sz="0" w:space="0" w:color="auto"/>
                    <w:right w:val="none" w:sz="0" w:space="0" w:color="auto"/>
                  </w:divBdr>
                </w:div>
                <w:div w:id="1318074285">
                  <w:marLeft w:val="0"/>
                  <w:marRight w:val="0"/>
                  <w:marTop w:val="0"/>
                  <w:marBottom w:val="0"/>
                  <w:divBdr>
                    <w:top w:val="none" w:sz="0" w:space="0" w:color="auto"/>
                    <w:left w:val="none" w:sz="0" w:space="0" w:color="auto"/>
                    <w:bottom w:val="none" w:sz="0" w:space="0" w:color="auto"/>
                    <w:right w:val="none" w:sz="0" w:space="0" w:color="auto"/>
                  </w:divBdr>
                </w:div>
                <w:div w:id="2145803776">
                  <w:marLeft w:val="0"/>
                  <w:marRight w:val="0"/>
                  <w:marTop w:val="75"/>
                  <w:marBottom w:val="75"/>
                  <w:divBdr>
                    <w:top w:val="none" w:sz="0" w:space="0" w:color="auto"/>
                    <w:left w:val="none" w:sz="0" w:space="0" w:color="auto"/>
                    <w:bottom w:val="none" w:sz="0" w:space="0" w:color="auto"/>
                    <w:right w:val="none" w:sz="0" w:space="0" w:color="auto"/>
                  </w:divBdr>
                </w:div>
                <w:div w:id="1483810128">
                  <w:marLeft w:val="0"/>
                  <w:marRight w:val="0"/>
                  <w:marTop w:val="0"/>
                  <w:marBottom w:val="0"/>
                  <w:divBdr>
                    <w:top w:val="none" w:sz="0" w:space="0" w:color="auto"/>
                    <w:left w:val="none" w:sz="0" w:space="0" w:color="auto"/>
                    <w:bottom w:val="none" w:sz="0" w:space="0" w:color="auto"/>
                    <w:right w:val="none" w:sz="0" w:space="0" w:color="auto"/>
                  </w:divBdr>
                </w:div>
                <w:div w:id="4094294">
                  <w:marLeft w:val="0"/>
                  <w:marRight w:val="0"/>
                  <w:marTop w:val="75"/>
                  <w:marBottom w:val="75"/>
                  <w:divBdr>
                    <w:top w:val="none" w:sz="0" w:space="0" w:color="auto"/>
                    <w:left w:val="none" w:sz="0" w:space="0" w:color="auto"/>
                    <w:bottom w:val="none" w:sz="0" w:space="0" w:color="auto"/>
                    <w:right w:val="none" w:sz="0" w:space="0" w:color="auto"/>
                  </w:divBdr>
                </w:div>
                <w:div w:id="2068801137">
                  <w:marLeft w:val="0"/>
                  <w:marRight w:val="0"/>
                  <w:marTop w:val="0"/>
                  <w:marBottom w:val="0"/>
                  <w:divBdr>
                    <w:top w:val="none" w:sz="0" w:space="0" w:color="auto"/>
                    <w:left w:val="none" w:sz="0" w:space="0" w:color="auto"/>
                    <w:bottom w:val="none" w:sz="0" w:space="0" w:color="auto"/>
                    <w:right w:val="none" w:sz="0" w:space="0" w:color="auto"/>
                  </w:divBdr>
                </w:div>
                <w:div w:id="59193453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03499084">
      <w:bodyDiv w:val="1"/>
      <w:marLeft w:val="0"/>
      <w:marRight w:val="0"/>
      <w:marTop w:val="0"/>
      <w:marBottom w:val="0"/>
      <w:divBdr>
        <w:top w:val="none" w:sz="0" w:space="0" w:color="auto"/>
        <w:left w:val="none" w:sz="0" w:space="0" w:color="auto"/>
        <w:bottom w:val="none" w:sz="0" w:space="0" w:color="auto"/>
        <w:right w:val="none" w:sz="0" w:space="0" w:color="auto"/>
      </w:divBdr>
    </w:div>
    <w:div w:id="1480727548">
      <w:bodyDiv w:val="1"/>
      <w:marLeft w:val="0"/>
      <w:marRight w:val="0"/>
      <w:marTop w:val="0"/>
      <w:marBottom w:val="0"/>
      <w:divBdr>
        <w:top w:val="none" w:sz="0" w:space="0" w:color="auto"/>
        <w:left w:val="none" w:sz="0" w:space="0" w:color="auto"/>
        <w:bottom w:val="none" w:sz="0" w:space="0" w:color="auto"/>
        <w:right w:val="none" w:sz="0" w:space="0" w:color="auto"/>
      </w:divBdr>
      <w:divsChild>
        <w:div w:id="292181091">
          <w:marLeft w:val="0"/>
          <w:marRight w:val="0"/>
          <w:marTop w:val="0"/>
          <w:marBottom w:val="150"/>
          <w:divBdr>
            <w:top w:val="none" w:sz="0" w:space="0" w:color="auto"/>
            <w:left w:val="none" w:sz="0" w:space="0" w:color="auto"/>
            <w:bottom w:val="none" w:sz="0" w:space="0" w:color="auto"/>
            <w:right w:val="none" w:sz="0" w:space="0" w:color="auto"/>
          </w:divBdr>
          <w:divsChild>
            <w:div w:id="1072509402">
              <w:marLeft w:val="0"/>
              <w:marRight w:val="0"/>
              <w:marTop w:val="0"/>
              <w:marBottom w:val="0"/>
              <w:divBdr>
                <w:top w:val="none" w:sz="0" w:space="0" w:color="auto"/>
                <w:left w:val="none" w:sz="0" w:space="0" w:color="auto"/>
                <w:bottom w:val="none" w:sz="0" w:space="0" w:color="auto"/>
                <w:right w:val="none" w:sz="0" w:space="0" w:color="auto"/>
              </w:divBdr>
            </w:div>
          </w:divsChild>
        </w:div>
        <w:div w:id="1787306389">
          <w:marLeft w:val="0"/>
          <w:marRight w:val="0"/>
          <w:marTop w:val="0"/>
          <w:marBottom w:val="150"/>
          <w:divBdr>
            <w:top w:val="none" w:sz="0" w:space="0" w:color="auto"/>
            <w:left w:val="none" w:sz="0" w:space="0" w:color="auto"/>
            <w:bottom w:val="none" w:sz="0" w:space="0" w:color="auto"/>
            <w:right w:val="none" w:sz="0" w:space="0" w:color="auto"/>
          </w:divBdr>
          <w:divsChild>
            <w:div w:id="2026054889">
              <w:marLeft w:val="0"/>
              <w:marRight w:val="0"/>
              <w:marTop w:val="0"/>
              <w:marBottom w:val="0"/>
              <w:divBdr>
                <w:top w:val="none" w:sz="0" w:space="0" w:color="auto"/>
                <w:left w:val="none" w:sz="0" w:space="0" w:color="auto"/>
                <w:bottom w:val="none" w:sz="0" w:space="0" w:color="auto"/>
                <w:right w:val="none" w:sz="0" w:space="0" w:color="auto"/>
              </w:divBdr>
            </w:div>
            <w:div w:id="72633038">
              <w:marLeft w:val="0"/>
              <w:marRight w:val="0"/>
              <w:marTop w:val="0"/>
              <w:marBottom w:val="0"/>
              <w:divBdr>
                <w:top w:val="none" w:sz="0" w:space="0" w:color="auto"/>
                <w:left w:val="none" w:sz="0" w:space="0" w:color="auto"/>
                <w:bottom w:val="none" w:sz="0" w:space="0" w:color="auto"/>
                <w:right w:val="none" w:sz="0" w:space="0" w:color="auto"/>
              </w:divBdr>
            </w:div>
          </w:divsChild>
        </w:div>
        <w:div w:id="734544135">
          <w:marLeft w:val="0"/>
          <w:marRight w:val="0"/>
          <w:marTop w:val="0"/>
          <w:marBottom w:val="150"/>
          <w:divBdr>
            <w:top w:val="none" w:sz="0" w:space="0" w:color="auto"/>
            <w:left w:val="none" w:sz="0" w:space="0" w:color="auto"/>
            <w:bottom w:val="none" w:sz="0" w:space="0" w:color="auto"/>
            <w:right w:val="none" w:sz="0" w:space="0" w:color="auto"/>
          </w:divBdr>
          <w:divsChild>
            <w:div w:id="1349065342">
              <w:marLeft w:val="0"/>
              <w:marRight w:val="0"/>
              <w:marTop w:val="0"/>
              <w:marBottom w:val="0"/>
              <w:divBdr>
                <w:top w:val="none" w:sz="0" w:space="0" w:color="auto"/>
                <w:left w:val="none" w:sz="0" w:space="0" w:color="auto"/>
                <w:bottom w:val="none" w:sz="0" w:space="0" w:color="auto"/>
                <w:right w:val="none" w:sz="0" w:space="0" w:color="auto"/>
              </w:divBdr>
            </w:div>
            <w:div w:id="1959481137">
              <w:marLeft w:val="0"/>
              <w:marRight w:val="0"/>
              <w:marTop w:val="0"/>
              <w:marBottom w:val="0"/>
              <w:divBdr>
                <w:top w:val="none" w:sz="0" w:space="0" w:color="auto"/>
                <w:left w:val="none" w:sz="0" w:space="0" w:color="auto"/>
                <w:bottom w:val="none" w:sz="0" w:space="0" w:color="auto"/>
                <w:right w:val="none" w:sz="0" w:space="0" w:color="auto"/>
              </w:divBdr>
            </w:div>
          </w:divsChild>
        </w:div>
        <w:div w:id="1655064119">
          <w:marLeft w:val="0"/>
          <w:marRight w:val="0"/>
          <w:marTop w:val="0"/>
          <w:marBottom w:val="0"/>
          <w:divBdr>
            <w:top w:val="none" w:sz="0" w:space="0" w:color="auto"/>
            <w:left w:val="none" w:sz="0" w:space="0" w:color="auto"/>
            <w:bottom w:val="none" w:sz="0" w:space="0" w:color="auto"/>
            <w:right w:val="none" w:sz="0" w:space="0" w:color="auto"/>
          </w:divBdr>
          <w:divsChild>
            <w:div w:id="1091390780">
              <w:marLeft w:val="0"/>
              <w:marRight w:val="0"/>
              <w:marTop w:val="0"/>
              <w:marBottom w:val="0"/>
              <w:divBdr>
                <w:top w:val="none" w:sz="0" w:space="0" w:color="auto"/>
                <w:left w:val="none" w:sz="0" w:space="0" w:color="auto"/>
                <w:bottom w:val="none" w:sz="0" w:space="0" w:color="auto"/>
                <w:right w:val="none" w:sz="0" w:space="0" w:color="auto"/>
              </w:divBdr>
            </w:div>
            <w:div w:id="48616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23</cp:revision>
  <cp:lastPrinted>2013-05-15T12:05:00Z</cp:lastPrinted>
  <dcterms:created xsi:type="dcterms:W3CDTF">2022-07-18T12:32:00Z</dcterms:created>
  <dcterms:modified xsi:type="dcterms:W3CDTF">2022-09-15T15:46:00Z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