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E352A4C" w:rsidR="00474F67" w:rsidRPr="002F6A17" w:rsidRDefault="00274181" w:rsidP="002F6A17">
      <w:pPr>
        <w:pStyle w:val="Unittitle"/>
      </w:pPr>
      <w:r>
        <w:t>6.</w:t>
      </w:r>
      <w:r w:rsidR="00777C45">
        <w:t xml:space="preserve"> Materials and their properties</w:t>
      </w:r>
    </w:p>
    <w:p w14:paraId="5C4F3365" w14:textId="52B8597E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777C45">
        <w:t>Physical</w:t>
      </w:r>
      <w:r w:rsidR="00274181">
        <w:t xml:space="preserve"> </w:t>
      </w:r>
      <w:r w:rsidR="00777C45">
        <w:t>p</w:t>
      </w:r>
      <w:r w:rsidR="00274181">
        <w:t xml:space="preserve">roperties </w:t>
      </w:r>
      <w:r w:rsidRPr="00692A45">
        <w:t>(</w:t>
      </w:r>
      <w:r w:rsidR="006E681F">
        <w:t>t</w:t>
      </w:r>
      <w:r w:rsidR="008F6668">
        <w:t>uto</w:t>
      </w:r>
      <w:r w:rsidR="00550306">
        <w:t>r</w:t>
      </w:r>
      <w:r w:rsidRPr="00692A45">
        <w:t>)</w:t>
      </w:r>
    </w:p>
    <w:p w14:paraId="1E8C276C" w14:textId="0DD8AB23" w:rsidR="00474F67" w:rsidRDefault="004D4550" w:rsidP="004D4550">
      <w:pPr>
        <w:pStyle w:val="Answer"/>
        <w:ind w:left="0"/>
      </w:pPr>
      <w:r>
        <w:t xml:space="preserve">Create a </w:t>
      </w:r>
      <w:r w:rsidR="005B4B45">
        <w:t>mind</w:t>
      </w:r>
      <w:r w:rsidR="00744E5D">
        <w:t xml:space="preserve"> map</w:t>
      </w:r>
      <w:r>
        <w:t xml:space="preserve"> identifying</w:t>
      </w:r>
      <w:r w:rsidR="00777C45">
        <w:t xml:space="preserve"> some or all of</w:t>
      </w:r>
      <w:r>
        <w:t xml:space="preserve"> the physical properties of materials you have </w:t>
      </w:r>
      <w:r w:rsidR="005B4B45">
        <w:t>learned</w:t>
      </w:r>
      <w:r>
        <w:t xml:space="preserve"> about so far, giving examples. Two are provided to get you started.</w:t>
      </w:r>
    </w:p>
    <w:p w14:paraId="01D1155B" w14:textId="1760193B" w:rsidR="006E1028" w:rsidRDefault="004D4550" w:rsidP="0011021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8710AAE" wp14:editId="7EB51487">
                <wp:simplePos x="0" y="0"/>
                <wp:positionH relativeFrom="column">
                  <wp:posOffset>6322304</wp:posOffset>
                </wp:positionH>
                <wp:positionV relativeFrom="paragraph">
                  <wp:posOffset>101405</wp:posOffset>
                </wp:positionV>
                <wp:extent cx="2686050" cy="925200"/>
                <wp:effectExtent l="0" t="0" r="1905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92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44719" w14:textId="6B20527E" w:rsidR="00E5327F" w:rsidRPr="004D4550" w:rsidRDefault="00E5327F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Thermal </w:t>
                            </w:r>
                            <w:r w:rsidR="004D4550" w:rsidRPr="004D4550">
                              <w:rPr>
                                <w:b/>
                                <w:bCs/>
                                <w:color w:val="FF0000"/>
                              </w:rPr>
                              <w:t>c</w:t>
                            </w: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onductivity </w:t>
                            </w:r>
                          </w:p>
                          <w:p w14:paraId="5E0D5AA6" w14:textId="1F8952C3" w:rsidR="00E5327F" w:rsidRPr="00E5327F" w:rsidRDefault="00E5327F" w:rsidP="00E5327F">
                            <w:r w:rsidRPr="004D4550">
                              <w:rPr>
                                <w:color w:val="FF0000"/>
                              </w:rPr>
                              <w:t>Thermal conductivity is a measure of the quantity of heat that flows through a material</w:t>
                            </w:r>
                          </w:p>
                          <w:p w14:paraId="1FAD1678" w14:textId="77777777" w:rsidR="00E5327F" w:rsidRDefault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10A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7.8pt;margin-top:8pt;width:211.5pt;height:72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NKzDgIAAB8EAAAOAAAAZHJzL2Uyb0RvYy54bWysU81u2zAMvg/YOwi6L3aMJGuNOEWXLsOA&#10;rhvQ7QFkWY6FSaImKbGzpx8lu2n2dxmmg0CK1EfyI7m+GbQiR+G8BFPR+SynRBgOjTT7in75vHt1&#10;RYkPzDRMgREVPQlPbzYvX6x7W4oCOlCNcARBjC97W9EuBFtmmeed0MzPwAqDxhacZgFVt88ax3pE&#10;1yor8nyV9eAa64AL7/H1bjTSTcJvW8HDx7b1IhBVUcwtpNulu453tlmzcu+Y7SSf0mD/kIVm0mDQ&#10;M9QdC4wcnPwNSkvuwEMbZhx0Bm0ruUg1YDXz/JdqHjtmRaoFyfH2TJP/f7D84fhoPzkShjcwYANT&#10;Ed7eA//qiYFtx8xe3DoHfSdYg4HnkbKst76cvkaqfekjSN1/gAabzA4BEtDQOh1ZwToJomMDTmfS&#10;xRAIx8didbXKl2jiaLsultjVFIKVT7+t8+GdAE2iUFGHTU3o7HjvQ8yGlU8uMZgHJZudVCopbl9v&#10;lSNHhgOwS2dC/8lNGdJj9GWxHAn4K0Sezp8gtAw4yUrqil6dnVgZaXtrmjRngUk1ypiyMhOPkbqR&#10;xDDUAzpGPmtoTsiog3FiccNQ6MB9p6THaa2o/3ZgTlCi3hvsyvV8sYjjnZTF8nWBiru01JcWZjhC&#10;VTRQMorbkFYiEmbgFrvXykTscyZTrjiFie9pY+KYX+rJ63mvNz8AAAD//wMAUEsDBBQABgAIAAAA&#10;IQCIzCHD4gAAABABAAAPAAAAZHJzL2Rvd25yZXYueG1sTE9BTsMwELwj8Qdrkbgg6gRKmqRxKgQC&#10;wQ0Kgqsbu0mEvQ62m4bfsznBZaWdmZ2dqTaTNWzUPvQOBaSLBJjGxqkeWwHvbw+XObAQJSppHGoB&#10;PzrApj49qWSp3BFf9biNLSMTDKUU0MU4lJyHptNWhoUbNBK3d97KSKtvufLySObW8KskybiVPdKH&#10;Tg76rtPN1/ZgBeTLp/EzPF+/fDTZ3hTxYjU+fnshzs+m+zWN2zWwqKf4dwFzB8oPNQXbuQOqwIyA&#10;orjJSEpERsVmwTLNCdnNSLoCXlf8f5H6FwAA//8DAFBLAQItABQABgAIAAAAIQC2gziS/gAAAOEB&#10;AAATAAAAAAAAAAAAAAAAAAAAAABbQ29udGVudF9UeXBlc10ueG1sUEsBAi0AFAAGAAgAAAAhADj9&#10;If/WAAAAlAEAAAsAAAAAAAAAAAAAAAAALwEAAF9yZWxzLy5yZWxzUEsBAi0AFAAGAAgAAAAhAPLc&#10;0rMOAgAAHwQAAA4AAAAAAAAAAAAAAAAALgIAAGRycy9lMm9Eb2MueG1sUEsBAi0AFAAGAAgAAAAh&#10;AIjMIcPiAAAAEAEAAA8AAAAAAAAAAAAAAAAAaAQAAGRycy9kb3ducmV2LnhtbFBLBQYAAAAABAAE&#10;APMAAAB3BQAAAAA=&#10;">
                <v:textbox>
                  <w:txbxContent>
                    <w:p w14:paraId="72344719" w14:textId="6B20527E" w:rsidR="00E5327F" w:rsidRPr="004D4550" w:rsidRDefault="00E5327F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Thermal </w:t>
                      </w:r>
                      <w:r w:rsidR="004D4550" w:rsidRPr="004D4550">
                        <w:rPr>
                          <w:b/>
                          <w:bCs/>
                          <w:color w:val="FF0000"/>
                        </w:rPr>
                        <w:t>c</w:t>
                      </w: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onductivity </w:t>
                      </w:r>
                    </w:p>
                    <w:p w14:paraId="5E0D5AA6" w14:textId="1F8952C3" w:rsidR="00E5327F" w:rsidRPr="00E5327F" w:rsidRDefault="00E5327F" w:rsidP="00E5327F">
                      <w:r w:rsidRPr="004D4550">
                        <w:rPr>
                          <w:color w:val="FF0000"/>
                        </w:rPr>
                        <w:t>Thermal conductivity is a measure of the quantity of heat that flows through a material</w:t>
                      </w:r>
                    </w:p>
                    <w:p w14:paraId="1FAD1678" w14:textId="77777777" w:rsidR="00E5327F" w:rsidRDefault="00E5327F"/>
                  </w:txbxContent>
                </v:textbox>
                <w10:wrap type="square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D9CFA24" wp14:editId="753A7B08">
                <wp:simplePos x="0" y="0"/>
                <wp:positionH relativeFrom="margin">
                  <wp:posOffset>3116580</wp:posOffset>
                </wp:positionH>
                <wp:positionV relativeFrom="paragraph">
                  <wp:posOffset>131445</wp:posOffset>
                </wp:positionV>
                <wp:extent cx="2686050" cy="962025"/>
                <wp:effectExtent l="0" t="0" r="19050" b="2857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A8C2B" w14:textId="3CF188A1" w:rsidR="00EE3D04" w:rsidRPr="004D4550" w:rsidRDefault="00EE3D04" w:rsidP="00EE3D04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Thermal </w:t>
                            </w:r>
                            <w:r w:rsidR="00777C45">
                              <w:rPr>
                                <w:b/>
                                <w:bCs/>
                                <w:color w:val="FF0000"/>
                              </w:rPr>
                              <w:t>expansion</w:t>
                            </w:r>
                          </w:p>
                          <w:p w14:paraId="61CF3210" w14:textId="5037A3EE" w:rsidR="00EE3D04" w:rsidRPr="00EE3D04" w:rsidRDefault="00EE3D04" w:rsidP="00EE3D04">
                            <w:r w:rsidRPr="004D4550">
                              <w:rPr>
                                <w:color w:val="FF0000"/>
                              </w:rPr>
                              <w:t>Thermal expansion refers to a fractional change in</w:t>
                            </w:r>
                            <w:r w:rsidR="00777C45">
                              <w:rPr>
                                <w:color w:val="FF0000"/>
                              </w:rPr>
                              <w:t xml:space="preserve"> the</w:t>
                            </w:r>
                            <w:r w:rsidRPr="004D4550">
                              <w:rPr>
                                <w:color w:val="FF0000"/>
                              </w:rPr>
                              <w:t xml:space="preserve"> size of a material in response to a change in temperature</w:t>
                            </w:r>
                          </w:p>
                          <w:p w14:paraId="08C48A44" w14:textId="77777777" w:rsidR="00EE3D04" w:rsidRDefault="00EE3D04" w:rsidP="00EE3D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9CFA2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45.4pt;margin-top:10.35pt;width:211.5pt;height:75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S9uDwIAACYEAAAOAAAAZHJzL2Uyb0RvYy54bWysU1+P0zAMf0fiO0R5Z+2mbdxV607HjiGk&#10;40A6+ABumq4RaRySbO349DhZbzf+iAdEHiI7dn62f7ZXN0On2UE6r9CUfDrJOZNGYK3MruRfPm9f&#10;XXHmA5gaNBpZ8qP0/Gb98sWqt4WcYYu6lo4RiPFFb0vehmCLLPOilR34CVppyNig6yCQ6nZZ7aAn&#10;9E5nszxfZj262joU0nt6vTsZ+TrhN40U4WPTeBmYLjnlFtLt0l3FO1uvoNg5sK0SYxrwD1l0oAwF&#10;PUPdQQC2d+o3qE4Jhx6bMBHYZdg0SshUA1UzzX+p5rEFK1MtRI63Z5r8/4MVD4dH+8mxMLzBgRqY&#10;ivD2HsVXzwxuWjA7eesc9q2EmgJPI2VZb30xfo1U+8JHkKr/gDU1GfYBE9DQuC6yQnUyQqcGHM+k&#10;yyEwQY+z5dUyX5BJkO16OctnixQCiqff1vnwTmLHolByR01N6HC49yFmA8WTSwzmUat6q7ROittV&#10;G+3YAWgAtumM6D+5acN6ir6g2H+HyNP5E0SnAk2yVl3Jr85OUETa3po6zVkApU8ypazNyGOk7kRi&#10;GKqBqXokOdJaYX0kYh2eBpcWjYQW3XfOehrakvtve3CSM/3eUHOup/N5nPKkzBevZ6S4S0t1aQEj&#10;CKrkgbOTuAlpMyIDBm+piY1K/D5nMqZMw5hoHxcnTvulnrye13v9AwAA//8DAFBLAwQUAAYACAAA&#10;ACEAOzL4puQAAAAPAQAADwAAAGRycy9kb3ducmV2LnhtbEyPT0/DMAzF70h8h8hIXBBL1k3r2jWd&#10;EAgENxgIrlnjtRX5U5KsK98ec4KLJdvPz79XbSdr2Igh9t5JmM8EMHSN171rJby93l+vgcWknFbG&#10;O5TwjRG29flZpUrtT+4Fx11qGZm4WCoJXUpDyXlsOrQqzvyAjnYHH6xK1IaW66BOZG4Nz4RYcat6&#10;Rx86NeBth83n7mglrJeP40d8Wjy/N6uDKdJVPj58BSkvL6a7DZWbDbCEU/q7gN8MxA81ge390enI&#10;jIRlIYg/SchEDowExXxBgz0p8ywDXlf8f476BwAA//8DAFBLAQItABQABgAIAAAAIQC2gziS/gAA&#10;AOEBAAATAAAAAAAAAAAAAAAAAAAAAABbQ29udGVudF9UeXBlc10ueG1sUEsBAi0AFAAGAAgAAAAh&#10;ADj9If/WAAAAlAEAAAsAAAAAAAAAAAAAAAAALwEAAF9yZWxzLy5yZWxzUEsBAi0AFAAGAAgAAAAh&#10;AAf1L24PAgAAJgQAAA4AAAAAAAAAAAAAAAAALgIAAGRycy9lMm9Eb2MueG1sUEsBAi0AFAAGAAgA&#10;AAAhADsy+KbkAAAADwEAAA8AAAAAAAAAAAAAAAAAaQQAAGRycy9kb3ducmV2LnhtbFBLBQYAAAAA&#10;BAAEAPMAAAB6BQAAAAA=&#10;">
                <v:textbox>
                  <w:txbxContent>
                    <w:p w14:paraId="0FDA8C2B" w14:textId="3CF188A1" w:rsidR="00EE3D04" w:rsidRPr="004D4550" w:rsidRDefault="00EE3D04" w:rsidP="00EE3D04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Thermal </w:t>
                      </w:r>
                      <w:r w:rsidR="00777C45">
                        <w:rPr>
                          <w:b/>
                          <w:bCs/>
                          <w:color w:val="FF0000"/>
                        </w:rPr>
                        <w:t>expansion</w:t>
                      </w:r>
                    </w:p>
                    <w:p w14:paraId="61CF3210" w14:textId="5037A3EE" w:rsidR="00EE3D04" w:rsidRPr="00EE3D04" w:rsidRDefault="00EE3D04" w:rsidP="00EE3D04">
                      <w:r w:rsidRPr="004D4550">
                        <w:rPr>
                          <w:color w:val="FF0000"/>
                        </w:rPr>
                        <w:t>Thermal expansion refers to a fractional change in</w:t>
                      </w:r>
                      <w:r w:rsidR="00777C45">
                        <w:rPr>
                          <w:color w:val="FF0000"/>
                        </w:rPr>
                        <w:t xml:space="preserve"> the</w:t>
                      </w:r>
                      <w:r w:rsidRPr="004D4550">
                        <w:rPr>
                          <w:color w:val="FF0000"/>
                        </w:rPr>
                        <w:t xml:space="preserve"> size of a material in response to a change in temperature</w:t>
                      </w:r>
                    </w:p>
                    <w:p w14:paraId="08C48A44" w14:textId="77777777" w:rsidR="00EE3D04" w:rsidRDefault="00EE3D04" w:rsidP="00EE3D04"/>
                  </w:txbxContent>
                </v:textbox>
                <w10:wrap type="square" anchorx="margin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867DE34" wp14:editId="48BBECF5">
                <wp:simplePos x="0" y="0"/>
                <wp:positionH relativeFrom="margin">
                  <wp:align>left</wp:align>
                </wp:positionH>
                <wp:positionV relativeFrom="paragraph">
                  <wp:posOffset>106680</wp:posOffset>
                </wp:positionV>
                <wp:extent cx="2686050" cy="866775"/>
                <wp:effectExtent l="0" t="0" r="19050" b="285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5CC0D" w14:textId="2D5B5736" w:rsidR="00E5327F" w:rsidRPr="004D4550" w:rsidRDefault="00E5327F" w:rsidP="00E5327F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Melting </w:t>
                            </w:r>
                            <w:r w:rsidR="004D4550" w:rsidRPr="004D4550">
                              <w:rPr>
                                <w:b/>
                                <w:bCs/>
                                <w:color w:val="FF0000"/>
                              </w:rPr>
                              <w:t>p</w:t>
                            </w: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>oint</w:t>
                            </w:r>
                          </w:p>
                          <w:p w14:paraId="684B3110" w14:textId="4CB366DF" w:rsidR="00E5327F" w:rsidRPr="00E5327F" w:rsidRDefault="00E5327F" w:rsidP="00E5327F">
                            <w:r w:rsidRPr="004D4550">
                              <w:rPr>
                                <w:color w:val="FF0000"/>
                              </w:rPr>
                              <w:t>In general, ‘melting’ is a phase change of a substance from the solid to the liquid phase</w:t>
                            </w:r>
                          </w:p>
                          <w:p w14:paraId="5BB91274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7DE34" id="_x0000_s1028" type="#_x0000_t202" style="position:absolute;margin-left:0;margin-top:8.4pt;width:211.5pt;height:68.25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txGEwIAACYEAAAOAAAAZHJzL2Uyb0RvYy54bWysk9uO2yAQhu8r9R0Q942dKKe14qy22aaq&#10;tD1I2z4ABhyjYoYCiZ0+fQfszaanm6q+QIwH/pn5Ztjc9q0mJ+m8AlPS6SSnRBoOQplDSb983r9a&#10;U+IDM4JpMLKkZ+np7fbli01nCzmDBrSQjqCI8UVnS9qEYIss87yRLfMTsNKgswbXsoCmO2TCsQ7V&#10;W53N8nyZdeCEdcCl9/j3fnDSbdKva8nDx7r2MhBdUswtpNWltYprtt2w4uCYbRQf02D/kEXLlMGg&#10;F6l7Fhg5OvWbVKu4Aw91mHBoM6hrxWWqAauZ5r9U89gwK1MtCMfbCyb//2T5h9Oj/eRI6F9Djw1M&#10;RXj7APyrJwZ2DTMHeeccdI1kAgNPI7Kss74Yr0bUvvBRpOreg8Ams2OAJNTXro1UsE6C6tiA8wW6&#10;7APh+HO2XC/zBbo4+tbL5Wq1SCFY8XTbOh/eSmhJ3JTUYVOTOjs9+BCzYcXTkRjMg1Zir7ROhjtU&#10;O+3IieEA7NM3qv90TBvSlfRmMVsMAP4qkafvTxKtCjjJWrVYxeUQKyK2N0akOQtM6WGPKWszcozo&#10;Boihr3qiBDKJASLWCsQZwToYBhcfGm4acN8p6XBoS+q/HZmTlOh3BptzM53P45QnY75YzdBw157q&#10;2sMMR6mSBkqG7S6klxG5GbjDJtYq8X3OZEwZhzFhHx9OnPZrO516ft7bHwAAAP//AwBQSwMEFAAG&#10;AAgAAAAhAMiiV/zgAAAADAEAAA8AAABkcnMvZG93bnJldi54bWxMj0FPwzAMhe9I/IfISFwQS1lH&#10;GV3TCYFAcIOB4Jo1XluROCXJuvLvMSe4WPJ78vP7qvXkrBgxxN6TgotZBgKp8aanVsHb6/35EkRM&#10;moy2nlDBN0ZY18dHlS6NP9ALjpvUCg6hWGoFXUpDKWVsOnQ6zvyAxN7OB6cTr6GVJugDhzsr51lW&#10;SKd74g+dHvC2w+Zzs3cKlovH8SM+5c/vTbGz1+nsanz4Ckqdnkx3Kx43KxAJp/R3Ab8M3B9qLrb1&#10;ezJRWAVMk1gtGILdxTxnYcvCZZ6DrCv5H6L+AQAA//8DAFBLAQItABQABgAIAAAAIQC2gziS/gAA&#10;AOEBAAATAAAAAAAAAAAAAAAAAAAAAABbQ29udGVudF9UeXBlc10ueG1sUEsBAi0AFAAGAAgAAAAh&#10;ADj9If/WAAAAlAEAAAsAAAAAAAAAAAAAAAAALwEAAF9yZWxzLy5yZWxzUEsBAi0AFAAGAAgAAAAh&#10;ACuO3EYTAgAAJgQAAA4AAAAAAAAAAAAAAAAALgIAAGRycy9lMm9Eb2MueG1sUEsBAi0AFAAGAAgA&#10;AAAhAMiiV/zgAAAADAEAAA8AAAAAAAAAAAAAAAAAbQQAAGRycy9kb3ducmV2LnhtbFBLBQYAAAAA&#10;BAAEAPMAAAB6BQAAAAA=&#10;">
                <v:textbox>
                  <w:txbxContent>
                    <w:p w14:paraId="0D75CC0D" w14:textId="2D5B5736" w:rsidR="00E5327F" w:rsidRPr="004D4550" w:rsidRDefault="00E5327F" w:rsidP="00E5327F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Melting </w:t>
                      </w:r>
                      <w:r w:rsidR="004D4550" w:rsidRPr="004D4550">
                        <w:rPr>
                          <w:b/>
                          <w:bCs/>
                          <w:color w:val="FF0000"/>
                        </w:rPr>
                        <w:t>p</w:t>
                      </w:r>
                      <w:r w:rsidRPr="004D4550">
                        <w:rPr>
                          <w:b/>
                          <w:bCs/>
                          <w:color w:val="FF0000"/>
                        </w:rPr>
                        <w:t>oint</w:t>
                      </w:r>
                    </w:p>
                    <w:p w14:paraId="684B3110" w14:textId="4CB366DF" w:rsidR="00E5327F" w:rsidRPr="00E5327F" w:rsidRDefault="00E5327F" w:rsidP="00E5327F">
                      <w:r w:rsidRPr="004D4550">
                        <w:rPr>
                          <w:color w:val="FF0000"/>
                        </w:rPr>
                        <w:t>In general, ‘melting’ is a phase change of a substance from the solid to the liquid phase</w:t>
                      </w:r>
                    </w:p>
                    <w:p w14:paraId="5BB91274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</w:p>
    <w:p w14:paraId="1A0745C5" w14:textId="23F8B5B8" w:rsidR="00474F67" w:rsidRDefault="00474F67" w:rsidP="00474F67">
      <w:pPr>
        <w:rPr>
          <w:rFonts w:cs="Arial"/>
          <w:szCs w:val="22"/>
        </w:rPr>
      </w:pPr>
    </w:p>
    <w:p w14:paraId="240C67CA" w14:textId="36D42D80" w:rsidR="006E1028" w:rsidRDefault="004D4550" w:rsidP="006E1028">
      <w:pPr>
        <w:pStyle w:val="Answ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EAF2A2E" wp14:editId="749A2CB9">
                <wp:simplePos x="0" y="0"/>
                <wp:positionH relativeFrom="margin">
                  <wp:posOffset>6424295</wp:posOffset>
                </wp:positionH>
                <wp:positionV relativeFrom="paragraph">
                  <wp:posOffset>2772410</wp:posOffset>
                </wp:positionV>
                <wp:extent cx="2681605" cy="899795"/>
                <wp:effectExtent l="0" t="0" r="10795" b="1460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1605" cy="899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D3DAD" w14:textId="6ECE0136" w:rsidR="00EE3D04" w:rsidRPr="004D4550" w:rsidRDefault="00EE3D04" w:rsidP="00EE3D04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>Permit</w:t>
                            </w:r>
                            <w:r w:rsidR="00777C45">
                              <w:rPr>
                                <w:b/>
                                <w:bCs/>
                                <w:color w:val="FF0000"/>
                              </w:rPr>
                              <w:t>t</w:t>
                            </w: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ivity </w:t>
                            </w:r>
                          </w:p>
                          <w:p w14:paraId="6C6FBC65" w14:textId="0198AEA4" w:rsidR="00EE3D04" w:rsidRPr="00EE3D04" w:rsidRDefault="004D4550" w:rsidP="00EE3D04">
                            <w:r>
                              <w:rPr>
                                <w:color w:val="FF0000"/>
                              </w:rPr>
                              <w:t>T</w:t>
                            </w:r>
                            <w:r w:rsidR="00EE3D04" w:rsidRPr="004D4550">
                              <w:rPr>
                                <w:color w:val="FF0000"/>
                              </w:rPr>
                              <w:t>he ability of a material to store electrical potential energy under the influence of an electric field</w:t>
                            </w:r>
                          </w:p>
                          <w:p w14:paraId="70BB938D" w14:textId="77777777" w:rsidR="00EE3D04" w:rsidRDefault="00EE3D04" w:rsidP="00EE3D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F2A2E" id="_x0000_s1029" type="#_x0000_t202" style="position:absolute;left:0;text-align:left;margin-left:505.85pt;margin-top:218.3pt;width:211.15pt;height:70.8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fftFQIAACYEAAAOAAAAZHJzL2Uyb0RvYy54bWysU9tu2zAMfR+wfxD0vtjJkjQx4hRdugwD&#10;ugvQ7QNkSY6FyaImKbG7ry8lu2l2exmmB4EUqUPykNxc960mJ+m8AlPS6SSnRBoOQplDSb9+2b9a&#10;UeIDM4JpMLKkD9LT6+3LF5vOFnIGDWghHUEQ44vOlrQJwRZZ5nkjW+YnYKVBYw2uZQFVd8iEYx2i&#10;tzqb5fky68AJ64BL7/H1djDSbcKva8nDp7r2MhBdUswtpNulu4p3tt2w4uCYbRQf02D/kEXLlMGg&#10;Z6hbFhg5OvUbVKu4Aw91mHBoM6hrxWWqAauZ5r9Uc98wK1MtSI63Z5r8/4PlH0/39rMjoX8DPTYw&#10;FeHtHfBvnhjYNcwc5I1z0DWSCQw8jZRlnfXF+DVS7QsfQaruAwhsMjsGSEB97drICtZJEB0b8HAm&#10;XfaBcHycLVfTZb6ghKNttV5frRcpBCueflvnwzsJLYlCSR02NaGz050PMRtWPLnEYB60EnuldVLc&#10;odppR04MB2Cfzoj+k5s2pCvpejFbDAT8FSJP508QrQo4yVq1WMXZiRWRtrdGpDkLTOlBxpS1GXmM&#10;1A0khr7qiRIlfR0DRForEA9IrINhcHHRUGjA/aCkw6Etqf9+ZE5Sot8bbM56Op/HKU/KfHE1Q8Vd&#10;WqpLCzMcoUoaKBnEXUibEXkzcINNrFXi9zmTMWUcxkT7uDhx2i/15PW83ttHAAAA//8DAFBLAwQU&#10;AAYACAAAACEATyG1AOcAAAASAQAADwAAAGRycy9kb3ducmV2LnhtbEyPwU7DMBBE70j8g7VIXBB1&#10;QkIS0jgVAoHgBm0FVzd2k4h4HWw3DX/P9gSXlUY7OzuvWs1mYJN2vrcoIF5EwDQ2VvXYCthunq4L&#10;YD5IVHKwqAX8aA+r+vyskqWyR3zX0zq0jELQl1JAF8JYcu6bThvpF3bUSLu9dUYGkq7lyskjhZuB&#10;30RRxo3skT50ctQPnW6+1gcjoEhfpk//mrx9NNl+uAtX+fT87YS4vJgflzTul8CCnsPfBZwYqD/U&#10;VGxnD6g8G0hHcZyTV0CaZBmwkyVNUoLcCbjNiwR4XfH/KPUvAAAA//8DAFBLAQItABQABgAIAAAA&#10;IQC2gziS/gAAAOEBAAATAAAAAAAAAAAAAAAAAAAAAABbQ29udGVudF9UeXBlc10ueG1sUEsBAi0A&#10;FAAGAAgAAAAhADj9If/WAAAAlAEAAAsAAAAAAAAAAAAAAAAALwEAAF9yZWxzLy5yZWxzUEsBAi0A&#10;FAAGAAgAAAAhAPMl9+0VAgAAJgQAAA4AAAAAAAAAAAAAAAAALgIAAGRycy9lMm9Eb2MueG1sUEsB&#10;Ai0AFAAGAAgAAAAhAE8htQDnAAAAEgEAAA8AAAAAAAAAAAAAAAAAbwQAAGRycy9kb3ducmV2Lnht&#10;bFBLBQYAAAAABAAEAPMAAACDBQAAAAA=&#10;">
                <v:textbox>
                  <w:txbxContent>
                    <w:p w14:paraId="09CD3DAD" w14:textId="6ECE0136" w:rsidR="00EE3D04" w:rsidRPr="004D4550" w:rsidRDefault="00EE3D04" w:rsidP="00EE3D04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>Permit</w:t>
                      </w:r>
                      <w:r w:rsidR="00777C45">
                        <w:rPr>
                          <w:b/>
                          <w:bCs/>
                          <w:color w:val="FF0000"/>
                        </w:rPr>
                        <w:t>t</w:t>
                      </w: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ivity </w:t>
                      </w:r>
                    </w:p>
                    <w:p w14:paraId="6C6FBC65" w14:textId="0198AEA4" w:rsidR="00EE3D04" w:rsidRPr="00EE3D04" w:rsidRDefault="004D4550" w:rsidP="00EE3D04">
                      <w:r>
                        <w:rPr>
                          <w:color w:val="FF0000"/>
                        </w:rPr>
                        <w:t>T</w:t>
                      </w:r>
                      <w:r w:rsidR="00EE3D04" w:rsidRPr="004D4550">
                        <w:rPr>
                          <w:color w:val="FF0000"/>
                        </w:rPr>
                        <w:t>he ability of a material to store electrical potential energy under the influence of an electric field</w:t>
                      </w:r>
                    </w:p>
                    <w:p w14:paraId="70BB938D" w14:textId="77777777" w:rsidR="00EE3D04" w:rsidRDefault="00EE3D04" w:rsidP="00EE3D04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68B8AFE" wp14:editId="5DADF5E1">
                <wp:simplePos x="0" y="0"/>
                <wp:positionH relativeFrom="margin">
                  <wp:posOffset>6404610</wp:posOffset>
                </wp:positionH>
                <wp:positionV relativeFrom="paragraph">
                  <wp:posOffset>1832220</wp:posOffset>
                </wp:positionV>
                <wp:extent cx="2686050" cy="866775"/>
                <wp:effectExtent l="0" t="0" r="19050" b="2857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A61FF" w14:textId="674DD1D0" w:rsidR="00EE3D04" w:rsidRPr="004D4550" w:rsidRDefault="00EE3D04" w:rsidP="00EE3D04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Weldability </w:t>
                            </w:r>
                          </w:p>
                          <w:p w14:paraId="6F8F086D" w14:textId="7C4143AB" w:rsidR="00EE3D04" w:rsidRPr="00EE3D04" w:rsidRDefault="00EE3D04" w:rsidP="00EE3D04">
                            <w:r w:rsidRPr="004D4550">
                              <w:rPr>
                                <w:color w:val="FF0000"/>
                              </w:rPr>
                              <w:t>Weldability is the ability of any material (usually metals) to weld with</w:t>
                            </w:r>
                            <w:r w:rsidR="00777C45">
                              <w:rPr>
                                <w:color w:val="FF0000"/>
                              </w:rPr>
                              <w:t xml:space="preserve"> a</w:t>
                            </w:r>
                            <w:r w:rsidRPr="004D4550">
                              <w:rPr>
                                <w:color w:val="FF0000"/>
                              </w:rPr>
                              <w:t xml:space="preserve"> similar material</w:t>
                            </w:r>
                          </w:p>
                          <w:p w14:paraId="6FDC47ED" w14:textId="77777777" w:rsidR="00EE3D04" w:rsidRDefault="00EE3D04" w:rsidP="00EE3D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B8AFE" id="_x0000_s1030" type="#_x0000_t202" style="position:absolute;left:0;text-align:left;margin-left:504.3pt;margin-top:144.25pt;width:211.5pt;height:68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geEwIAACYEAAAOAAAAZHJzL2Uyb0RvYy54bWysU9tu2zAMfR+wfxD0vtgJcqsRp+jSZRjQ&#10;XYBuHyBLcixMFjVJiZ19/SjZTbPbyzA9CKRIHZKH5Oa2bzU5SecVmJJOJzkl0nAQyhxK+uXz/tWa&#10;Eh+YEUyDkSU9S09vty9fbDpbyBk0oIV0BEGMLzpb0iYEW2SZ541smZ+AlQaNNbiWBVTdIROOdYje&#10;6myW58usAyesAy69x9f7wUi3Cb+uJQ8f69rLQHRJMbeQbpfuKt7ZdsOKg2O2UXxMg/1DFi1TBoNe&#10;oO5ZYOTo1G9QreIOPNRhwqHNoK4Vl6kGrGaa/1LNY8OsTLUgOd5eaPL/D5Z/OD3aT46E/jX02MBU&#10;hLcPwL96YmDXMHOQd85B10gmMPA0UpZ11hfj10i1L3wEqbr3ILDJ7BggAfW1ayMrWCdBdGzA+UK6&#10;7APh+Dhbrpf5Ak0cbevlcrVapBCsePptnQ9vJbQkCiV12NSEzk4PPsRsWPHkEoN50ErsldZJcYdq&#10;px05MRyAfToj+k9u2pCupDeL2WIg4K8QeTp/gmhVwEnWqsUqLk6siLS9MSLNWWBKDzKmrM3IY6Ru&#10;IDH0VU+UKOk8Boi0ViDOSKyDYXBx0VBowH2npMOhLan/dmROUqLfGWzOzXQ+j1OelPliNUPFXVuq&#10;awszHKFKGigZxF1ImxF5M3CHTaxV4vc5kzFlHMZE+7g4cdqv9eT1vN7bHwAAAP//AwBQSwMEFAAG&#10;AAgAAAAhADdvWzblAAAAEgEAAA8AAABkcnMvZG93bnJldi54bWxMT8tOwzAQvCPxD9YicUHUbpoG&#10;k8apEAhUblAQXN3YTSL8CLabhr9ne4LLSrM7O49qPVlDRh1i752A+YwB0a7xqnetgPe3x2sOJCbp&#10;lDTeaQE/OsK6Pj+rZKn80b3qcZtagiIullJAl9JQUhqbTlsZZ37QDm97H6xMCENLVZBHFLeGZowV&#10;1MreoUMnB33f6eZre7ACeL4ZP+Pz4uWjKfbmNl3djE/fQYjLi+lhheNuBSTpKf19wKkD5ocag+38&#10;walIDGLGeIFcARnnSyAnSr6Y42onIM+WDGhd0f9V6l8AAAD//wMAUEsBAi0AFAAGAAgAAAAhALaD&#10;OJL+AAAA4QEAABMAAAAAAAAAAAAAAAAAAAAAAFtDb250ZW50X1R5cGVzXS54bWxQSwECLQAUAAYA&#10;CAAAACEAOP0h/9YAAACUAQAACwAAAAAAAAAAAAAAAAAvAQAAX3JlbHMvLnJlbHNQSwECLQAUAAYA&#10;CAAAACEABDQoHhMCAAAmBAAADgAAAAAAAAAAAAAAAAAuAgAAZHJzL2Uyb0RvYy54bWxQSwECLQAU&#10;AAYACAAAACEAN29bNuUAAAASAQAADwAAAAAAAAAAAAAAAABtBAAAZHJzL2Rvd25yZXYueG1sUEsF&#10;BgAAAAAEAAQA8wAAAH8FAAAAAA==&#10;">
                <v:textbox>
                  <w:txbxContent>
                    <w:p w14:paraId="5FDA61FF" w14:textId="674DD1D0" w:rsidR="00EE3D04" w:rsidRPr="004D4550" w:rsidRDefault="00EE3D04" w:rsidP="00EE3D04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Weldability </w:t>
                      </w:r>
                    </w:p>
                    <w:p w14:paraId="6F8F086D" w14:textId="7C4143AB" w:rsidR="00EE3D04" w:rsidRPr="00EE3D04" w:rsidRDefault="00EE3D04" w:rsidP="00EE3D04">
                      <w:r w:rsidRPr="004D4550">
                        <w:rPr>
                          <w:color w:val="FF0000"/>
                        </w:rPr>
                        <w:t>Weldability is the ability of any material (usually metals) to weld with</w:t>
                      </w:r>
                      <w:r w:rsidR="00777C45">
                        <w:rPr>
                          <w:color w:val="FF0000"/>
                        </w:rPr>
                        <w:t xml:space="preserve"> a</w:t>
                      </w:r>
                      <w:r w:rsidRPr="004D4550">
                        <w:rPr>
                          <w:color w:val="FF0000"/>
                        </w:rPr>
                        <w:t xml:space="preserve"> similar material</w:t>
                      </w:r>
                    </w:p>
                    <w:p w14:paraId="6FDC47ED" w14:textId="77777777" w:rsidR="00EE3D04" w:rsidRDefault="00EE3D04" w:rsidP="00EE3D04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1C899AD" wp14:editId="4C2732E8">
                <wp:simplePos x="0" y="0"/>
                <wp:positionH relativeFrom="margin">
                  <wp:posOffset>6392300</wp:posOffset>
                </wp:positionH>
                <wp:positionV relativeFrom="paragraph">
                  <wp:posOffset>674565</wp:posOffset>
                </wp:positionV>
                <wp:extent cx="2686050" cy="1095375"/>
                <wp:effectExtent l="0" t="0" r="19050" b="285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2E186" w14:textId="07AB1117" w:rsidR="00E5327F" w:rsidRPr="004D4550" w:rsidRDefault="00E5327F" w:rsidP="00E5327F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Corrosion </w:t>
                            </w:r>
                            <w:r w:rsidR="004D4550" w:rsidRPr="004D4550">
                              <w:rPr>
                                <w:b/>
                                <w:bCs/>
                                <w:color w:val="FF0000"/>
                              </w:rPr>
                              <w:t>r</w:t>
                            </w: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>esistance</w:t>
                            </w:r>
                          </w:p>
                          <w:p w14:paraId="1DCCB96F" w14:textId="526ABCC9" w:rsidR="00E5327F" w:rsidRPr="00E5327F" w:rsidRDefault="00E5327F" w:rsidP="00E5327F">
                            <w:r w:rsidRPr="004D4550">
                              <w:rPr>
                                <w:color w:val="FF0000"/>
                              </w:rPr>
                              <w:t>Corrosion resistance describes a material’s ability to prevent natural chemical or electrochemical attack by atmosphere, moisture or other agents</w:t>
                            </w:r>
                            <w:r w:rsidRPr="00E5327F">
                              <w:t xml:space="preserve"> </w:t>
                            </w:r>
                          </w:p>
                          <w:p w14:paraId="0A4ABFC9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899AD" id="_x0000_s1031" type="#_x0000_t202" style="position:absolute;left:0;text-align:left;margin-left:503.35pt;margin-top:53.1pt;width:211.5pt;height:86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OQmFQIAACcEAAAOAAAAZHJzL2Uyb0RvYy54bWysk99v2yAQx98n7X9AvC92sjhNrDhVly7T&#10;pO6H1O4PwBjHaJhjQGJnf30P7KZZt71M4wFxHHy5+9yxvu5bRY7COgm6oNNJSonQHCqp9wX99rB7&#10;s6TEeaYrpkCLgp6Eo9eb16/WncnFDBpQlbAERbTLO1PQxnuTJ4njjWiZm4ARGp012JZ5NO0+qSzr&#10;UL1VySxNF0kHtjIWuHAOd28HJ91E/boW3H+payc8UQXF2HycbZzLMCebNcv3lplG8jEM9g9RtExq&#10;fPQsdcs8Iwcrf5NqJbfgoPYTDm0CdS25iDlgNtP0RTb3DTMi5oJwnDljcv9Pln8+3puvlvj+HfRY&#10;wJiEM3fAvzuiYdswvRc31kLXCFbhw9OALOmMy8erAbXLXRApu09QYZHZwUMU6mvbBiqYJ0F1LMDp&#10;DF30nnDcnC2WizRDF0ffNF1lb6+y+AbLn64b6/wHAS0Ji4JarGqUZ8c750M4LH86El5zoGS1k0pF&#10;w+7LrbLkyLADdnGM6r8cU5p0BV1ls2wg8FeJNI4/SbTSYysr2RZ0eT7E8sDtva5io3km1bDGkJUe&#10;QQZ2A0Xflz2RVUEjgcC1hOqEZC0MnYs/DRcN2J+UdNi1BXU/DswKStRHjdVZTefz0ObRmGdXMzTs&#10;pae89DDNUaqgnpJhufXxawRuGm6wirWMfJ8jGUPGbozYx58T2v3Sjqee//fmEQAA//8DAFBLAwQU&#10;AAYACAAAACEAgkYynuMAAAASAQAADwAAAGRycy9kb3ducmV2LnhtbExPTU/DMAy9I/EfIiNxQSyl&#10;TG3XNZ0QCMRuMBBcs8ZrK/JRkqwr/x73BBfLz35+77naTEazEX3onRVws0iAoW2c6m0r4P3t8boA&#10;FqK0SmpnUcAPBtjU52eVLJU72Vccd7FlJGJDKQV0MQ4l56Hp0MiwcANa2h2cNzIS9C1XXp5I3Gie&#10;JknGjewtOXRywPsOm6/d0Qgols/jZ9jevnw02UGv4lU+Pn17IS4vpoc1lbs1sIhT/LuA+QfKDzUF&#10;27ujVYFpwmSRE3fushTYTFmmKxrtBaR5kQOvK/7/lfoXAAD//wMAUEsBAi0AFAAGAAgAAAAhALaD&#10;OJL+AAAA4QEAABMAAAAAAAAAAAAAAAAAAAAAAFtDb250ZW50X1R5cGVzXS54bWxQSwECLQAUAAYA&#10;CAAAACEAOP0h/9YAAACUAQAACwAAAAAAAAAAAAAAAAAvAQAAX3JlbHMvLnJlbHNQSwECLQAUAAYA&#10;CAAAACEArAzkJhUCAAAnBAAADgAAAAAAAAAAAAAAAAAuAgAAZHJzL2Uyb0RvYy54bWxQSwECLQAU&#10;AAYACAAAACEAgkYynuMAAAASAQAADwAAAAAAAAAAAAAAAABvBAAAZHJzL2Rvd25yZXYueG1sUEsF&#10;BgAAAAAEAAQA8wAAAH8FAAAAAA==&#10;">
                <v:textbox>
                  <w:txbxContent>
                    <w:p w14:paraId="1C22E186" w14:textId="07AB1117" w:rsidR="00E5327F" w:rsidRPr="004D4550" w:rsidRDefault="00E5327F" w:rsidP="00E5327F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Corrosion </w:t>
                      </w:r>
                      <w:r w:rsidR="004D4550" w:rsidRPr="004D4550">
                        <w:rPr>
                          <w:b/>
                          <w:bCs/>
                          <w:color w:val="FF0000"/>
                        </w:rPr>
                        <w:t>r</w:t>
                      </w:r>
                      <w:r w:rsidRPr="004D4550">
                        <w:rPr>
                          <w:b/>
                          <w:bCs/>
                          <w:color w:val="FF0000"/>
                        </w:rPr>
                        <w:t>esistance</w:t>
                      </w:r>
                    </w:p>
                    <w:p w14:paraId="1DCCB96F" w14:textId="526ABCC9" w:rsidR="00E5327F" w:rsidRPr="00E5327F" w:rsidRDefault="00E5327F" w:rsidP="00E5327F">
                      <w:r w:rsidRPr="004D4550">
                        <w:rPr>
                          <w:color w:val="FF0000"/>
                        </w:rPr>
                        <w:t>Corrosion resistance describes a material’s ability to prevent natural chemical or electrochemical attack by atmosphere, moisture or other agents</w:t>
                      </w:r>
                      <w:r w:rsidRPr="00E5327F">
                        <w:t xml:space="preserve"> </w:t>
                      </w:r>
                    </w:p>
                    <w:p w14:paraId="0A4ABFC9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5162109" wp14:editId="78332FCF">
                <wp:simplePos x="0" y="0"/>
                <wp:positionH relativeFrom="column">
                  <wp:posOffset>4437379</wp:posOffset>
                </wp:positionH>
                <wp:positionV relativeFrom="paragraph">
                  <wp:posOffset>694054</wp:posOffset>
                </wp:positionV>
                <wp:extent cx="45719" cy="257175"/>
                <wp:effectExtent l="57150" t="38100" r="50165" b="952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2571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22C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349.4pt;margin-top:54.65pt;width:3.6pt;height:20.25pt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1yNzgEAAOwDAAAOAAAAZHJzL2Uyb0RvYy54bWysU02P0zAQvSPxHyzfadqKskvUdA9dPg4I&#10;VsBy9zrjxJK/ZA9N8u8ZO20WAUJaxMUaZ/zem3kz2d+M1rATxKS9a/hmteYMnPStdl3D77++fXHN&#10;WULhWmG8g4ZPkPjN4fmz/RBq2PremxYiIxKX6iE0vEcMdVUl2YMVaeUDOEoqH61AusauaqMYiN2a&#10;artev6oGH9sQvYSU6OvtnOSHwq8USPykVAJkpuFUG5YzlvMhn9VhL+ouitBreS5D/EMVVmhHogvV&#10;rUDBvkf9G5XVMvrkFa6kt5VXSksoPVA3m/Uv3XzpRYDSC5mTwmJT+n+08uPp6O4i2TCEVKdwF3MX&#10;o4qWKaPDe5opL9G3HOUc1czGYuC0GAgjMkkfX+6uNq85k5TZUni1y/5WM1/GhpjwHXjLctDwhFHo&#10;rsejd44m5eOsIE4fEs7ACyCDjWMD8V7viDbfUWjzxrUMp0CLhVEL1xk4KxpHwo8tlQgnAzPRZ1BM&#10;t1TwLFi2DY4mspOgPRFSgsPNwkSvM0xpYxbgupTwV+D5fYZC2cSngBdEUfYOF7DVzsc/qeN4KVnN&#10;7y8OzH1nCx58O5VhF2topcp0zuufd/bne4E//qSHHwAAAP//AwBQSwMEFAAGAAgAAAAhAJI1xgLg&#10;AAAACwEAAA8AAABkcnMvZG93bnJldi54bWxMj8FOwzAQRO9I/IO1SNyoXQJpksapqopeOEHgQG9u&#10;vI0jYjuKnTb8PcuJHndmNPum3My2Z2ccQ+edhOVCAEPXeN25VsLnx/4hAxaiclr13qGEHwywqW5v&#10;SlVof3HveK5jy6jEhUJJMDEOBeehMWhVWPgBHXknP1oV6Rxbrkd1oXLb80chUm5V5+iDUQPuDDbf&#10;9WQlZLukXm4PpyRf7fHl9ctMz+nbJOX93bxdA4s4x/8w/OETOlTEdPST04H1EtI8I/RIhsgTYJRY&#10;iZTWHUl5yjPgVcmvN1S/AAAA//8DAFBLAQItABQABgAIAAAAIQC2gziS/gAAAOEBAAATAAAAAAAA&#10;AAAAAAAAAAAAAABbQ29udGVudF9UeXBlc10ueG1sUEsBAi0AFAAGAAgAAAAhADj9If/WAAAAlAEA&#10;AAsAAAAAAAAAAAAAAAAALwEAAF9yZWxzLy5yZWxzUEsBAi0AFAAGAAgAAAAhACmLXI3OAQAA7AMA&#10;AA4AAAAAAAAAAAAAAAAALgIAAGRycy9lMm9Eb2MueG1sUEsBAi0AFAAGAAgAAAAhAJI1xgLgAAAA&#10;CwEAAA8AAAAAAAAAAAAAAAAAKAQAAGRycy9kb3ducmV2LnhtbFBLBQYAAAAABAAEAPMAAAA1BQAA&#10;AAA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04DB9FA" wp14:editId="55D4FA62">
                <wp:simplePos x="0" y="0"/>
                <wp:positionH relativeFrom="column">
                  <wp:posOffset>2760980</wp:posOffset>
                </wp:positionH>
                <wp:positionV relativeFrom="paragraph">
                  <wp:posOffset>2151380</wp:posOffset>
                </wp:positionV>
                <wp:extent cx="571500" cy="285750"/>
                <wp:effectExtent l="38100" t="19050" r="19050" b="3810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28575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3349A" id="Straight Arrow Connector 24" o:spid="_x0000_s1026" type="#_x0000_t32" style="position:absolute;margin-left:217.4pt;margin-top:169.4pt;width:45pt;height:22.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dfyQEAAOMDAAAOAAAAZHJzL2Uyb0RvYy54bWysU8uO1DAQvCPxD5bvTDIjDbuKJrOHWR4H&#10;BCtYPsDrtBNLfsluJsnf03ZmsggQEoiL41dVV5U7h7vJGnaGmLR3Ld9uas7ASd9p17f86+PbV7ec&#10;JRSuE8Y7aPkMid8dX744jKGBnR+86SAyInGpGUPLB8TQVFWSA1iRNj6Ao0PloxVIy9hXXRQjsVtT&#10;7er6dTX62IXoJaREu/fLIT8WfqVA4ielEiAzLSdtWMZYxqc8VseDaPoowqDlRYb4BxVWaEdFV6p7&#10;gYJ9i/oXKqtl9Mkr3EhvK6+UllA8kJtt/ZObL4MIULxQOCmsMaX/Rys/nk/uIVIMY0hNCg8xu5hU&#10;tEwZHd7TmxZfpJRNJbZ5jQ0mZJI29zfbfU3hSjra3e5v9iXWaqHJdCEmfAfesjxpecIodD/gyTtH&#10;D+TjUkKcPyQkIQS8AjLYODZeeIsSFNq8cR3DOVA/YdTC9QbyQxLQOPo8OykznA0sRJ9BMd2R4qVg&#10;aTI4mcjOgtpDSAkOtysT3c4wpY1ZgXWR8Efg5X6GQmnAvwGviFLZO1zBVjsff1cdp6tktdy/JrD4&#10;zhE8+W4ub1yioU4qWV26Prfqj+sCf/43j98BAAD//wMAUEsDBBQABgAIAAAAIQACZ9/g4gAAAAsB&#10;AAAPAAAAZHJzL2Rvd25yZXYueG1sTI9BT8JAEIXvJv6HzZh4k620mKZ2SwyGBBMPgEY4Lt2hrXRn&#10;m+4C5d87nOQ2897Lm2/y6WBbccLeN44UPI8iEEilMw1VCr6/5k8pCB80Gd06QgUX9DAt7u9ynRl3&#10;phWe1qESXEI+0wrqELpMSl/WaLUfuQ6Jvb3rrQ689pU0vT5zuW3lOIpepNUN8YVadzirsTysj1bB&#10;7ON9/+OWn4fFZr5a/F4mbonbRKnHh+HtFUTAIfyH4YrP6FAw084dyXjRKkjihNGDgjhOeeDEZHxV&#10;dqykcQqyyOXtD8UfAAAA//8DAFBLAQItABQABgAIAAAAIQC2gziS/gAAAOEBAAATAAAAAAAAAAAA&#10;AAAAAAAAAABbQ29udGVudF9UeXBlc10ueG1sUEsBAi0AFAAGAAgAAAAhADj9If/WAAAAlAEAAAsA&#10;AAAAAAAAAAAAAAAALwEAAF9yZWxzLy5yZWxzUEsBAi0AFAAGAAgAAAAhAGxLN1/JAQAA4wMAAA4A&#10;AAAAAAAAAAAAAAAALgIAAGRycy9lMm9Eb2MueG1sUEsBAi0AFAAGAAgAAAAhAAJn3+DiAAAACwEA&#10;AA8AAAAAAAAAAAAAAAAAIwQAAGRycy9kb3ducmV2LnhtbFBLBQYAAAAABAAEAPMAAAAyBQAAAAA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147774" wp14:editId="6ED6378A">
                <wp:simplePos x="0" y="0"/>
                <wp:positionH relativeFrom="column">
                  <wp:posOffset>2703829</wp:posOffset>
                </wp:positionH>
                <wp:positionV relativeFrom="paragraph">
                  <wp:posOffset>208279</wp:posOffset>
                </wp:positionV>
                <wp:extent cx="809625" cy="1114425"/>
                <wp:effectExtent l="38100" t="38100" r="28575" b="2857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09625" cy="11144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AAD3D" id="Straight Arrow Connector 20" o:spid="_x0000_s1026" type="#_x0000_t32" style="position:absolute;margin-left:212.9pt;margin-top:16.4pt;width:63.75pt;height:87.75pt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CJX0gEAAO4DAAAOAAAAZHJzL2Uyb0RvYy54bWysU02P0zAQvSPxHyzfaZJqu5So6R66fBwQ&#10;rBaWu9cZJ5Yc27KHJv33jJ02i2CFBOJijT1+b948j3c302DYEULUzja8WpWcgZWu1bZr+MPXd6+2&#10;nEUUthXGWWj4CSK/2b98sRt9DWvXO9NCYERiYz36hveIvi6KKHsYRFw5D5aSyoVBIG1DV7RBjMQ+&#10;mGJdltfF6ELrg5MQI53ezkm+z/xKgcTPSkVAZhpO2jCvIa+PaS32O1F3Qfhey7MM8Q8qBqEtFV2o&#10;bgUK9j3o36gGLYOLTuFKuqFwSmkJuQfqpip/6eZLLzzkXsic6Beb4v+jlZ+OB3sXyIbRxzr6u5C6&#10;mFQYmDLaf6A35Tn6lqKUI81sygaeFgNhQibpcFu+uV5vOJOUqqrq6oo2RF3MjAntQ8T34AaWgoZH&#10;DEJ3PR6ctfRWLsw1xPFjxBl4ASSwsWxs+Hq7eb3JUlBo89a2DE+eRguDFrYzcK5oLBV+aipHeDIw&#10;E92DYrolyXPBPG9wMIEdBU2KkBIsVgsT3U4wpY1ZgGWW8Efg+X6CQp7FvwEviFzZWVzAg7YuPFcd&#10;p4tkNd+/ODD3nSx4dO0pP3e2hoYqv875A6Sp/Xmf4U/fdP8DAAD//wMAUEsDBBQABgAIAAAAIQA7&#10;Edvi4AAAAAoBAAAPAAAAZHJzL2Rvd25yZXYueG1sTI/BTsMwEETvSPyDtUjcqNOYlBCyqaqKXjhB&#10;4NDe3HgbR8R2FDtt+HvMiZ5Wox3NvCnXs+nZmUbfOYuwXCTAyDZOdbZF+PrcPeTAfJBWyd5ZQvgh&#10;D+vq9qaUhXIX+0HnOrQshlhfSAQdwlBw7htNRvqFG8jG38mNRoYox5arUV5iuOl5miQrbmRnY4OW&#10;A201Nd/1ZBDyraiXm8NJPD/t6PVtr6ds9T4h3t/Nmxdggebwb4Y//IgOVWQ6uskqz3qExzSL6AFB&#10;pPFGQ5YJAeyIkCa5AF6V/HpC9QsAAP//AwBQSwECLQAUAAYACAAAACEAtoM4kv4AAADhAQAAEwAA&#10;AAAAAAAAAAAAAAAAAAAAW0NvbnRlbnRfVHlwZXNdLnhtbFBLAQItABQABgAIAAAAIQA4/SH/1gAA&#10;AJQBAAALAAAAAAAAAAAAAAAAAC8BAABfcmVscy8ucmVsc1BLAQItABQABgAIAAAAIQDLrCJX0gEA&#10;AO4DAAAOAAAAAAAAAAAAAAAAAC4CAABkcnMvZTJvRG9jLnhtbFBLAQItABQABgAIAAAAIQA7Edvi&#10;4AAAAAoBAAAPAAAAAAAAAAAAAAAAACwEAABkcnMvZG93bnJldi54bWxQSwUGAAAAAAQABADzAAAA&#10;OQUAAAAA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A512038" wp14:editId="15A60436">
                <wp:simplePos x="0" y="0"/>
                <wp:positionH relativeFrom="column">
                  <wp:posOffset>2732405</wp:posOffset>
                </wp:positionH>
                <wp:positionV relativeFrom="paragraph">
                  <wp:posOffset>1198879</wp:posOffset>
                </wp:positionV>
                <wp:extent cx="552450" cy="485775"/>
                <wp:effectExtent l="38100" t="38100" r="19050" b="2857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2450" cy="4857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744EC" id="Straight Arrow Connector 23" o:spid="_x0000_s1026" type="#_x0000_t32" style="position:absolute;margin-left:215.15pt;margin-top:94.4pt;width:43.5pt;height:38.25pt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57y0AEAAO0DAAAOAAAAZHJzL2Uyb0RvYy54bWysU01v2zAMvQ/YfxB0X+wE9VoYcXpI93EY&#10;tmIfvasyZQuQJUHiYvvfj5ITd9iGAR12EWhR7/Hxkd7fToNhJwhRO9vw7abkDKx0rbZdw799ffvq&#10;hrOIwrbCOAsNnyHy28PLF/vR17BzvTMtBEYkNtajb3iP6OuiiLKHQcSN82ApqVwYBNJn6Io2iJHY&#10;B1PsyvJ1MbrQ+uAkxEi3d0uSHzK/UiDxk1IRkJmGkzbMZ8jnYzqLw17UXRC+1/IsQ/yDikFoS0VX&#10;qjuBgn0P+jeqQcvgolO4kW4onFJaQu6ButmWv3TzpRceci9kTvSrTfH/0cqPp6O9D2TD6GMd/X1I&#10;XUwqDEwZ7d/TTHmOHlKUcqSZTdnAeTUQJmSSLqtqd1WRzZJSVzfV9XWVDC4WwgT2IeI7cANLQcMj&#10;BqG7Ho/OWhqVC0sJcfoQcQFeAAlsLBsbviPeKitBoc0b2zKcPW0WBi1sZ+Bc0Vgq/NRTjnA2sBB9&#10;BsV0S4qXgnnd4GgCOwlaFCElWNyuTPQ6wZQ2ZgWWWcJfgef3CQp5FZ8DXhG5srO4ggdtXfhTdZwu&#10;ktXy/uLA0ney4NG1c552toZ2Kk/nvP9paX/+zvCnv/TwAwAA//8DAFBLAwQUAAYACAAAACEAzSHb&#10;SeAAAAALAQAADwAAAGRycy9kb3ducmV2LnhtbEyPwU7DMBBE70j8g7VI3KiTmqQhxKmqil44QeAA&#10;NzfexhGxHcVOG/6e5QTHnXmanam2ix3YGafQeychXSXA0LVe966T8P52uCuAhaicVoN3KOEbA2zr&#10;66tKldpf3Cuem9gxCnGhVBJMjGPJeWgNWhVWfkRH3slPVkU6p47rSV0o3A58nSQ5t6p39MGoEfcG&#10;269mthKKvWjS3edJPGwO+PT8YeYsf5mlvL1Zdo/AIi7xD4bf+lQdaup09LPTgQ0S7kUiCCWjKGgD&#10;EVm6IeUoYZ1nAnhd8f8b6h8AAAD//wMAUEsBAi0AFAAGAAgAAAAhALaDOJL+AAAA4QEAABMAAAAA&#10;AAAAAAAAAAAAAAAAAFtDb250ZW50X1R5cGVzXS54bWxQSwECLQAUAAYACAAAACEAOP0h/9YAAACU&#10;AQAACwAAAAAAAAAAAAAAAAAvAQAAX3JlbHMvLnJlbHNQSwECLQAUAAYACAAAACEAhque8tABAADt&#10;AwAADgAAAAAAAAAAAAAAAAAuAgAAZHJzL2Uyb0RvYy54bWxQSwECLQAUAAYACAAAACEAzSHbSeAA&#10;AAALAQAADwAAAAAAAAAAAAAAAAAqBAAAZHJzL2Rvd25yZXYueG1sUEsFBgAAAAAEAAQA8wAAADcF&#10;AAAA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10CC92" wp14:editId="04E2677D">
                <wp:simplePos x="0" y="0"/>
                <wp:positionH relativeFrom="column">
                  <wp:posOffset>4485005</wp:posOffset>
                </wp:positionH>
                <wp:positionV relativeFrom="paragraph">
                  <wp:posOffset>2780029</wp:posOffset>
                </wp:positionV>
                <wp:extent cx="45719" cy="276225"/>
                <wp:effectExtent l="57150" t="19050" r="50165" b="4762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762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6C45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" o:spid="_x0000_s1026" type="#_x0000_t32" style="position:absolute;margin-left:353.15pt;margin-top:218.9pt;width:3.6pt;height:2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TkxQEAANgDAAAOAAAAZHJzL2Uyb0RvYy54bWysU9uO0zAQfUfiHyy/01xEt0vUdB+6wAuC&#10;FQsf4HXGiSXHtuyhSf6eidOmCBDSrniZ+DLnzJnjyf5u7A07QYja2ZoXm5wzsNI12rY1//7tw5tb&#10;ziIK2wjjLNR8gsjvDq9f7QdfQek6ZxoIjEhsrAZf8w7RV1kWZQe9iBvnwdKlcqEXSNvQZk0QA7H3&#10;Jivz/CYbXGh8cBJipNP75ZIfEr9SIPGLUhGQmZqTNkwxpPg0x+ywF1UbhO+0PMsQL1DRC22p6Ep1&#10;L1CwH0H/QdVrGVx0CjfS9ZlTSktIPVA3Rf5bN4+d8JB6IXOiX22K/49Wfj4d7UMgGwYfq+gfwtzF&#10;qEI/f0kfG5NZ02oWjMgkHb7d7op3nEm6KXc3ZbmdvcyuWB8ifgTXs3lR84hB6LbDo7OWXsWFIvkl&#10;Tp8iLsALYC5sLBuI93a726Y0FNq8tw3DydMQYdDCtgbOFY2lwlf5aYWTgYXoKyimGxK8FEyTBUcT&#10;2EnQTAgpwWKxMlH2DFPamBWYJwn/BJ7zZyikqXsOeEWkys7iCu61deFv1XG8SFZL/sWBpe/ZgifX&#10;TOlhkzU0Pul1zqM+z+ev+wS//pCHnwAAAP//AwBQSwMEFAAGAAgAAAAhABQJWRLmAAAAEAEAAA8A&#10;AABkcnMvZG93bnJldi54bWxMj0FPwzAMhe9I/IfISNxYWjrWqGs6TUO9sAvbkCZuWWvaisYpTbaV&#10;f485wcWS7efn9+WryfbigqPvHGmIZxEIpMrVHTUa3g7lgwLhg6Ha9I5Qwzd6WBW3N7nJanelHV72&#10;oRFsQj4zGtoQhkxKX7VojZ+5AYl3H260JnA7NrIezZXNbS8fo2ghremIP7RmwE2L1ef+bDXYl/fy&#10;aFV8OK53X/Nyo7akXrda399Nz0su6yWIgFP4u4BfBs4PBQc7uTPVXvQa0miRsFTDPEkZhBVpnDyB&#10;OPFExQnIIpf/QYofAAAA//8DAFBLAQItABQABgAIAAAAIQC2gziS/gAAAOEBAAATAAAAAAAAAAAA&#10;AAAAAAAAAABbQ29udGVudF9UeXBlc10ueG1sUEsBAi0AFAAGAAgAAAAhADj9If/WAAAAlAEAAAsA&#10;AAAAAAAAAAAAAAAALwEAAF9yZWxzLy5yZWxzUEsBAi0AFAAGAAgAAAAhAB5qlOTFAQAA2AMAAA4A&#10;AAAAAAAAAAAAAAAALgIAAGRycy9lMm9Eb2MueG1sUEsBAi0AFAAGAAgAAAAhABQJWRLmAAAAEAEA&#10;AA8AAAAAAAAAAAAAAAAAHwQAAGRycy9kb3ducmV2LnhtbFBLBQYAAAAABAAEAPMAAAAyBQAAAAA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DB2F83" wp14:editId="22F0B0A9">
                <wp:simplePos x="0" y="0"/>
                <wp:positionH relativeFrom="column">
                  <wp:posOffset>5837555</wp:posOffset>
                </wp:positionH>
                <wp:positionV relativeFrom="paragraph">
                  <wp:posOffset>2103754</wp:posOffset>
                </wp:positionV>
                <wp:extent cx="552450" cy="266700"/>
                <wp:effectExtent l="19050" t="19050" r="76200" b="571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2667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DF077" id="Straight Arrow Connector 19" o:spid="_x0000_s1026" type="#_x0000_t32" style="position:absolute;margin-left:459.65pt;margin-top:165.65pt;width:43.5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K+oxAEAANkDAAAOAAAAZHJzL2Uyb0RvYy54bWysU9uO0zAQfUfiHyy/06QV6a6ipvvQBV4Q&#10;rLh8gNcZJ5Z8kz00yd8zcdoUAUIC8eLrnDNnjseHh9EadoaYtHcN325KzsBJ32rXNfzrl7ev7jlL&#10;KFwrjHfQ8AkSfzi+fHEYQg0733vTQmRE4lI9hIb3iKEuiiR7sCJtfABHl8pHK5C2sSvaKAZit6bY&#10;leW+GHxsQ/QSUqLTx+WSHzO/UiDxo1IJkJmGkzbMY8zj8zwWx4OouyhCr+VFhvgHFVZoR0lXqkeB&#10;gn2L+hcqq2X0ySvcSG8Lr5SWkGugarblT9V87kWAXAuZk8JqU/p/tPLD+eSeItkwhFSn8BTnKkYV&#10;7TyTPjZms6bVLBiRSTqsqt3riiyVdLXb7+/KbGZxA4eY8B14y+ZFwxNGobseT945ehYft9kwcX6f&#10;kNIT8AqYMxvHBuK9r+6qHIZCmzeuZTgF6iKMWrjOwPx8BDSOppv+vMLJwEL0CRTTLSleEubWgpOJ&#10;7CyoKYSU4HC7MlH0DFPamBVYZgl/BF7iZyjktvsb8IrImb3DFWy18/F32XG8SlZL/NWBpe7Zgmff&#10;TvllszXUP9mrS6/PDfrjPsNvP/L4HQAA//8DAFBLAwQUAAYACAAAACEAUnVCpuAAAAAMAQAADwAA&#10;AGRycy9kb3ducmV2LnhtbEyPQU/DMAyF70j8h8hI3FhagqArTadpUi/swjakiVvWmLaicUqTbeXf&#10;453Y7dl+eu9zsZhcL044hs6ThnSWgECqve2o0fCxqx4yECEasqb3hBp+McCivL0pTG79mTZ42sZG&#10;cAiF3GhoYxxyKUPdojNh5gckvn350ZnI49hIO5ozh7tePibJs3SmI25ozYCrFuvv7dFpcG+f1d5l&#10;6W6/3Pw8VatsTdn7Wuv7u2n5CiLiFP/NcMFndCiZ6eCPZIPoNczTuWKrBqVSFhcH97E68OpFKZBl&#10;Ia+fKP8AAAD//wMAUEsBAi0AFAAGAAgAAAAhALaDOJL+AAAA4QEAABMAAAAAAAAAAAAAAAAAAAAA&#10;AFtDb250ZW50X1R5cGVzXS54bWxQSwECLQAUAAYACAAAACEAOP0h/9YAAACUAQAACwAAAAAAAAAA&#10;AAAAAAAvAQAAX3JlbHMvLnJlbHNQSwECLQAUAAYACAAAACEA53yvqMQBAADZAwAADgAAAAAAAAAA&#10;AAAAAAAuAgAAZHJzL2Uyb0RvYy54bWxQSwECLQAUAAYACAAAACEAUnVCpuAAAAAMAQAADwAAAAAA&#10;AAAAAAAAAAAeBAAAZHJzL2Rvd25yZXYueG1sUEsFBgAAAAAEAAQA8wAAACsFAAAA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68E855D" wp14:editId="3C1E77F6">
                <wp:simplePos x="0" y="0"/>
                <wp:positionH relativeFrom="column">
                  <wp:posOffset>5866131</wp:posOffset>
                </wp:positionH>
                <wp:positionV relativeFrom="paragraph">
                  <wp:posOffset>1370329</wp:posOffset>
                </wp:positionV>
                <wp:extent cx="514350" cy="371475"/>
                <wp:effectExtent l="19050" t="38100" r="38100" b="2857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37147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451F5" id="Straight Arrow Connector 18" o:spid="_x0000_s1026" type="#_x0000_t32" style="position:absolute;margin-left:461.9pt;margin-top:107.9pt;width:40.5pt;height:29.2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gsnzAEAAOMDAAAOAAAAZHJzL2Uyb0RvYy54bWysU01v1DAQvSPxHyzf2STbLq2izfawBS4I&#10;KgrcXWecWHJsyx42yb9n7OymCBASiIsVf7z35r2Z7O+mwbAThKidbXi1KTkDK12rbdfwL5/fvrrl&#10;LKKwrTDOQsNniPzu8PLFfvQ1bF3vTAuBEYmN9egb3iP6uiii7GEQceM8WLpULgwCaRu6og1iJPbB&#10;FNuyfF2MLrQ+OAkx0un9cskPmV8pkPhRqQjITMOpNsxryOtTWovDXtRdEL7X8lyG+IcqBqEtia5U&#10;9wIF+xb0L1SDlsFFp3Aj3VA4pbSE7IHcVOVPbh574SF7oXCiX2OK/49Wfjgd7UOgGEYf6+gfQnIx&#10;qTAwZbT/Sj3NvqhSNuXY5jU2mJBJOtxV11c7ClfS1dVNdX2zS7EWC02i8yHiO3ADSx8NjxiE7no8&#10;OmupQS4sEuL0PuICvAAS2Fg2Nnx7uyPatEehzRvbMpw9zRMGLWxn4KxoLAk/O8lfOBtYiD6BYrql&#10;ihfBPGRwNIGdBI2HkBIsVisTvU4wpY1ZgWUu4Y/A8/sEhTyAfwNeEVnZWVzBg7Yu/E4dp0vJanl/&#10;SWDxnSJ4cu2ce5yjoUnK3TlPfRrVH/cZ/vxvHr4DAAD//wMAUEsDBBQABgAIAAAAIQAVLy+e4wAA&#10;AAwBAAAPAAAAZHJzL2Rvd25yZXYueG1sTI9Lb8IwEITvlfofrK3UW3EIoY80DqqokKjEgZfaHk28&#10;JCnxOooNhH/f5dTeZndGs99mk9424oSdrx0pGA4iEEiFMzWVCrab2cMzCB80Gd04QgUX9DDJb28y&#10;nRp3phWe1qEUXEI+1QqqENpUSl9UaLUfuBaJvb3rrA48dqU0nT5zuW1kHEWP0uqa+EKlW5xWWBzW&#10;R6tg+vG+/3TLxWH+NVvNfy5jt8TvRKn7u/7tFUTAPvyF4YrP6JAz084dyXjRKHiJR4weFMTDMYtr&#10;IooSVjtePSUjkHkm/z+R/wIAAP//AwBQSwECLQAUAAYACAAAACEAtoM4kv4AAADhAQAAEwAAAAAA&#10;AAAAAAAAAAAAAAAAW0NvbnRlbnRfVHlwZXNdLnhtbFBLAQItABQABgAIAAAAIQA4/SH/1gAAAJQB&#10;AAALAAAAAAAAAAAAAAAAAC8BAABfcmVscy8ucmVsc1BLAQItABQABgAIAAAAIQA06gsnzAEAAOMD&#10;AAAOAAAAAAAAAAAAAAAAAC4CAABkcnMvZTJvRG9jLnhtbFBLAQItABQABgAIAAAAIQAVLy+e4wAA&#10;AAwBAAAPAAAAAAAAAAAAAAAAACYEAABkcnMvZG93bnJldi54bWxQSwUGAAAAAAQABADzAAAANgUA&#10;AAAA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ACD1B9" wp14:editId="2FA9D18A">
                <wp:simplePos x="0" y="0"/>
                <wp:positionH relativeFrom="column">
                  <wp:posOffset>5713730</wp:posOffset>
                </wp:positionH>
                <wp:positionV relativeFrom="paragraph">
                  <wp:posOffset>2341879</wp:posOffset>
                </wp:positionV>
                <wp:extent cx="695325" cy="952500"/>
                <wp:effectExtent l="19050" t="19050" r="47625" b="381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9525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3105D1" id="Straight Arrow Connector 17" o:spid="_x0000_s1026" type="#_x0000_t32" style="position:absolute;margin-left:449.9pt;margin-top:184.4pt;width:54.75pt;height: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pntxgEAANkDAAAOAAAAZHJzL2Uyb0RvYy54bWysU9uO0zAQfUfiHyy/06RBWXajpvvQBV4Q&#10;rFj4AK8zTiz5Jntokr9n4rYpAoQE4sXXOWfOHI9395M17Agxae9avt2UnIGTvtOub/nXL+9e3XKW&#10;ULhOGO+g5TMkfr9/+WI3hgYqP3jTQWRE4lIzhpYPiKEpiiQHsCJtfABHl8pHK5C2sS+6KEZit6ao&#10;yvKmGH3sQvQSUqLTh9Ml32d+pUDiJ6USIDMtJ22Yx5jH52Us9jvR9FGEQcuzDPEPKqzQjpKuVA8C&#10;BfsW9S9UVsvok1e4kd4WXiktIddA1WzLn6p5GkSAXAuZk8JqU/p/tPLj8eAeI9kwhtSk8BiXKiYV&#10;7TKTPjZls+bVLJiQSTq8uatfVzVnkq7u6qous5nFFRxiwvfgLVsWLU8Yhe4HPHjn6Fl83GbDxPFD&#10;QkpPwAtgyWwcG1te3dZv6hyGQpu3rmM4B+oijFq43sDyfAQ0jqar/rzC2cCJ6DMopjtSfEqYWwsO&#10;JrKjoKYQUoLD7cpE0QtMaWNWYJkl/BF4jl+gkNvub8ArImf2Dlew1c7H32XH6SJZneIvDpzqXix4&#10;9t2cXzZbQ/2TvTr3+tKgP+4z/Poj998BAAD//wMAUEsDBBQABgAIAAAAIQD+r9hX4QAAAAwBAAAP&#10;AAAAZHJzL2Rvd25yZXYueG1sTI9BT8MwDIXvSPyHyEjcWFoGU1rqTtOkXtiFbUgTt6wJbUXjlCbb&#10;yr/HO8HNfn5673OxnFwvznYMnSeEdJaAsFR701GD8L6vHhSIEDUZ3XuyCD82wLK8vSl0bvyFtva8&#10;i43gEAq5RmhjHHIpQ91ap8PMD5b49ulHpyOvYyPNqC8c7nr5mCQL6XRH3NDqwa5bW3/tTg7BvX5U&#10;B6fS/WG1/X6q1mpD6m2DeH83rV5ARDvFPzNc8RkdSmY6+hOZIHoElWWMHhHmC8XD1ZEk2RzEEeE5&#10;ZUmWhfz/RPkLAAD//wMAUEsBAi0AFAAGAAgAAAAhALaDOJL+AAAA4QEAABMAAAAAAAAAAAAAAAAA&#10;AAAAAFtDb250ZW50X1R5cGVzXS54bWxQSwECLQAUAAYACAAAACEAOP0h/9YAAACUAQAACwAAAAAA&#10;AAAAAAAAAAAvAQAAX3JlbHMvLnJlbHNQSwECLQAUAAYACAAAACEAsnqZ7cYBAADZAwAADgAAAAAA&#10;AAAAAAAAAAAuAgAAZHJzL2Uyb0RvYy54bWxQSwECLQAUAAYACAAAACEA/q/YV+EAAAAMAQAADwAA&#10;AAAAAAAAAAAAAAAgBAAAZHJzL2Rvd25yZXYueG1sUEsFBgAAAAAEAAQA8wAAAC4FAAAA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6C8726" wp14:editId="31F52DEE">
                <wp:simplePos x="0" y="0"/>
                <wp:positionH relativeFrom="column">
                  <wp:posOffset>5666105</wp:posOffset>
                </wp:positionH>
                <wp:positionV relativeFrom="paragraph">
                  <wp:posOffset>408305</wp:posOffset>
                </wp:positionV>
                <wp:extent cx="657225" cy="923925"/>
                <wp:effectExtent l="19050" t="38100" r="47625" b="285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7225" cy="92392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8E010" id="Straight Arrow Connector 16" o:spid="_x0000_s1026" type="#_x0000_t32" style="position:absolute;margin-left:446.15pt;margin-top:32.15pt;width:51.75pt;height:72.7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BKWywEAAOMDAAAOAAAAZHJzL2Uyb0RvYy54bWysU8uO1DAQvCPxD5bvTDJBs49oMnuYBS4I&#10;Vixw9zrtxJJfsptJ8vd0nJksAoQE4mI5tqu6qrqzvxutYSeISXvX8O2m5Ayc9K12XcO/fH776oaz&#10;hMK1wngHDZ8g8bvDyxf7IdRQ+d6bFiIjEpfqITS8Rwx1USTZgxVp4wM4ulQ+WoH0GbuijWIgdmuK&#10;qiyvisHHNkQvISU6vV8u+SHzKwUSPyqVAJlpOGnDvMa8Ps1rcdiLuosi9FqeZYh/UGGFdlR0pboX&#10;KNi3qH+hslpGn7zCjfS28EppCdkDudmWP7l57EWA7IXCSWGNKf0/WvnhdHQPkWIYQqpTeIizi1FF&#10;y5TR4Sv1NPsipWzMsU1rbDAik3R4tbuuqh1nkq5uq9e3tCe+YqGZ6UJM+A68ZfOm4Qmj0F2PR+8c&#10;NcjHpYQ4vU+4AC+AGWwcGxpe3eyud1kJCm3euJbhFGieMGrhOgPnisZR4WcneYeTgYXoEyimW1K8&#10;FMxDBkcT2UnQeAgpweF2ZaLXM0xpY1ZgmSX8EXh+P0MhD+DfgFdEruwdrmCrnY+/q47jRbJa3l8S&#10;WHzPETz5dso9ztHQJOXunKd+HtUfvzP8+d88fAcAAP//AwBQSwMEFAAGAAgAAAAhAN4rnW3iAAAA&#10;CgEAAA8AAABkcnMvZG93bnJldi54bWxMj01Lw0AQhu+C/2EZwZvdGNuSxGyKVAoVPPQL9bjNTpPY&#10;7GzIbtv03zue9DQM8/DO8+azwbbijL1vHCl4HEUgkEpnGqoU7LaLhwSED5qMbh2hgit6mBW3N7nO&#10;jLvQGs+bUAkOIZ9pBXUIXSalL2u02o9ch8S3g+utDrz2lTS9vnC4bWUcRVNpdUP8odYdzmssj5uT&#10;VTB/ez18uNX7cfm5WC+/rxO3wq+xUvd3w8sziIBD+IPhV5/VoWCnvTuR8aJVkKTxE6MKpmOeDKTp&#10;hLvsFcRRmoAscvm/QvEDAAD//wMAUEsBAi0AFAAGAAgAAAAhALaDOJL+AAAA4QEAABMAAAAAAAAA&#10;AAAAAAAAAAAAAFtDb250ZW50X1R5cGVzXS54bWxQSwECLQAUAAYACAAAACEAOP0h/9YAAACUAQAA&#10;CwAAAAAAAAAAAAAAAAAvAQAAX3JlbHMvLnJlbHNQSwECLQAUAAYACAAAACEAU0QSlssBAADjAwAA&#10;DgAAAAAAAAAAAAAAAAAuAgAAZHJzL2Uyb0RvYy54bWxQSwECLQAUAAYACAAAACEA3iudbeIAAAAK&#10;AQAADwAAAAAAAAAAAAAAAAAlBAAAZHJzL2Rvd25yZXYueG1sUEsFBgAAAAAEAAQA8wAAADQFAAAA&#10;AA==&#10;" strokecolor="#5b9bd5 [3204]" strokeweight="2.25pt">
                <v:stroke endarrow="block" joinstyle="miter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43FD16" wp14:editId="66F22B54">
                <wp:simplePos x="0" y="0"/>
                <wp:positionH relativeFrom="margin">
                  <wp:posOffset>3256280</wp:posOffset>
                </wp:positionH>
                <wp:positionV relativeFrom="paragraph">
                  <wp:posOffset>922655</wp:posOffset>
                </wp:positionV>
                <wp:extent cx="2628900" cy="18954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1895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4EED1" w14:textId="7A1F69C3" w:rsidR="00274181" w:rsidRPr="008F6668" w:rsidRDefault="00274181" w:rsidP="00274181">
                            <w:pPr>
                              <w:spacing w:line="276" w:lineRule="auto"/>
                              <w:jc w:val="center"/>
                              <w:rPr>
                                <w:sz w:val="48"/>
                                <w:szCs w:val="52"/>
                              </w:rPr>
                            </w:pPr>
                            <w:r w:rsidRPr="008F6668">
                              <w:rPr>
                                <w:sz w:val="48"/>
                                <w:szCs w:val="52"/>
                              </w:rPr>
                              <w:t xml:space="preserve">Physical </w:t>
                            </w:r>
                            <w:r w:rsidR="004D4550">
                              <w:rPr>
                                <w:sz w:val="48"/>
                                <w:szCs w:val="52"/>
                              </w:rPr>
                              <w:t>p</w:t>
                            </w:r>
                            <w:r w:rsidRPr="008F6668">
                              <w:rPr>
                                <w:sz w:val="48"/>
                                <w:szCs w:val="52"/>
                              </w:rPr>
                              <w:t>roperties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43FD16" id="Oval 4" o:spid="_x0000_s1032" style="position:absolute;left:0;text-align:left;margin-left:256.4pt;margin-top:72.65pt;width:207pt;height:14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KpJaQIAACkFAAAOAAAAZHJzL2Uyb0RvYy54bWysVFFv2yAQfp+0/4B4X+1ESZpGcaqoVadJ&#10;URutnfpMMMRImGNAYme/fgd2nGqt9jDNDxi4u4+7j+9Y3ra1JkfhvAJT0NFVTokwHEpl9gX98fLw&#10;ZU6JD8yUTIMRBT0JT29Xnz8tG7sQY6hAl8IRBDF+0diCViHYRZZ5Xoma+SuwwqBRgqtZwKXbZ6Vj&#10;DaLXOhvn+SxrwJXWARfe4+59Z6SrhC+l4OFJSi8C0QXF3EIaXRp3ccxWS7bYO2Yrxfs02D9kUTNl&#10;8NAB6p4FRg5OvYOqFXfgQYYrDnUGUiouUg1YzSj/o5rnilmRakFyvB1o8v8Plj8en+3WIQ2N9QuP&#10;01hFK10d/5gfaRNZp4Es0QbCcXM8G89vcuSUo200v5lOrqeRzuwSbp0PXwXUJE4KKrRW1seC2IId&#10;Nz503mcvDL3kkGbhpEV01ua7kESV8dQUneQh7rQjR4YXyzgXJow6U8VK0W1Pc/z6lIaIlGACjMhS&#10;aT1g9wBReu+xu1x7/xgqkrqG4PxviXXBQ0Q6GUwYgmtlwH0EoLGq/uTO/0xSR01kKbS7Frkp6Cx6&#10;xp0dlKetIw46tXvLHxRewIb5sGUO5Y2Xhi0bnnCQGpqCQj+jpAL366P96I+qQyslDbZLQf3PA3OC&#10;Ev3NoB5vRpNJ7K+0mEyvx7hwby27txZzqO8AL26Ej4PlaRr9gz5PpYP6FTt7HU9FEzMczy4oD+68&#10;uAtdG+PbwMV6ndywpywLG/NseQSPPEd1vbSvzNlehQEF/Ajn1nqnxM43RhpYHwJIlWR64bW/AezH&#10;JKX+7YgN/3advC4v3Oo3AAAA//8DAFBLAwQUAAYACAAAACEAURScCuUAAAAQAQAADwAAAGRycy9k&#10;b3ducmV2LnhtbEyPQU/DMAyF70j7D5EncWPpum7quqYTAlUCJA6Ucs+a0EZrnKpJt8Kvx5zgYsl+&#10;9vP38uNse3bRozcOBaxXETCNjVMGWwH1e3mXAvNBopK9Qy3gS3s4FoubXGbKXfFNX6rQMjJBn0kB&#10;XQhDxrlvOm2lX7lBI2mfbrQyUDu2XI3ySua253EU7biVBulDJwf90OnmXE1WwPdTWZsw7as0ql/O&#10;r8lz6bj5EOJ2OT8eqNwfgAU9h78L+M1A/FAQ2MlNqDzrBWzXMfEHEpLtBhht7OMdTU4CkmSTAi9y&#10;/j9I8QMAAP//AwBQSwECLQAUAAYACAAAACEAtoM4kv4AAADhAQAAEwAAAAAAAAAAAAAAAAAAAAAA&#10;W0NvbnRlbnRfVHlwZXNdLnhtbFBLAQItABQABgAIAAAAIQA4/SH/1gAAAJQBAAALAAAAAAAAAAAA&#10;AAAAAC8BAABfcmVscy8ucmVsc1BLAQItABQABgAIAAAAIQBzRKpJaQIAACkFAAAOAAAAAAAAAAAA&#10;AAAAAC4CAABkcnMvZTJvRG9jLnhtbFBLAQItABQABgAIAAAAIQBRFJwK5QAAABABAAAPAAAAAAAA&#10;AAAAAAAAAMMEAABkcnMvZG93bnJldi54bWxQSwUGAAAAAAQABADzAAAA1QUAAAAA&#10;" fillcolor="#5b9bd5 [3204]" strokecolor="#1f4d78 [1604]" strokeweight="1pt">
                <v:stroke joinstyle="miter"/>
                <v:textbox>
                  <w:txbxContent>
                    <w:p w14:paraId="00B4EED1" w14:textId="7A1F69C3" w:rsidR="00274181" w:rsidRPr="008F6668" w:rsidRDefault="00274181" w:rsidP="00274181">
                      <w:pPr>
                        <w:spacing w:line="276" w:lineRule="auto"/>
                        <w:jc w:val="center"/>
                        <w:rPr>
                          <w:sz w:val="48"/>
                          <w:szCs w:val="52"/>
                        </w:rPr>
                      </w:pPr>
                      <w:r w:rsidRPr="008F6668">
                        <w:rPr>
                          <w:sz w:val="48"/>
                          <w:szCs w:val="52"/>
                        </w:rPr>
                        <w:t xml:space="preserve">Physical </w:t>
                      </w:r>
                      <w:r w:rsidR="004D4550">
                        <w:rPr>
                          <w:sz w:val="48"/>
                          <w:szCs w:val="52"/>
                        </w:rPr>
                        <w:t>p</w:t>
                      </w:r>
                      <w:r w:rsidRPr="008F6668">
                        <w:rPr>
                          <w:sz w:val="48"/>
                          <w:szCs w:val="52"/>
                        </w:rPr>
                        <w:t>roperties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746320C" wp14:editId="397D3037">
                <wp:simplePos x="0" y="0"/>
                <wp:positionH relativeFrom="margin">
                  <wp:align>center</wp:align>
                </wp:positionH>
                <wp:positionV relativeFrom="paragraph">
                  <wp:posOffset>3052445</wp:posOffset>
                </wp:positionV>
                <wp:extent cx="2686050" cy="1076325"/>
                <wp:effectExtent l="0" t="0" r="19050" b="2857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255B7" w14:textId="28C1FCD7" w:rsidR="00E5327F" w:rsidRPr="004D4550" w:rsidRDefault="00E5327F" w:rsidP="00E5327F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>Density</w:t>
                            </w:r>
                          </w:p>
                          <w:p w14:paraId="0C233EFF" w14:textId="3FB86CAE" w:rsidR="00E5327F" w:rsidRPr="00E5327F" w:rsidRDefault="00E5327F" w:rsidP="00E5327F">
                            <w:r w:rsidRPr="004D4550">
                              <w:rPr>
                                <w:color w:val="FF0000"/>
                              </w:rPr>
                              <w:t>Density, often expressed as pounds per cubic inch, or grams per cubic centimetre, describes the mass of the material per unit volume</w:t>
                            </w:r>
                            <w:r w:rsidRPr="00E5327F">
                              <w:t xml:space="preserve"> </w:t>
                            </w:r>
                          </w:p>
                          <w:p w14:paraId="63DAFEF5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46320C"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0;margin-top:240.35pt;width:211.5pt;height:84.75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uySFAIAACcEAAAOAAAAZHJzL2Uyb0RvYy54bWysU9tu2zAMfR+wfxD0vtjJkjQ14hRdugwD&#10;ugvQ7QMYWY6FyaImKbGzry+luGl2wR6G6UEgReqQPCSXN32r2UE6r9CUfDzKOZNGYKXMruRfv2xe&#10;LTjzAUwFGo0s+VF6frN6+WLZ2UJOsEFdSccIxPiisyVvQrBFlnnRyBb8CK00ZKzRtRBIdbusctAR&#10;equzSZ7Psw5dZR0K6T293p2MfJXw61qK8KmuvQxMl5xyC+l26d7GO1stodg5sI0SQxrwD1m0oAwF&#10;PUPdQQC2d+o3qFYJhx7rMBLYZljXSshUA1Uzzn+p5qEBK1MtRI63Z5r8/4MVHw8P9rNjoX+DPTUw&#10;FeHtPYpvnhlcN2B28tY57BoJFQUeR8qyzvpi+Bqp9oWPINvuA1bUZNgHTEB97drICtXJCJ0acDyT&#10;LvvABD1O5ot5PiOTINs4v5q/nsxSDCievlvnwzuJLYtCyR11NcHD4d6HmA4UTy4xmketqo3SOilu&#10;t11rxw5AE7BJZ0D/yU0b1pX8ekax/w6Rp/MniFYFGmWt2pIvzk5QRN7emioNWgClTzKlrM1AZOTu&#10;xGLotz1TVcmvYoDI6xarIzHr8DS5tGkkNOh+cNbR1Jbcf9+Dk5zp94a6cz2eTuOYJ2U6u5qQ4i4t&#10;20sLGEFQJQ+cncR1SKsRGTB4S12sVeL3OZMhZZrGRPuwOXHcL/Xk9bzfq0cAAAD//wMAUEsDBBQA&#10;BgAIAAAAIQCcA4EQ4wAAAA0BAAAPAAAAZHJzL2Rvd25yZXYueG1sTI/NTsMwEITvSLyDtUhcUOuQ&#10;hjSkcSoEApUbtAiubrxNIvwTbDcNb89ygstKu6OZna9aT0azEX3onRVwPU+AoW2c6m0r4G33OCuA&#10;hSitktpZFPCNAdb1+VklS+VO9hXHbWwZhdhQSgFdjEPJeWg6NDLM3YCWtIPzRkZafcuVlycKN5qn&#10;SZJzI3tLHzo54H2Hzef2aAQU2Wb8CM+Ll/cmP+jbeLUcn768EJcX08OKxt0KWMQp/jngl4H6Q03F&#10;9u5oVWBaANFEAVmRLIGRnKULuuwF5DdJCryu+H+K+gcAAP//AwBQSwECLQAUAAYACAAAACEAtoM4&#10;kv4AAADhAQAAEwAAAAAAAAAAAAAAAAAAAAAAW0NvbnRlbnRfVHlwZXNdLnhtbFBLAQItABQABgAI&#10;AAAAIQA4/SH/1gAAAJQBAAALAAAAAAAAAAAAAAAAAC8BAABfcmVscy8ucmVsc1BLAQItABQABgAI&#10;AAAAIQAUhuySFAIAACcEAAAOAAAAAAAAAAAAAAAAAC4CAABkcnMvZTJvRG9jLnhtbFBLAQItABQA&#10;BgAIAAAAIQCcA4EQ4wAAAA0BAAAPAAAAAAAAAAAAAAAAAG4EAABkcnMvZG93bnJldi54bWxQSwUG&#10;AAAAAAQABADzAAAAfgUAAAAA&#10;">
                <v:textbox>
                  <w:txbxContent>
                    <w:p w14:paraId="368255B7" w14:textId="28C1FCD7" w:rsidR="00E5327F" w:rsidRPr="004D4550" w:rsidRDefault="00E5327F" w:rsidP="00E5327F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>Density</w:t>
                      </w:r>
                    </w:p>
                    <w:p w14:paraId="0C233EFF" w14:textId="3FB86CAE" w:rsidR="00E5327F" w:rsidRPr="00E5327F" w:rsidRDefault="00E5327F" w:rsidP="00E5327F">
                      <w:r w:rsidRPr="004D4550">
                        <w:rPr>
                          <w:color w:val="FF0000"/>
                        </w:rPr>
                        <w:t>Density, often expressed as pounds per cubic inch, or grams per cubic centimetre, describes the mass of the material per unit volume</w:t>
                      </w:r>
                      <w:r w:rsidRPr="00E5327F">
                        <w:t xml:space="preserve"> </w:t>
                      </w:r>
                    </w:p>
                    <w:p w14:paraId="63DAFEF5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7B22F7C" wp14:editId="37CFB80A">
                <wp:simplePos x="0" y="0"/>
                <wp:positionH relativeFrom="margin">
                  <wp:posOffset>47625</wp:posOffset>
                </wp:positionH>
                <wp:positionV relativeFrom="paragraph">
                  <wp:posOffset>1770380</wp:posOffset>
                </wp:positionV>
                <wp:extent cx="2686050" cy="1381125"/>
                <wp:effectExtent l="0" t="0" r="19050" b="2857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4B5AE" w14:textId="1BD33F0C" w:rsidR="00EE3D04" w:rsidRPr="004D4550" w:rsidRDefault="00EE3D04" w:rsidP="00EE3D04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>Hardenability</w:t>
                            </w:r>
                          </w:p>
                          <w:p w14:paraId="381AFF83" w14:textId="205C8E6D" w:rsidR="00EE3D04" w:rsidRDefault="00EE3D04" w:rsidP="00EE3D04">
                            <w:r w:rsidRPr="004D4550">
                              <w:rPr>
                                <w:color w:val="FF0000"/>
                              </w:rPr>
                              <w:t>Hardenability is the ability of a steel to partially or completely transform from austenite to some fraction of martensite at a given depth below the surface, when cooled under a given condition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22F7C" id="_x0000_s1034" type="#_x0000_t202" style="position:absolute;left:0;text-align:left;margin-left:3.75pt;margin-top:139.4pt;width:211.5pt;height:108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rKqEwIAACcEAAAOAAAAZHJzL2Uyb0RvYy54bWysU9tu2zAMfR+wfxD0vjjOkiw14hRdugwD&#10;ugvQ7QNkWY6FyaJGKbG7rx+luGl2wR6G6UEgReqQPCTX10Nn2FGh12BLnk+mnCkrodZ2X/Ivn3cv&#10;Vpz5IGwtDFhV8gfl+fXm+bN17wo1gxZMrZARiPVF70rehuCKLPOyVZ3wE3DKkrEB7EQgFfdZjaIn&#10;9M5ks+l0mfWAtUOQynt6vT0Z+SbhN42S4WPTeBWYKTnlFtKN6a7inW3WotijcK2WYxriH7LohLYU&#10;9Ax1K4JgB9S/QXVaInhowkRCl0HTaKlSDVRNPv2lmvtWOJVqIXK8O9Pk/x+s/HC8d5+QheE1DNTA&#10;VIR3dyC/emZh2wq7VzeI0LdK1BQ4j5RlvfPF+DVS7QsfQar+PdTUZHEIkICGBrvICtXJCJ0a8HAm&#10;XQ2BSXqcLVfL6YJMkmz5y1WezxYphigevzv04a2CjkWh5EhdTfDieOdDTEcUjy4xmgej6502Jim4&#10;r7YG2VHQBOzSGdF/cjOW9SW/WlDsv0NM0/kTRKcDjbLRXclXZydRRN7e2DoNWhDanGRK2diRyMjd&#10;icUwVAPTNQHEAJHXCuoHYhbhNLm0aSS0gN8562lqS+6/HQQqzsw7S925yufzOOZJmS9ezUjBS0t1&#10;aRFWElTJA2cncRvSakQGLNxQFxud+H3KZEyZpjHRPm5OHPdLPXk97ffmBwAAAP//AwBQSwMEFAAG&#10;AAgAAAAhAGxP8TPiAAAADgEAAA8AAABkcnMvZG93bnJldi54bWxMT0tPwzAMviPxHyIjcUEsZR1t&#10;1zWdEAgEN9gmuGaN11bkUZKsK/8ec4KLZfuzv0e1noxmI/rQOyvgZpYAQ9s41dtWwG77eF0AC1Fa&#10;JbWzKOAbA6zr87NKlsqd7BuOm9gyIrGhlAK6GIeS89B0aGSYuQEtYQfnjYw0+pYrL09EbjSfJ0nG&#10;jewtKXRywPsOm8/N0QgoFs/jR3hJX9+b7KCX8Sofn768EJcX08OKyt0KWMQp/n3AbwbyDzUZ27uj&#10;VYFpAfktHQqY5wXFIHyRJrTZU7PMUuB1xf/HqH8AAAD//wMAUEsBAi0AFAAGAAgAAAAhALaDOJL+&#10;AAAA4QEAABMAAAAAAAAAAAAAAAAAAAAAAFtDb250ZW50X1R5cGVzXS54bWxQSwECLQAUAAYACAAA&#10;ACEAOP0h/9YAAACUAQAACwAAAAAAAAAAAAAAAAAvAQAAX3JlbHMvLnJlbHNQSwECLQAUAAYACAAA&#10;ACEAhRKyqhMCAAAnBAAADgAAAAAAAAAAAAAAAAAuAgAAZHJzL2Uyb0RvYy54bWxQSwECLQAUAAYA&#10;CAAAACEAbE/xM+IAAAAOAQAADwAAAAAAAAAAAAAAAABtBAAAZHJzL2Rvd25yZXYueG1sUEsFBgAA&#10;AAAEAAQA8wAAAHwFAAAAAA==&#10;">
                <v:textbox>
                  <w:txbxContent>
                    <w:p w14:paraId="26A4B5AE" w14:textId="1BD33F0C" w:rsidR="00EE3D04" w:rsidRPr="004D4550" w:rsidRDefault="00EE3D04" w:rsidP="00EE3D04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>Hardenability</w:t>
                      </w:r>
                    </w:p>
                    <w:p w14:paraId="381AFF83" w14:textId="205C8E6D" w:rsidR="00EE3D04" w:rsidRDefault="00EE3D04" w:rsidP="00EE3D04">
                      <w:r w:rsidRPr="004D4550">
                        <w:rPr>
                          <w:color w:val="FF0000"/>
                        </w:rPr>
                        <w:t>Hardenability is the ability of a steel to partially or completely transform from austenite to some fraction of martensite at a given depth below the surface, when cooled under a given condition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F6668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51717C3" wp14:editId="2E7E3207">
                <wp:simplePos x="0" y="0"/>
                <wp:positionH relativeFrom="margin">
                  <wp:posOffset>28575</wp:posOffset>
                </wp:positionH>
                <wp:positionV relativeFrom="paragraph">
                  <wp:posOffset>646430</wp:posOffset>
                </wp:positionV>
                <wp:extent cx="2686050" cy="1076325"/>
                <wp:effectExtent l="0" t="0" r="19050" b="2857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B5CC2" w14:textId="2DC46E22" w:rsidR="00E5327F" w:rsidRPr="004D4550" w:rsidRDefault="00E5327F" w:rsidP="00E5327F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Specific </w:t>
                            </w:r>
                            <w:r w:rsidR="004D4550" w:rsidRPr="004D4550">
                              <w:rPr>
                                <w:b/>
                                <w:bCs/>
                                <w:color w:val="FF0000"/>
                              </w:rPr>
                              <w:t>h</w:t>
                            </w: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 xml:space="preserve">eat </w:t>
                            </w:r>
                            <w:r w:rsidR="004D4550" w:rsidRPr="004D4550">
                              <w:rPr>
                                <w:b/>
                                <w:bCs/>
                                <w:color w:val="FF0000"/>
                              </w:rPr>
                              <w:t>c</w:t>
                            </w:r>
                            <w:r w:rsidRPr="004D4550">
                              <w:rPr>
                                <w:b/>
                                <w:bCs/>
                                <w:color w:val="FF0000"/>
                              </w:rPr>
                              <w:t>apacity</w:t>
                            </w:r>
                          </w:p>
                          <w:p w14:paraId="3E2313CC" w14:textId="197E6104" w:rsidR="00E5327F" w:rsidRPr="00E5327F" w:rsidRDefault="00E5327F" w:rsidP="00E5327F">
                            <w:r w:rsidRPr="004D4550">
                              <w:rPr>
                                <w:color w:val="FF0000"/>
                              </w:rPr>
                              <w:t>Specific heat capacity is the amount of heat energy required to raise the temperature of a substance per unit of mass</w:t>
                            </w:r>
                          </w:p>
                          <w:p w14:paraId="25CB3BD8" w14:textId="77777777" w:rsidR="00E5327F" w:rsidRDefault="00E5327F" w:rsidP="00E532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717C3" id="_x0000_s1036" type="#_x0000_t202" style="position:absolute;left:0;text-align:left;margin-left:2.25pt;margin-top:50.9pt;width:211.5pt;height:84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fi6EwIAACgEAAAOAAAAZHJzL2Uyb0RvYy54bWysU9tu2zAMfR+wfxD0vtjJkjQ14hRdugwD&#10;ugvQ7QMYWY6FyaImKbGzry+luGl2wR6G6UEgReqQPCSXN32r2UE6r9CUfDzKOZNGYKXMruRfv2xe&#10;LTjzAUwFGo0s+VF6frN6+WLZ2UJOsEFdSccIxPiisyVvQrBFlnnRyBb8CK00ZKzRtRBIdbusctAR&#10;equzSZ7Psw5dZR0K6T293p2MfJXw61qK8KmuvQxMl5xyC+l26d7GO1stodg5sI0SQxrwD1m0oAwF&#10;PUPdQQC2d+o3qFYJhx7rMBLYZljXSshUA1Uzzn+p5qEBK1MtRI63Z5r8/4MVHw8P9rNjoX+DPTUw&#10;FeHtPYpvnhlcN2B28tY57BoJFQUeR8qyzvpi+Bqp9oWPINvuA1bUZNgHTEB97drICtXJCJ0acDyT&#10;LvvABD1O5ot5PiOTINs4v5q/nsxSDCievlvnwzuJLYtCyR11NcHD4d6HmA4UTy4xmketqo3SOilu&#10;t11rxw5AE7BJZ0D/yU0b1pX8ekax/w6Rp/MniFYFGmWt2pIvzk5QRN7emioNWgClTzKlrM1AZOTu&#10;xGLotz1TVeQhRojEbrE6ErUOT6NLq0ZCg+4HZx2Nbcn99z04yZl+b6g91+PpNM55Uqazqwkp7tKy&#10;vbSAEQRV8sDZSVyHtBuRAoO31MZaJYKfMxlypnFMvA+rE+f9Uk9ezwu+egQAAP//AwBQSwMEFAAG&#10;AAgAAAAhADfLnSTiAAAADgEAAA8AAABkcnMvZG93bnJldi54bWxMT8tOwzAQvCPxD9YicUHUSRqa&#10;ksapEAgEN2gruLrxNonwI9huGv6e5QSXlXZmdx7VejKajehD76yAdJYAQ9s41dtWwG77eL0EFqK0&#10;SmpnUcA3BljX52eVLJU72TccN7FlJGJDKQV0MQ4l56Hp0MgwcwNa4g7OGxlp9S1XXp5I3GieJcmC&#10;G9lbcujkgPcdNp+boxGwzJ/Hj/Ayf31vFgd9G6+K8enLC3F5MT2saNytgEWc4t8H/Hag/FBTsL07&#10;WhWYFpDf0CHBSUo1iM+zgpC9gKxI58Driv+vUf8AAAD//wMAUEsBAi0AFAAGAAgAAAAhALaDOJL+&#10;AAAA4QEAABMAAAAAAAAAAAAAAAAAAAAAAFtDb250ZW50X1R5cGVzXS54bWxQSwECLQAUAAYACAAA&#10;ACEAOP0h/9YAAACUAQAACwAAAAAAAAAAAAAAAAAvAQAAX3JlbHMvLnJlbHNQSwECLQAUAAYACAAA&#10;ACEA+q34uhMCAAAoBAAADgAAAAAAAAAAAAAAAAAuAgAAZHJzL2Uyb0RvYy54bWxQSwECLQAUAAYA&#10;CAAAACEAN8udJOIAAAAOAQAADwAAAAAAAAAAAAAAAABtBAAAZHJzL2Rvd25yZXYueG1sUEsFBgAA&#10;AAAEAAQA8wAAAHwFAAAAAA==&#10;">
                <v:textbox>
                  <w:txbxContent>
                    <w:p w14:paraId="2DEB5CC2" w14:textId="2DC46E22" w:rsidR="00E5327F" w:rsidRPr="004D4550" w:rsidRDefault="00E5327F" w:rsidP="00E5327F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Specific </w:t>
                      </w:r>
                      <w:r w:rsidR="004D4550" w:rsidRPr="004D4550">
                        <w:rPr>
                          <w:b/>
                          <w:bCs/>
                          <w:color w:val="FF0000"/>
                        </w:rPr>
                        <w:t>h</w:t>
                      </w:r>
                      <w:r w:rsidRPr="004D4550">
                        <w:rPr>
                          <w:b/>
                          <w:bCs/>
                          <w:color w:val="FF0000"/>
                        </w:rPr>
                        <w:t xml:space="preserve">eat </w:t>
                      </w:r>
                      <w:r w:rsidR="004D4550" w:rsidRPr="004D4550">
                        <w:rPr>
                          <w:b/>
                          <w:bCs/>
                          <w:color w:val="FF0000"/>
                        </w:rPr>
                        <w:t>c</w:t>
                      </w:r>
                      <w:r w:rsidRPr="004D4550">
                        <w:rPr>
                          <w:b/>
                          <w:bCs/>
                          <w:color w:val="FF0000"/>
                        </w:rPr>
                        <w:t>apacity</w:t>
                      </w:r>
                    </w:p>
                    <w:p w14:paraId="3E2313CC" w14:textId="197E6104" w:rsidR="00E5327F" w:rsidRPr="00E5327F" w:rsidRDefault="00E5327F" w:rsidP="00E5327F">
                      <w:r w:rsidRPr="004D4550">
                        <w:rPr>
                          <w:color w:val="FF0000"/>
                        </w:rPr>
                        <w:t>Specific heat capacity is the amount of heat energy required to raise the temperature of a substance per unit of mass</w:t>
                      </w:r>
                    </w:p>
                    <w:p w14:paraId="25CB3BD8" w14:textId="77777777" w:rsidR="00E5327F" w:rsidRDefault="00E5327F" w:rsidP="00E5327F"/>
                  </w:txbxContent>
                </v:textbox>
                <w10:wrap type="square" anchorx="margin"/>
              </v:shape>
            </w:pict>
          </mc:Fallback>
        </mc:AlternateContent>
      </w: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F5D6B" w14:textId="77777777" w:rsidR="00586308" w:rsidRDefault="00586308">
      <w:pPr>
        <w:spacing w:before="0" w:after="0"/>
      </w:pPr>
      <w:r>
        <w:separator/>
      </w:r>
    </w:p>
  </w:endnote>
  <w:endnote w:type="continuationSeparator" w:id="0">
    <w:p w14:paraId="363F6C97" w14:textId="77777777" w:rsidR="00586308" w:rsidRDefault="00586308">
      <w:pPr>
        <w:spacing w:before="0" w:after="0"/>
      </w:pPr>
      <w:r>
        <w:continuationSeparator/>
      </w:r>
    </w:p>
  </w:endnote>
  <w:endnote w:type="continuationNotice" w:id="1">
    <w:p w14:paraId="37D171CE" w14:textId="77777777" w:rsidR="00586308" w:rsidRDefault="0058630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4C97C48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49B41D2">
          <wp:simplePos x="0" y="0"/>
          <wp:positionH relativeFrom="margin">
            <wp:posOffset>8168877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56EBB">
      <w:fldChar w:fldCharType="begin"/>
    </w:r>
    <w:r w:rsidR="00656EBB">
      <w:instrText xml:space="preserve"> NUMPAGES   \* MERGEFORMAT </w:instrText>
    </w:r>
    <w:r w:rsidR="00656EBB">
      <w:fldChar w:fldCharType="separate"/>
    </w:r>
    <w:r w:rsidR="00F03E33">
      <w:t>1</w:t>
    </w:r>
    <w:r w:rsidR="00656EBB">
      <w:fldChar w:fldCharType="end"/>
    </w:r>
    <w:r w:rsidR="00AD66C3">
      <w:t xml:space="preserve">       </w:t>
    </w:r>
    <w:r>
      <w:t xml:space="preserve">                                                                   </w:t>
    </w:r>
    <w:r w:rsidR="00981148">
      <w:t xml:space="preserve">© </w:t>
    </w:r>
    <w:r w:rsidR="001C4EE8">
      <w:t>2022 City and Guilds of London Institute. All rights reserved.</w:t>
    </w:r>
    <w:r w:rsidR="001C4EE8">
      <w:br/>
    </w:r>
    <w:r w:rsidR="001C4EE8">
      <w:rPr>
        <w:rFonts w:eastAsia="Calibri"/>
        <w:noProof/>
      </w:rPr>
      <w:t xml:space="preserve">                                                                                     ‘T-LEVELS’ is a registered trade mark of the Department for Education.</w:t>
    </w:r>
    <w:r w:rsidR="001C4EE8">
      <w:rPr>
        <w:rFonts w:eastAsia="Calibri"/>
        <w:noProof/>
      </w:rPr>
      <w:br/>
      <w:t xml:space="preserve">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1E82D" w14:textId="77777777" w:rsidR="00586308" w:rsidRDefault="00586308">
      <w:pPr>
        <w:spacing w:before="0" w:after="0"/>
      </w:pPr>
      <w:r>
        <w:separator/>
      </w:r>
    </w:p>
  </w:footnote>
  <w:footnote w:type="continuationSeparator" w:id="0">
    <w:p w14:paraId="0254D20B" w14:textId="77777777" w:rsidR="00586308" w:rsidRDefault="00586308">
      <w:pPr>
        <w:spacing w:before="0" w:after="0"/>
      </w:pPr>
      <w:r>
        <w:continuationSeparator/>
      </w:r>
    </w:p>
  </w:footnote>
  <w:footnote w:type="continuationNotice" w:id="1">
    <w:p w14:paraId="3114774E" w14:textId="77777777" w:rsidR="00586308" w:rsidRDefault="0058630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93C414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472330">
    <w:abstractNumId w:val="4"/>
  </w:num>
  <w:num w:numId="2" w16cid:durableId="905070506">
    <w:abstractNumId w:val="14"/>
  </w:num>
  <w:num w:numId="3" w16cid:durableId="1120107064">
    <w:abstractNumId w:val="21"/>
  </w:num>
  <w:num w:numId="4" w16cid:durableId="1375613416">
    <w:abstractNumId w:val="16"/>
  </w:num>
  <w:num w:numId="5" w16cid:durableId="201527943">
    <w:abstractNumId w:val="7"/>
  </w:num>
  <w:num w:numId="6" w16cid:durableId="1638219089">
    <w:abstractNumId w:val="15"/>
  </w:num>
  <w:num w:numId="7" w16cid:durableId="1289817570">
    <w:abstractNumId w:val="7"/>
  </w:num>
  <w:num w:numId="8" w16cid:durableId="549609313">
    <w:abstractNumId w:val="1"/>
  </w:num>
  <w:num w:numId="9" w16cid:durableId="1838374110">
    <w:abstractNumId w:val="7"/>
    <w:lvlOverride w:ilvl="0">
      <w:startOverride w:val="1"/>
    </w:lvlOverride>
  </w:num>
  <w:num w:numId="10" w16cid:durableId="487089721">
    <w:abstractNumId w:val="17"/>
  </w:num>
  <w:num w:numId="11" w16cid:durableId="1069960465">
    <w:abstractNumId w:val="13"/>
  </w:num>
  <w:num w:numId="12" w16cid:durableId="384913879">
    <w:abstractNumId w:val="5"/>
  </w:num>
  <w:num w:numId="13" w16cid:durableId="1763645009">
    <w:abstractNumId w:val="12"/>
  </w:num>
  <w:num w:numId="14" w16cid:durableId="1470126809">
    <w:abstractNumId w:val="18"/>
  </w:num>
  <w:num w:numId="15" w16cid:durableId="376663027">
    <w:abstractNumId w:val="10"/>
  </w:num>
  <w:num w:numId="16" w16cid:durableId="766116019">
    <w:abstractNumId w:val="6"/>
  </w:num>
  <w:num w:numId="17" w16cid:durableId="1667249405">
    <w:abstractNumId w:val="23"/>
  </w:num>
  <w:num w:numId="18" w16cid:durableId="1192918622">
    <w:abstractNumId w:val="24"/>
  </w:num>
  <w:num w:numId="19" w16cid:durableId="210464041">
    <w:abstractNumId w:val="3"/>
  </w:num>
  <w:num w:numId="20" w16cid:durableId="1611429615">
    <w:abstractNumId w:val="2"/>
  </w:num>
  <w:num w:numId="21" w16cid:durableId="1123884346">
    <w:abstractNumId w:val="8"/>
  </w:num>
  <w:num w:numId="22" w16cid:durableId="897664122">
    <w:abstractNumId w:val="8"/>
    <w:lvlOverride w:ilvl="0">
      <w:startOverride w:val="1"/>
    </w:lvlOverride>
  </w:num>
  <w:num w:numId="23" w16cid:durableId="1226837199">
    <w:abstractNumId w:val="22"/>
  </w:num>
  <w:num w:numId="24" w16cid:durableId="1433089287">
    <w:abstractNumId w:val="8"/>
    <w:lvlOverride w:ilvl="0">
      <w:startOverride w:val="1"/>
    </w:lvlOverride>
  </w:num>
  <w:num w:numId="25" w16cid:durableId="52628944">
    <w:abstractNumId w:val="8"/>
    <w:lvlOverride w:ilvl="0">
      <w:startOverride w:val="1"/>
    </w:lvlOverride>
  </w:num>
  <w:num w:numId="26" w16cid:durableId="145125265">
    <w:abstractNumId w:val="9"/>
  </w:num>
  <w:num w:numId="27" w16cid:durableId="1619026605">
    <w:abstractNumId w:val="19"/>
  </w:num>
  <w:num w:numId="28" w16cid:durableId="221671653">
    <w:abstractNumId w:val="8"/>
    <w:lvlOverride w:ilvl="0">
      <w:startOverride w:val="1"/>
    </w:lvlOverride>
  </w:num>
  <w:num w:numId="29" w16cid:durableId="1756128837">
    <w:abstractNumId w:val="20"/>
  </w:num>
  <w:num w:numId="30" w16cid:durableId="602954352">
    <w:abstractNumId w:val="8"/>
  </w:num>
  <w:num w:numId="31" w16cid:durableId="1811943247">
    <w:abstractNumId w:val="8"/>
    <w:lvlOverride w:ilvl="0">
      <w:startOverride w:val="1"/>
    </w:lvlOverride>
  </w:num>
  <w:num w:numId="32" w16cid:durableId="960889122">
    <w:abstractNumId w:val="8"/>
    <w:lvlOverride w:ilvl="0">
      <w:startOverride w:val="1"/>
    </w:lvlOverride>
  </w:num>
  <w:num w:numId="33" w16cid:durableId="1947079769">
    <w:abstractNumId w:val="0"/>
  </w:num>
  <w:num w:numId="34" w16cid:durableId="13629793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C4EE8"/>
    <w:rsid w:val="001F74AD"/>
    <w:rsid w:val="0021762A"/>
    <w:rsid w:val="0022336D"/>
    <w:rsid w:val="00274181"/>
    <w:rsid w:val="00285043"/>
    <w:rsid w:val="002D07A8"/>
    <w:rsid w:val="002D273F"/>
    <w:rsid w:val="002F6A17"/>
    <w:rsid w:val="003127FD"/>
    <w:rsid w:val="0033759B"/>
    <w:rsid w:val="003405EA"/>
    <w:rsid w:val="00355156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4D4550"/>
    <w:rsid w:val="0051400B"/>
    <w:rsid w:val="00524E1B"/>
    <w:rsid w:val="00550306"/>
    <w:rsid w:val="00586308"/>
    <w:rsid w:val="00592613"/>
    <w:rsid w:val="005A7000"/>
    <w:rsid w:val="005B4B45"/>
    <w:rsid w:val="005E04AD"/>
    <w:rsid w:val="006135C0"/>
    <w:rsid w:val="00656EBB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E681F"/>
    <w:rsid w:val="006F7BAF"/>
    <w:rsid w:val="00744E5D"/>
    <w:rsid w:val="00773CE6"/>
    <w:rsid w:val="00777C45"/>
    <w:rsid w:val="00797FA7"/>
    <w:rsid w:val="007F2A40"/>
    <w:rsid w:val="008344A8"/>
    <w:rsid w:val="008C1F1C"/>
    <w:rsid w:val="008F6668"/>
    <w:rsid w:val="00981148"/>
    <w:rsid w:val="009975A0"/>
    <w:rsid w:val="009C5C6E"/>
    <w:rsid w:val="00A2454C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D073BC"/>
    <w:rsid w:val="00D56B82"/>
    <w:rsid w:val="00D64005"/>
    <w:rsid w:val="00DA2485"/>
    <w:rsid w:val="00DE29A8"/>
    <w:rsid w:val="00E5327F"/>
    <w:rsid w:val="00E7181B"/>
    <w:rsid w:val="00E74205"/>
    <w:rsid w:val="00EC685B"/>
    <w:rsid w:val="00EE3D04"/>
    <w:rsid w:val="00F03E33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2013-05-15T20:05:00Z</cp:lastPrinted>
  <dcterms:created xsi:type="dcterms:W3CDTF">2022-07-17T09:43:00Z</dcterms:created>
  <dcterms:modified xsi:type="dcterms:W3CDTF">2022-09-15T15:14:00Z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