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D38F6" w14:textId="0AD8C8EB" w:rsidR="00474F67" w:rsidRPr="002F6A17" w:rsidRDefault="000F0FC1" w:rsidP="002F6A17">
      <w:pPr>
        <w:pStyle w:val="Unittitle"/>
      </w:pPr>
      <w:r>
        <w:t xml:space="preserve">7. </w:t>
      </w:r>
      <w:r w:rsidR="00D95F7B">
        <w:t>Mechanical principles</w:t>
      </w:r>
    </w:p>
    <w:p w14:paraId="5C4F3365" w14:textId="01BD11E5" w:rsidR="00474F67" w:rsidRPr="00692A45" w:rsidRDefault="00474F67" w:rsidP="00474F67">
      <w:pPr>
        <w:pStyle w:val="Heading1"/>
      </w:pPr>
      <w:r w:rsidRPr="00692A45">
        <w:t xml:space="preserve">Worksheet </w:t>
      </w:r>
      <w:r>
        <w:t>1</w:t>
      </w:r>
      <w:r w:rsidR="00D045A2">
        <w:t>2</w:t>
      </w:r>
      <w:r w:rsidRPr="00692A45">
        <w:t xml:space="preserve">: </w:t>
      </w:r>
      <w:r w:rsidR="00223661">
        <w:t>P</w:t>
      </w:r>
      <w:r w:rsidR="00250117">
        <w:t>ower sources</w:t>
      </w:r>
      <w:r w:rsidRPr="00692A45">
        <w:t xml:space="preserve"> (</w:t>
      </w:r>
      <w:r w:rsidR="00223661">
        <w:t>t</w:t>
      </w:r>
      <w:r w:rsidR="00F37709">
        <w:t>utor</w:t>
      </w:r>
      <w:r w:rsidRPr="00692A45">
        <w:t>)</w:t>
      </w:r>
    </w:p>
    <w:p w14:paraId="0B6A6DD9" w14:textId="1A83B093" w:rsidR="00531A70" w:rsidRPr="00223661" w:rsidRDefault="00131641" w:rsidP="00531A70">
      <w:pPr>
        <w:rPr>
          <w:szCs w:val="22"/>
        </w:rPr>
      </w:pPr>
      <w:r w:rsidRPr="00223661">
        <w:rPr>
          <w:szCs w:val="22"/>
        </w:rPr>
        <w:t>Complete the table to demonstrate your knowledge</w:t>
      </w:r>
      <w:r w:rsidR="008B7612" w:rsidRPr="00223661">
        <w:rPr>
          <w:szCs w:val="22"/>
        </w:rPr>
        <w:t xml:space="preserve"> of </w:t>
      </w:r>
      <w:r w:rsidR="00A57DF5">
        <w:rPr>
          <w:szCs w:val="22"/>
        </w:rPr>
        <w:t>different power sources and their respective advantages.</w:t>
      </w:r>
      <w:r w:rsidR="001F5D71" w:rsidRPr="00223661">
        <w:rPr>
          <w:szCs w:val="22"/>
        </w:rPr>
        <w:t xml:space="preserve"> </w:t>
      </w:r>
      <w:r w:rsidR="00A57DF5">
        <w:rPr>
          <w:szCs w:val="22"/>
        </w:rPr>
        <w:t>Some research will be required.</w:t>
      </w:r>
    </w:p>
    <w:p w14:paraId="46538EFC" w14:textId="77777777" w:rsidR="00131641" w:rsidRPr="00223661" w:rsidRDefault="00131641" w:rsidP="00531A70">
      <w:pPr>
        <w:rPr>
          <w:szCs w:val="22"/>
        </w:rPr>
      </w:pPr>
    </w:p>
    <w:tbl>
      <w:tblPr>
        <w:tblStyle w:val="PlainTable1"/>
        <w:tblW w:w="14752" w:type="dxa"/>
        <w:tblInd w:w="1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3"/>
        <w:gridCol w:w="3685"/>
        <w:gridCol w:w="9224"/>
      </w:tblGrid>
      <w:tr w:rsidR="00941A6C" w:rsidRPr="00AE3B4B" w14:paraId="6F70BD07" w14:textId="77777777" w:rsidTr="006B55F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67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43" w:type="dxa"/>
            <w:vAlign w:val="center"/>
          </w:tcPr>
          <w:p w14:paraId="2368653F" w14:textId="6CB9F9DC" w:rsidR="00941A6C" w:rsidRPr="00AE3B4B" w:rsidRDefault="00907994" w:rsidP="001F5D71">
            <w:pPr>
              <w:pStyle w:val="Answernumbered"/>
              <w:numPr>
                <w:ilvl w:val="0"/>
                <w:numId w:val="0"/>
              </w:numPr>
              <w:jc w:val="center"/>
              <w:rPr>
                <w:sz w:val="24"/>
              </w:rPr>
            </w:pPr>
            <w:bookmarkStart w:id="0" w:name="_Hlk100841762"/>
            <w:r w:rsidRPr="00AE3B4B">
              <w:rPr>
                <w:sz w:val="24"/>
              </w:rPr>
              <w:t>Power source</w:t>
            </w:r>
          </w:p>
        </w:tc>
        <w:tc>
          <w:tcPr>
            <w:tcW w:w="3685" w:type="dxa"/>
            <w:vAlign w:val="center"/>
          </w:tcPr>
          <w:p w14:paraId="7700F428" w14:textId="761117C9" w:rsidR="00941A6C" w:rsidRPr="00AE3B4B" w:rsidRDefault="00A57DF5" w:rsidP="001F5D71">
            <w:pPr>
              <w:pStyle w:val="Answernumbered"/>
              <w:numPr>
                <w:ilvl w:val="0"/>
                <w:numId w:val="0"/>
              </w:num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  <w:r w:rsidRPr="00AE3B4B">
              <w:rPr>
                <w:sz w:val="24"/>
              </w:rPr>
              <w:t>Description</w:t>
            </w:r>
          </w:p>
        </w:tc>
        <w:tc>
          <w:tcPr>
            <w:tcW w:w="9224" w:type="dxa"/>
            <w:vAlign w:val="center"/>
          </w:tcPr>
          <w:p w14:paraId="7AA38D4D" w14:textId="0D7900E6" w:rsidR="00941A6C" w:rsidRPr="00AE3B4B" w:rsidRDefault="00907994" w:rsidP="001F5D71">
            <w:pPr>
              <w:pStyle w:val="Answernumbered"/>
              <w:numPr>
                <w:ilvl w:val="0"/>
                <w:numId w:val="0"/>
              </w:num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  <w:r w:rsidRPr="00AE3B4B">
              <w:rPr>
                <w:sz w:val="24"/>
              </w:rPr>
              <w:t>Advantages</w:t>
            </w:r>
            <w:r w:rsidR="00931EE1" w:rsidRPr="00AE3B4B">
              <w:rPr>
                <w:sz w:val="24"/>
              </w:rPr>
              <w:t xml:space="preserve"> </w:t>
            </w:r>
          </w:p>
        </w:tc>
      </w:tr>
      <w:bookmarkEnd w:id="0"/>
      <w:tr w:rsidR="00941A6C" w:rsidRPr="00AE3B4B" w14:paraId="00187F47" w14:textId="77777777" w:rsidTr="00267BB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43" w:type="dxa"/>
            <w:vAlign w:val="center"/>
          </w:tcPr>
          <w:p w14:paraId="5310B1B3" w14:textId="7D28EAAD" w:rsidR="00941A6C" w:rsidRPr="00AE3B4B" w:rsidRDefault="00931EE1" w:rsidP="002D637C">
            <w:pPr>
              <w:pStyle w:val="Answernumbered"/>
              <w:numPr>
                <w:ilvl w:val="0"/>
                <w:numId w:val="0"/>
              </w:numPr>
              <w:jc w:val="center"/>
              <w:rPr>
                <w:b w:val="0"/>
                <w:bCs w:val="0"/>
                <w:sz w:val="24"/>
              </w:rPr>
            </w:pPr>
            <w:r w:rsidRPr="00AE3B4B">
              <w:rPr>
                <w:b w:val="0"/>
                <w:bCs w:val="0"/>
                <w:sz w:val="24"/>
              </w:rPr>
              <w:t>Solar</w:t>
            </w:r>
          </w:p>
        </w:tc>
        <w:tc>
          <w:tcPr>
            <w:tcW w:w="3685" w:type="dxa"/>
          </w:tcPr>
          <w:p w14:paraId="427DF91E" w14:textId="40E50184" w:rsidR="007B6A0A" w:rsidRPr="00AE3B4B" w:rsidRDefault="00C23749" w:rsidP="00A57DF5">
            <w:pPr>
              <w:pStyle w:val="Answernumbered"/>
              <w:numPr>
                <w:ilvl w:val="0"/>
                <w:numId w:val="0"/>
              </w:numPr>
              <w:spacing w:before="20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FF0000"/>
                <w:sz w:val="24"/>
              </w:rPr>
            </w:pPr>
            <w:r w:rsidRPr="00AE3B4B">
              <w:rPr>
                <w:color w:val="FF0000"/>
                <w:sz w:val="24"/>
              </w:rPr>
              <w:t>Capture</w:t>
            </w:r>
            <w:r w:rsidR="00A57DF5" w:rsidRPr="00AE3B4B">
              <w:rPr>
                <w:color w:val="FF0000"/>
                <w:sz w:val="24"/>
              </w:rPr>
              <w:t>s</w:t>
            </w:r>
            <w:r w:rsidRPr="00AE3B4B">
              <w:rPr>
                <w:color w:val="FF0000"/>
                <w:sz w:val="24"/>
              </w:rPr>
              <w:t xml:space="preserve"> sunlight and convert</w:t>
            </w:r>
            <w:r w:rsidR="00A57DF5" w:rsidRPr="00AE3B4B">
              <w:rPr>
                <w:color w:val="FF0000"/>
                <w:sz w:val="24"/>
              </w:rPr>
              <w:t>s</w:t>
            </w:r>
            <w:r w:rsidRPr="00AE3B4B">
              <w:rPr>
                <w:color w:val="FF0000"/>
                <w:sz w:val="24"/>
              </w:rPr>
              <w:t xml:space="preserve"> </w:t>
            </w:r>
            <w:r w:rsidR="00556FE3">
              <w:rPr>
                <w:color w:val="FF0000"/>
                <w:sz w:val="24"/>
              </w:rPr>
              <w:t xml:space="preserve">it </w:t>
            </w:r>
            <w:r w:rsidR="00A57DF5" w:rsidRPr="00AE3B4B">
              <w:rPr>
                <w:color w:val="FF0000"/>
                <w:sz w:val="24"/>
              </w:rPr>
              <w:t>to</w:t>
            </w:r>
            <w:r w:rsidRPr="00AE3B4B">
              <w:rPr>
                <w:color w:val="FF0000"/>
                <w:sz w:val="24"/>
              </w:rPr>
              <w:t xml:space="preserve"> electrical energy</w:t>
            </w:r>
            <w:r w:rsidR="00406D65" w:rsidRPr="00AE3B4B">
              <w:rPr>
                <w:color w:val="FF0000"/>
                <w:sz w:val="24"/>
              </w:rPr>
              <w:t xml:space="preserve"> </w:t>
            </w:r>
          </w:p>
        </w:tc>
        <w:tc>
          <w:tcPr>
            <w:tcW w:w="9224" w:type="dxa"/>
          </w:tcPr>
          <w:p w14:paraId="573C5697" w14:textId="4C82618B" w:rsidR="00A57DF5" w:rsidRPr="00AE3B4B" w:rsidRDefault="005B640D" w:rsidP="00A57DF5">
            <w:pPr>
              <w:pStyle w:val="Answernumbered"/>
              <w:numPr>
                <w:ilvl w:val="0"/>
                <w:numId w:val="47"/>
              </w:numPr>
              <w:spacing w:before="200"/>
              <w:ind w:left="714" w:hanging="357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</w:rPr>
            </w:pPr>
            <w:r>
              <w:rPr>
                <w:color w:val="FF0000"/>
                <w:sz w:val="24"/>
              </w:rPr>
              <w:t>S</w:t>
            </w:r>
            <w:r w:rsidR="00D82FB0" w:rsidRPr="00AE3B4B">
              <w:rPr>
                <w:color w:val="FF0000"/>
                <w:sz w:val="24"/>
              </w:rPr>
              <w:t>un</w:t>
            </w:r>
            <w:r w:rsidR="00556FE3">
              <w:rPr>
                <w:color w:val="FF0000"/>
                <w:sz w:val="24"/>
              </w:rPr>
              <w:t>light</w:t>
            </w:r>
            <w:r w:rsidR="00D82FB0" w:rsidRPr="00AE3B4B">
              <w:rPr>
                <w:color w:val="FF0000"/>
                <w:sz w:val="24"/>
              </w:rPr>
              <w:t xml:space="preserve"> is free</w:t>
            </w:r>
            <w:r w:rsidR="00FF5CC1" w:rsidRPr="00AE3B4B">
              <w:rPr>
                <w:color w:val="FF0000"/>
                <w:sz w:val="24"/>
              </w:rPr>
              <w:t xml:space="preserve"> </w:t>
            </w:r>
          </w:p>
          <w:p w14:paraId="75CACC9C" w14:textId="2FB8C2A7" w:rsidR="00941A6C" w:rsidRPr="00AE3B4B" w:rsidRDefault="00941A6C" w:rsidP="00250117">
            <w:pPr>
              <w:pStyle w:val="Answernumbered"/>
              <w:numPr>
                <w:ilvl w:val="0"/>
                <w:numId w:val="0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</w:rPr>
            </w:pPr>
          </w:p>
        </w:tc>
      </w:tr>
      <w:tr w:rsidR="00941A6C" w:rsidRPr="00AE3B4B" w14:paraId="7402C60B" w14:textId="77777777" w:rsidTr="00267BB3">
        <w:trPr>
          <w:trHeight w:val="11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43" w:type="dxa"/>
            <w:vAlign w:val="center"/>
          </w:tcPr>
          <w:p w14:paraId="46D76AFC" w14:textId="62B451A9" w:rsidR="00941A6C" w:rsidRPr="00AE3B4B" w:rsidRDefault="00931EE1" w:rsidP="001432E2">
            <w:pPr>
              <w:pStyle w:val="Answernumbered"/>
              <w:numPr>
                <w:ilvl w:val="0"/>
                <w:numId w:val="0"/>
              </w:numPr>
              <w:jc w:val="center"/>
              <w:rPr>
                <w:b w:val="0"/>
                <w:bCs w:val="0"/>
                <w:sz w:val="24"/>
              </w:rPr>
            </w:pPr>
            <w:r w:rsidRPr="00AE3B4B">
              <w:rPr>
                <w:b w:val="0"/>
                <w:bCs w:val="0"/>
                <w:sz w:val="24"/>
              </w:rPr>
              <w:t>Hydro</w:t>
            </w:r>
            <w:r w:rsidR="00681267">
              <w:rPr>
                <w:b w:val="0"/>
                <w:bCs w:val="0"/>
                <w:sz w:val="24"/>
              </w:rPr>
              <w:t>electric</w:t>
            </w:r>
          </w:p>
        </w:tc>
        <w:tc>
          <w:tcPr>
            <w:tcW w:w="3685" w:type="dxa"/>
          </w:tcPr>
          <w:p w14:paraId="5130151F" w14:textId="74440394" w:rsidR="007B6A0A" w:rsidRPr="00AE3B4B" w:rsidRDefault="00A57DF5" w:rsidP="00A57DF5">
            <w:pPr>
              <w:pStyle w:val="Answernumbered"/>
              <w:numPr>
                <w:ilvl w:val="0"/>
                <w:numId w:val="0"/>
              </w:numPr>
              <w:spacing w:before="200" w:after="20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F0000"/>
                <w:sz w:val="24"/>
              </w:rPr>
            </w:pPr>
            <w:r w:rsidRPr="00AE3B4B">
              <w:rPr>
                <w:color w:val="FF0000"/>
                <w:sz w:val="24"/>
              </w:rPr>
              <w:t>Us</w:t>
            </w:r>
            <w:r w:rsidR="00F37709" w:rsidRPr="00AE3B4B">
              <w:rPr>
                <w:color w:val="FF0000"/>
                <w:sz w:val="24"/>
              </w:rPr>
              <w:t>e</w:t>
            </w:r>
            <w:r w:rsidRPr="00AE3B4B">
              <w:rPr>
                <w:color w:val="FF0000"/>
                <w:sz w:val="24"/>
              </w:rPr>
              <w:t>s</w:t>
            </w:r>
            <w:r w:rsidR="00F37709" w:rsidRPr="00AE3B4B">
              <w:rPr>
                <w:color w:val="FF0000"/>
                <w:sz w:val="24"/>
              </w:rPr>
              <w:t xml:space="preserve"> running or falling water to produce electricity or to power machines</w:t>
            </w:r>
          </w:p>
        </w:tc>
        <w:tc>
          <w:tcPr>
            <w:tcW w:w="9224" w:type="dxa"/>
          </w:tcPr>
          <w:p w14:paraId="5EC06FC5" w14:textId="77777777" w:rsidR="00F37709" w:rsidRPr="00AE3B4B" w:rsidRDefault="00F37709" w:rsidP="00A57DF5">
            <w:pPr>
              <w:pStyle w:val="Answernumbered"/>
              <w:numPr>
                <w:ilvl w:val="0"/>
                <w:numId w:val="39"/>
              </w:numPr>
              <w:spacing w:before="200"/>
              <w:ind w:left="714" w:hanging="35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F0000"/>
                <w:sz w:val="24"/>
              </w:rPr>
            </w:pPr>
            <w:r w:rsidRPr="00AE3B4B">
              <w:rPr>
                <w:color w:val="FF0000"/>
                <w:sz w:val="24"/>
              </w:rPr>
              <w:t>Does not pollute water or air</w:t>
            </w:r>
          </w:p>
          <w:p w14:paraId="3BDBC565" w14:textId="77777777" w:rsidR="005668F9" w:rsidRDefault="00F37709" w:rsidP="007B6A0A">
            <w:pPr>
              <w:pStyle w:val="Answernumbered"/>
              <w:numPr>
                <w:ilvl w:val="0"/>
                <w:numId w:val="39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F0000"/>
                <w:sz w:val="24"/>
              </w:rPr>
            </w:pPr>
            <w:r w:rsidRPr="00AE3B4B">
              <w:rPr>
                <w:color w:val="FF0000"/>
                <w:sz w:val="24"/>
              </w:rPr>
              <w:t>Renewable, reliable</w:t>
            </w:r>
          </w:p>
          <w:p w14:paraId="3CA729FE" w14:textId="6D55C3A1" w:rsidR="00941A6C" w:rsidRPr="00AE3B4B" w:rsidRDefault="005668F9" w:rsidP="007B6A0A">
            <w:pPr>
              <w:pStyle w:val="Answernumbered"/>
              <w:numPr>
                <w:ilvl w:val="0"/>
                <w:numId w:val="39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F0000"/>
                <w:sz w:val="24"/>
              </w:rPr>
            </w:pPr>
            <w:r>
              <w:rPr>
                <w:color w:val="FF0000"/>
                <w:sz w:val="24"/>
              </w:rPr>
              <w:t>C</w:t>
            </w:r>
            <w:r w:rsidR="00035A9A">
              <w:rPr>
                <w:color w:val="FF0000"/>
                <w:sz w:val="24"/>
              </w:rPr>
              <w:t>an be used with a pumped storage system</w:t>
            </w:r>
          </w:p>
        </w:tc>
      </w:tr>
      <w:tr w:rsidR="00941A6C" w:rsidRPr="00AE3B4B" w14:paraId="6E54AE9D" w14:textId="77777777" w:rsidTr="00267BB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43" w:type="dxa"/>
            <w:vAlign w:val="center"/>
          </w:tcPr>
          <w:p w14:paraId="29748CDB" w14:textId="34D1DCD7" w:rsidR="00941A6C" w:rsidRPr="00AE3B4B" w:rsidRDefault="00931EE1" w:rsidP="001432E2">
            <w:pPr>
              <w:pStyle w:val="Answernumbered"/>
              <w:numPr>
                <w:ilvl w:val="0"/>
                <w:numId w:val="0"/>
              </w:numPr>
              <w:jc w:val="center"/>
              <w:rPr>
                <w:b w:val="0"/>
                <w:bCs w:val="0"/>
                <w:sz w:val="24"/>
              </w:rPr>
            </w:pPr>
            <w:r w:rsidRPr="00AE3B4B">
              <w:rPr>
                <w:b w:val="0"/>
                <w:bCs w:val="0"/>
                <w:sz w:val="24"/>
              </w:rPr>
              <w:t>Wind</w:t>
            </w:r>
          </w:p>
        </w:tc>
        <w:tc>
          <w:tcPr>
            <w:tcW w:w="3685" w:type="dxa"/>
          </w:tcPr>
          <w:p w14:paraId="774C86F2" w14:textId="3F953087" w:rsidR="00941A6C" w:rsidRPr="00AE3B4B" w:rsidRDefault="00A57DF5" w:rsidP="00A57DF5">
            <w:pPr>
              <w:pStyle w:val="Answernumbered"/>
              <w:numPr>
                <w:ilvl w:val="0"/>
                <w:numId w:val="0"/>
              </w:numPr>
              <w:spacing w:before="20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FF0000"/>
                <w:sz w:val="24"/>
              </w:rPr>
            </w:pPr>
            <w:r w:rsidRPr="00AE3B4B">
              <w:rPr>
                <w:color w:val="FF0000"/>
                <w:sz w:val="24"/>
              </w:rPr>
              <w:t>W</w:t>
            </w:r>
            <w:r w:rsidR="00F37709" w:rsidRPr="00AE3B4B">
              <w:rPr>
                <w:color w:val="FF0000"/>
                <w:sz w:val="24"/>
              </w:rPr>
              <w:t xml:space="preserve">ind currents </w:t>
            </w:r>
            <w:r w:rsidRPr="00AE3B4B">
              <w:rPr>
                <w:color w:val="FF0000"/>
                <w:sz w:val="24"/>
              </w:rPr>
              <w:t xml:space="preserve">are converted into energy </w:t>
            </w:r>
            <w:r w:rsidR="00F37709" w:rsidRPr="00AE3B4B">
              <w:rPr>
                <w:color w:val="FF0000"/>
                <w:sz w:val="24"/>
              </w:rPr>
              <w:t xml:space="preserve">via a gearing system and </w:t>
            </w:r>
            <w:r w:rsidR="00820390">
              <w:rPr>
                <w:color w:val="FF0000"/>
                <w:sz w:val="24"/>
              </w:rPr>
              <w:t xml:space="preserve">a </w:t>
            </w:r>
            <w:r w:rsidR="00F37709" w:rsidRPr="00AE3B4B">
              <w:rPr>
                <w:color w:val="FF0000"/>
                <w:sz w:val="24"/>
              </w:rPr>
              <w:t xml:space="preserve">generator </w:t>
            </w:r>
          </w:p>
        </w:tc>
        <w:tc>
          <w:tcPr>
            <w:tcW w:w="9224" w:type="dxa"/>
          </w:tcPr>
          <w:p w14:paraId="3CA5EF00" w14:textId="77777777" w:rsidR="00F37709" w:rsidRPr="00AE3B4B" w:rsidRDefault="00F37709" w:rsidP="00A57DF5">
            <w:pPr>
              <w:pStyle w:val="Answernumbered"/>
              <w:numPr>
                <w:ilvl w:val="0"/>
                <w:numId w:val="46"/>
              </w:numPr>
              <w:spacing w:before="200"/>
              <w:ind w:left="714" w:hanging="357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FF0000"/>
                <w:sz w:val="24"/>
              </w:rPr>
            </w:pPr>
            <w:r w:rsidRPr="00AE3B4B">
              <w:rPr>
                <w:color w:val="FF0000"/>
                <w:sz w:val="24"/>
              </w:rPr>
              <w:t>Clean energy source</w:t>
            </w:r>
          </w:p>
          <w:p w14:paraId="5BD935AC" w14:textId="0C91C078" w:rsidR="00F37709" w:rsidRPr="00AE3B4B" w:rsidRDefault="00F37709" w:rsidP="00A57DF5">
            <w:pPr>
              <w:pStyle w:val="Answernumbered"/>
              <w:numPr>
                <w:ilvl w:val="0"/>
                <w:numId w:val="46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FF0000"/>
                <w:sz w:val="24"/>
              </w:rPr>
            </w:pPr>
            <w:r w:rsidRPr="00AE3B4B">
              <w:rPr>
                <w:color w:val="FF0000"/>
                <w:sz w:val="24"/>
              </w:rPr>
              <w:t xml:space="preserve">Renewable and sustainable </w:t>
            </w:r>
          </w:p>
          <w:p w14:paraId="2F79F143" w14:textId="2C77EDA3" w:rsidR="007B6A0A" w:rsidRPr="00AE3B4B" w:rsidRDefault="00A57DF5" w:rsidP="007B6A0A">
            <w:pPr>
              <w:pStyle w:val="Answernumbered"/>
              <w:numPr>
                <w:ilvl w:val="0"/>
                <w:numId w:val="46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FF0000"/>
                <w:sz w:val="24"/>
              </w:rPr>
            </w:pPr>
            <w:r w:rsidRPr="00AE3B4B">
              <w:rPr>
                <w:color w:val="FF0000"/>
                <w:sz w:val="24"/>
              </w:rPr>
              <w:t>N</w:t>
            </w:r>
            <w:r w:rsidR="00F37709" w:rsidRPr="00AE3B4B">
              <w:rPr>
                <w:color w:val="FF0000"/>
                <w:sz w:val="24"/>
              </w:rPr>
              <w:t xml:space="preserve">egligible air or water pollution </w:t>
            </w:r>
          </w:p>
          <w:p w14:paraId="36ECDBEE" w14:textId="2C4563BE" w:rsidR="00F37709" w:rsidRPr="00AE3B4B" w:rsidRDefault="00F37709" w:rsidP="007B6A0A">
            <w:pPr>
              <w:pStyle w:val="Answernumbered"/>
              <w:numPr>
                <w:ilvl w:val="0"/>
                <w:numId w:val="46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FF0000"/>
                <w:sz w:val="24"/>
              </w:rPr>
            </w:pPr>
            <w:r w:rsidRPr="00AE3B4B">
              <w:rPr>
                <w:color w:val="FF0000"/>
                <w:sz w:val="24"/>
              </w:rPr>
              <w:t>Turbine manufacturing and installation are the only process steps that</w:t>
            </w:r>
            <w:r w:rsidR="00A57DF5" w:rsidRPr="00AE3B4B">
              <w:rPr>
                <w:color w:val="FF0000"/>
                <w:sz w:val="24"/>
              </w:rPr>
              <w:t xml:space="preserve"> </w:t>
            </w:r>
            <w:r w:rsidRPr="00AE3B4B">
              <w:rPr>
                <w:color w:val="FF0000"/>
                <w:sz w:val="24"/>
              </w:rPr>
              <w:t>emit greenhouse gases</w:t>
            </w:r>
          </w:p>
          <w:p w14:paraId="37BE0823" w14:textId="77777777" w:rsidR="00F37709" w:rsidRPr="00AE3B4B" w:rsidRDefault="00F37709" w:rsidP="007B6A0A">
            <w:pPr>
              <w:pStyle w:val="Answernumbered"/>
              <w:numPr>
                <w:ilvl w:val="0"/>
                <w:numId w:val="46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FF0000"/>
                <w:sz w:val="24"/>
              </w:rPr>
            </w:pPr>
            <w:r w:rsidRPr="00AE3B4B">
              <w:rPr>
                <w:color w:val="FF0000"/>
                <w:sz w:val="24"/>
              </w:rPr>
              <w:t>Space efficient</w:t>
            </w:r>
          </w:p>
          <w:p w14:paraId="4DE1E681" w14:textId="104AF5EB" w:rsidR="00F37709" w:rsidRPr="00AE3B4B" w:rsidRDefault="00F37709" w:rsidP="00A57DF5">
            <w:pPr>
              <w:pStyle w:val="Answernumbered"/>
              <w:numPr>
                <w:ilvl w:val="0"/>
                <w:numId w:val="46"/>
              </w:numPr>
              <w:spacing w:after="200"/>
              <w:ind w:left="714" w:hanging="357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FF0000"/>
                <w:sz w:val="24"/>
              </w:rPr>
            </w:pPr>
            <w:r w:rsidRPr="00AE3B4B">
              <w:rPr>
                <w:color w:val="FF0000"/>
                <w:sz w:val="24"/>
              </w:rPr>
              <w:t>Low operating costs</w:t>
            </w:r>
          </w:p>
        </w:tc>
      </w:tr>
      <w:tr w:rsidR="00941A6C" w:rsidRPr="00AE3B4B" w14:paraId="1A5D7410" w14:textId="77777777" w:rsidTr="00267BB3">
        <w:trPr>
          <w:trHeight w:val="11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43" w:type="dxa"/>
            <w:vAlign w:val="center"/>
          </w:tcPr>
          <w:p w14:paraId="41BBAF60" w14:textId="00A46561" w:rsidR="00941A6C" w:rsidRPr="00AE3B4B" w:rsidRDefault="00394802" w:rsidP="001432E2">
            <w:pPr>
              <w:pStyle w:val="Answernumbered"/>
              <w:numPr>
                <w:ilvl w:val="0"/>
                <w:numId w:val="0"/>
              </w:numPr>
              <w:jc w:val="center"/>
              <w:rPr>
                <w:b w:val="0"/>
                <w:bCs w:val="0"/>
                <w:sz w:val="24"/>
              </w:rPr>
            </w:pPr>
            <w:r w:rsidRPr="00AE3B4B">
              <w:rPr>
                <w:b w:val="0"/>
                <w:bCs w:val="0"/>
                <w:sz w:val="24"/>
              </w:rPr>
              <w:t>Biofuel</w:t>
            </w:r>
          </w:p>
        </w:tc>
        <w:tc>
          <w:tcPr>
            <w:tcW w:w="3685" w:type="dxa"/>
          </w:tcPr>
          <w:p w14:paraId="5843D6E8" w14:textId="4C719332" w:rsidR="007B6A0A" w:rsidRPr="00AE3B4B" w:rsidRDefault="00F37709" w:rsidP="005B640D">
            <w:pPr>
              <w:pStyle w:val="Answernumbered"/>
              <w:numPr>
                <w:ilvl w:val="0"/>
                <w:numId w:val="0"/>
              </w:numPr>
              <w:spacing w:before="200" w:after="20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F0000"/>
                <w:sz w:val="24"/>
              </w:rPr>
            </w:pPr>
            <w:r w:rsidRPr="00AE3B4B">
              <w:rPr>
                <w:color w:val="FF0000"/>
                <w:sz w:val="24"/>
              </w:rPr>
              <w:t xml:space="preserve">Biomass is an organic renewable energy source that includes materials such as </w:t>
            </w:r>
            <w:r w:rsidRPr="00AE3B4B">
              <w:rPr>
                <w:color w:val="FF0000"/>
                <w:sz w:val="24"/>
              </w:rPr>
              <w:lastRenderedPageBreak/>
              <w:t>agricultur</w:t>
            </w:r>
            <w:r w:rsidR="00A57DF5" w:rsidRPr="00AE3B4B">
              <w:rPr>
                <w:color w:val="FF0000"/>
                <w:sz w:val="24"/>
              </w:rPr>
              <w:t>al</w:t>
            </w:r>
            <w:r w:rsidRPr="00AE3B4B">
              <w:rPr>
                <w:color w:val="FF0000"/>
                <w:sz w:val="24"/>
              </w:rPr>
              <w:t xml:space="preserve"> and forest waste, crops, </w:t>
            </w:r>
            <w:proofErr w:type="gramStart"/>
            <w:r w:rsidRPr="00AE3B4B">
              <w:rPr>
                <w:color w:val="FF0000"/>
                <w:sz w:val="24"/>
              </w:rPr>
              <w:t>sewage</w:t>
            </w:r>
            <w:proofErr w:type="gramEnd"/>
            <w:r w:rsidRPr="00AE3B4B">
              <w:rPr>
                <w:color w:val="FF0000"/>
                <w:sz w:val="24"/>
              </w:rPr>
              <w:t xml:space="preserve"> and algae</w:t>
            </w:r>
          </w:p>
        </w:tc>
        <w:tc>
          <w:tcPr>
            <w:tcW w:w="9224" w:type="dxa"/>
          </w:tcPr>
          <w:p w14:paraId="2185CCC3" w14:textId="3CA51E39" w:rsidR="00F37709" w:rsidRPr="00AE3B4B" w:rsidRDefault="00F37709" w:rsidP="00A57DF5">
            <w:pPr>
              <w:pStyle w:val="Answernumbered"/>
              <w:numPr>
                <w:ilvl w:val="0"/>
                <w:numId w:val="40"/>
              </w:numPr>
              <w:spacing w:before="200"/>
              <w:ind w:left="714" w:hanging="35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F0000"/>
                <w:sz w:val="24"/>
              </w:rPr>
            </w:pPr>
            <w:r w:rsidRPr="00AE3B4B">
              <w:rPr>
                <w:color w:val="FF0000"/>
                <w:sz w:val="24"/>
              </w:rPr>
              <w:lastRenderedPageBreak/>
              <w:t xml:space="preserve">Made from different sources </w:t>
            </w:r>
          </w:p>
          <w:p w14:paraId="250D0937" w14:textId="0B8371FD" w:rsidR="00F37709" w:rsidRPr="00AE3B4B" w:rsidRDefault="00820390" w:rsidP="007B6A0A">
            <w:pPr>
              <w:pStyle w:val="Answernumbered"/>
              <w:numPr>
                <w:ilvl w:val="0"/>
                <w:numId w:val="4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F0000"/>
                <w:sz w:val="24"/>
              </w:rPr>
            </w:pPr>
            <w:r>
              <w:rPr>
                <w:color w:val="FF0000"/>
                <w:sz w:val="24"/>
              </w:rPr>
              <w:t>Less p</w:t>
            </w:r>
            <w:r w:rsidR="00F37709" w:rsidRPr="00AE3B4B">
              <w:rPr>
                <w:color w:val="FF0000"/>
                <w:sz w:val="24"/>
              </w:rPr>
              <w:t>ollut</w:t>
            </w:r>
            <w:r w:rsidR="00C373C4">
              <w:rPr>
                <w:color w:val="FF0000"/>
                <w:sz w:val="24"/>
              </w:rPr>
              <w:t>ion</w:t>
            </w:r>
            <w:r w:rsidR="00F37709" w:rsidRPr="00AE3B4B">
              <w:rPr>
                <w:color w:val="FF0000"/>
                <w:sz w:val="24"/>
              </w:rPr>
              <w:t xml:space="preserve"> than </w:t>
            </w:r>
            <w:r>
              <w:rPr>
                <w:color w:val="FF0000"/>
                <w:sz w:val="24"/>
              </w:rPr>
              <w:t xml:space="preserve">from </w:t>
            </w:r>
            <w:r w:rsidR="00F37709" w:rsidRPr="00AE3B4B">
              <w:rPr>
                <w:color w:val="FF0000"/>
                <w:sz w:val="24"/>
              </w:rPr>
              <w:t>fossil fuels during burning</w:t>
            </w:r>
          </w:p>
          <w:p w14:paraId="00275B8D" w14:textId="77777777" w:rsidR="00F37709" w:rsidRPr="00AE3B4B" w:rsidRDefault="00F37709" w:rsidP="007B6A0A">
            <w:pPr>
              <w:pStyle w:val="Answernumbered"/>
              <w:numPr>
                <w:ilvl w:val="0"/>
                <w:numId w:val="4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F0000"/>
                <w:sz w:val="24"/>
              </w:rPr>
            </w:pPr>
            <w:r w:rsidRPr="00AE3B4B">
              <w:rPr>
                <w:color w:val="FF0000"/>
                <w:sz w:val="24"/>
              </w:rPr>
              <w:t>Cheaper to produce than fossil fuels</w:t>
            </w:r>
          </w:p>
          <w:p w14:paraId="3120A548" w14:textId="77777777" w:rsidR="00B90605" w:rsidRDefault="00F37709" w:rsidP="00B90605">
            <w:pPr>
              <w:pStyle w:val="Answernumbered"/>
              <w:numPr>
                <w:ilvl w:val="0"/>
                <w:numId w:val="4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F0000"/>
                <w:sz w:val="24"/>
              </w:rPr>
            </w:pPr>
            <w:r w:rsidRPr="00AE3B4B">
              <w:rPr>
                <w:color w:val="FF0000"/>
                <w:sz w:val="24"/>
              </w:rPr>
              <w:t>Renewable energy source</w:t>
            </w:r>
          </w:p>
          <w:p w14:paraId="3D9864BD" w14:textId="55D03F7E" w:rsidR="00941A6C" w:rsidRPr="00AE3B4B" w:rsidRDefault="00F37709" w:rsidP="005B640D">
            <w:pPr>
              <w:pStyle w:val="Answernumbered"/>
              <w:numPr>
                <w:ilvl w:val="0"/>
                <w:numId w:val="40"/>
              </w:numPr>
              <w:spacing w:after="200"/>
              <w:ind w:left="714" w:hanging="35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F0000"/>
                <w:sz w:val="24"/>
              </w:rPr>
            </w:pPr>
            <w:r w:rsidRPr="00AE3B4B">
              <w:rPr>
                <w:color w:val="FF0000"/>
                <w:sz w:val="24"/>
              </w:rPr>
              <w:lastRenderedPageBreak/>
              <w:t>Can be produced by any country</w:t>
            </w:r>
          </w:p>
        </w:tc>
      </w:tr>
      <w:tr w:rsidR="00941A6C" w:rsidRPr="00AE3B4B" w14:paraId="49121018" w14:textId="77777777" w:rsidTr="00267BB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43" w:type="dxa"/>
            <w:vAlign w:val="center"/>
          </w:tcPr>
          <w:p w14:paraId="0E3A55A5" w14:textId="3322FABA" w:rsidR="00941A6C" w:rsidRPr="00AE3B4B" w:rsidRDefault="00394802" w:rsidP="001432E2">
            <w:pPr>
              <w:pStyle w:val="Answernumbered"/>
              <w:numPr>
                <w:ilvl w:val="0"/>
                <w:numId w:val="0"/>
              </w:numPr>
              <w:jc w:val="center"/>
              <w:rPr>
                <w:b w:val="0"/>
                <w:bCs w:val="0"/>
                <w:sz w:val="24"/>
              </w:rPr>
            </w:pPr>
            <w:r w:rsidRPr="00AE3B4B">
              <w:rPr>
                <w:b w:val="0"/>
                <w:bCs w:val="0"/>
                <w:sz w:val="24"/>
              </w:rPr>
              <w:lastRenderedPageBreak/>
              <w:t>Geothermal</w:t>
            </w:r>
          </w:p>
        </w:tc>
        <w:tc>
          <w:tcPr>
            <w:tcW w:w="3685" w:type="dxa"/>
          </w:tcPr>
          <w:p w14:paraId="575405F4" w14:textId="422A0E2B" w:rsidR="00941A6C" w:rsidRPr="00AE3B4B" w:rsidRDefault="00F37709" w:rsidP="00A57DF5">
            <w:pPr>
              <w:pStyle w:val="Answernumbered"/>
              <w:numPr>
                <w:ilvl w:val="0"/>
                <w:numId w:val="0"/>
              </w:numPr>
              <w:spacing w:before="20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FF0000"/>
                <w:sz w:val="24"/>
              </w:rPr>
            </w:pPr>
            <w:r w:rsidRPr="00AE3B4B">
              <w:rPr>
                <w:color w:val="FF0000"/>
                <w:sz w:val="24"/>
              </w:rPr>
              <w:t xml:space="preserve">Geothermal energy is heat derived </w:t>
            </w:r>
            <w:r w:rsidR="00A57DF5" w:rsidRPr="00AE3B4B">
              <w:rPr>
                <w:color w:val="FF0000"/>
                <w:sz w:val="24"/>
              </w:rPr>
              <w:t>from within</w:t>
            </w:r>
            <w:r w:rsidRPr="00AE3B4B">
              <w:rPr>
                <w:color w:val="FF0000"/>
                <w:sz w:val="24"/>
              </w:rPr>
              <w:t xml:space="preserve"> the earth’s sub-surface which can be harnessed to generate clean, renewable energy. Water and/or steam carry the geothermal energy to the </w:t>
            </w:r>
            <w:r w:rsidR="00A57DF5" w:rsidRPr="00AE3B4B">
              <w:rPr>
                <w:color w:val="FF0000"/>
                <w:sz w:val="24"/>
              </w:rPr>
              <w:t>e</w:t>
            </w:r>
            <w:r w:rsidRPr="00AE3B4B">
              <w:rPr>
                <w:color w:val="FF0000"/>
                <w:sz w:val="24"/>
              </w:rPr>
              <w:t>arth’s surface</w:t>
            </w:r>
          </w:p>
          <w:p w14:paraId="6EF44785" w14:textId="6F20C5E0" w:rsidR="007B6A0A" w:rsidRPr="00AE3B4B" w:rsidRDefault="007B6A0A" w:rsidP="00250117">
            <w:pPr>
              <w:pStyle w:val="Answernumbered"/>
              <w:numPr>
                <w:ilvl w:val="0"/>
                <w:numId w:val="0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FF0000"/>
                <w:sz w:val="24"/>
              </w:rPr>
            </w:pPr>
          </w:p>
        </w:tc>
        <w:tc>
          <w:tcPr>
            <w:tcW w:w="9224" w:type="dxa"/>
          </w:tcPr>
          <w:p w14:paraId="07C815D0" w14:textId="77777777" w:rsidR="00F37709" w:rsidRPr="00AE3B4B" w:rsidRDefault="00F37709" w:rsidP="00A57DF5">
            <w:pPr>
              <w:pStyle w:val="Answernumbered"/>
              <w:numPr>
                <w:ilvl w:val="0"/>
                <w:numId w:val="41"/>
              </w:numPr>
              <w:spacing w:before="200"/>
              <w:ind w:left="714" w:hanging="357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FF0000"/>
                <w:sz w:val="24"/>
              </w:rPr>
            </w:pPr>
            <w:r w:rsidRPr="00AE3B4B">
              <w:rPr>
                <w:color w:val="FF0000"/>
                <w:sz w:val="24"/>
              </w:rPr>
              <w:t>Renewable resource</w:t>
            </w:r>
          </w:p>
          <w:p w14:paraId="21F97733" w14:textId="014E0290" w:rsidR="00F37709" w:rsidRPr="00AE3B4B" w:rsidRDefault="00A57DF5" w:rsidP="007B6A0A">
            <w:pPr>
              <w:pStyle w:val="Answernumbered"/>
              <w:numPr>
                <w:ilvl w:val="0"/>
                <w:numId w:val="41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FF0000"/>
                <w:sz w:val="24"/>
              </w:rPr>
            </w:pPr>
            <w:r w:rsidRPr="00AE3B4B">
              <w:rPr>
                <w:color w:val="FF0000"/>
                <w:sz w:val="24"/>
              </w:rPr>
              <w:t>Less polluting than fossil fuels</w:t>
            </w:r>
          </w:p>
          <w:p w14:paraId="7A5EA090" w14:textId="77777777" w:rsidR="00F37709" w:rsidRPr="00AE3B4B" w:rsidRDefault="00F37709" w:rsidP="007B6A0A">
            <w:pPr>
              <w:pStyle w:val="Answernumbered"/>
              <w:numPr>
                <w:ilvl w:val="0"/>
                <w:numId w:val="41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FF0000"/>
                <w:sz w:val="24"/>
              </w:rPr>
            </w:pPr>
            <w:r w:rsidRPr="00AE3B4B">
              <w:rPr>
                <w:color w:val="FF0000"/>
                <w:sz w:val="24"/>
              </w:rPr>
              <w:t>Great for heating and cooling</w:t>
            </w:r>
          </w:p>
          <w:p w14:paraId="1B42A7A1" w14:textId="2A2A2550" w:rsidR="00F37709" w:rsidRPr="00AE3B4B" w:rsidRDefault="00A57DF5" w:rsidP="007B6A0A">
            <w:pPr>
              <w:pStyle w:val="Answernumbered"/>
              <w:numPr>
                <w:ilvl w:val="0"/>
                <w:numId w:val="41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FF0000"/>
                <w:sz w:val="24"/>
              </w:rPr>
            </w:pPr>
            <w:r w:rsidRPr="00AE3B4B">
              <w:rPr>
                <w:color w:val="FF0000"/>
                <w:sz w:val="24"/>
              </w:rPr>
              <w:t>D</w:t>
            </w:r>
            <w:r w:rsidR="00F37709" w:rsidRPr="00AE3B4B">
              <w:rPr>
                <w:color w:val="FF0000"/>
                <w:sz w:val="24"/>
              </w:rPr>
              <w:t>oes not burn fuels</w:t>
            </w:r>
          </w:p>
          <w:p w14:paraId="2DD2BC97" w14:textId="77777777" w:rsidR="007B6A0A" w:rsidRPr="00AE3B4B" w:rsidRDefault="00F37709" w:rsidP="007B6A0A">
            <w:pPr>
              <w:pStyle w:val="Answernumbered"/>
              <w:numPr>
                <w:ilvl w:val="0"/>
                <w:numId w:val="41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FF0000"/>
                <w:sz w:val="24"/>
              </w:rPr>
            </w:pPr>
            <w:r w:rsidRPr="00AE3B4B">
              <w:rPr>
                <w:color w:val="FF0000"/>
                <w:sz w:val="24"/>
              </w:rPr>
              <w:t>Has small footprint on land</w:t>
            </w:r>
          </w:p>
          <w:p w14:paraId="2C68BC71" w14:textId="38263BD9" w:rsidR="00941A6C" w:rsidRPr="00AE3B4B" w:rsidRDefault="00F37709" w:rsidP="007B6A0A">
            <w:pPr>
              <w:pStyle w:val="Answernumbered"/>
              <w:numPr>
                <w:ilvl w:val="0"/>
                <w:numId w:val="41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FF0000"/>
                <w:sz w:val="24"/>
              </w:rPr>
            </w:pPr>
            <w:r w:rsidRPr="00AE3B4B">
              <w:rPr>
                <w:color w:val="FF0000"/>
                <w:sz w:val="24"/>
              </w:rPr>
              <w:t>Reliable and predictable source of energy</w:t>
            </w:r>
          </w:p>
        </w:tc>
      </w:tr>
      <w:tr w:rsidR="00941A6C" w:rsidRPr="00AE3B4B" w14:paraId="54C94139" w14:textId="77777777" w:rsidTr="00267BB3">
        <w:trPr>
          <w:trHeight w:val="11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43" w:type="dxa"/>
            <w:vAlign w:val="center"/>
          </w:tcPr>
          <w:p w14:paraId="550048C7" w14:textId="3AADA579" w:rsidR="00941A6C" w:rsidRPr="00AE3B4B" w:rsidRDefault="00394802" w:rsidP="001432E2">
            <w:pPr>
              <w:pStyle w:val="Answernumbered"/>
              <w:numPr>
                <w:ilvl w:val="0"/>
                <w:numId w:val="0"/>
              </w:numPr>
              <w:jc w:val="center"/>
              <w:rPr>
                <w:rFonts w:cs="Arial"/>
                <w:b w:val="0"/>
                <w:bCs w:val="0"/>
                <w:sz w:val="24"/>
              </w:rPr>
            </w:pPr>
            <w:r w:rsidRPr="00AE3B4B">
              <w:rPr>
                <w:rFonts w:cs="Arial"/>
                <w:b w:val="0"/>
                <w:bCs w:val="0"/>
                <w:sz w:val="24"/>
              </w:rPr>
              <w:t>Electric motor</w:t>
            </w:r>
          </w:p>
        </w:tc>
        <w:tc>
          <w:tcPr>
            <w:tcW w:w="3685" w:type="dxa"/>
          </w:tcPr>
          <w:p w14:paraId="278042DD" w14:textId="77777777" w:rsidR="007B6A0A" w:rsidRPr="00AE3B4B" w:rsidRDefault="00F37709" w:rsidP="00A57DF5">
            <w:pPr>
              <w:pStyle w:val="Answernumbered"/>
              <w:numPr>
                <w:ilvl w:val="0"/>
                <w:numId w:val="0"/>
              </w:numPr>
              <w:spacing w:before="20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FF0000"/>
                <w:sz w:val="24"/>
              </w:rPr>
            </w:pPr>
            <w:r w:rsidRPr="00AE3B4B">
              <w:rPr>
                <w:rFonts w:cs="Arial"/>
                <w:color w:val="FF0000"/>
                <w:sz w:val="24"/>
              </w:rPr>
              <w:t>An electric</w:t>
            </w:r>
            <w:r w:rsidR="007B6A0A" w:rsidRPr="00AE3B4B">
              <w:rPr>
                <w:rFonts w:cs="Arial"/>
                <w:color w:val="FF0000"/>
                <w:sz w:val="24"/>
              </w:rPr>
              <w:t xml:space="preserve"> m</w:t>
            </w:r>
            <w:r w:rsidRPr="00AE3B4B">
              <w:rPr>
                <w:rFonts w:cs="Arial"/>
                <w:color w:val="FF0000"/>
                <w:sz w:val="24"/>
              </w:rPr>
              <w:t>otor converts </w:t>
            </w:r>
          </w:p>
          <w:p w14:paraId="06F4CEE4" w14:textId="6D28DB62" w:rsidR="00941A6C" w:rsidRPr="00AE3B4B" w:rsidRDefault="00F87675" w:rsidP="00A57DF5">
            <w:pPr>
              <w:pStyle w:val="Answernumbered"/>
              <w:numPr>
                <w:ilvl w:val="0"/>
                <w:numId w:val="0"/>
              </w:numPr>
              <w:spacing w:after="20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FF0000"/>
                <w:sz w:val="24"/>
              </w:rPr>
            </w:pPr>
            <w:r>
              <w:rPr>
                <w:rFonts w:cs="Arial"/>
                <w:color w:val="FF0000"/>
                <w:sz w:val="24"/>
              </w:rPr>
              <w:t xml:space="preserve">electrical energy into </w:t>
            </w:r>
            <w:r w:rsidR="00F37709" w:rsidRPr="00AE3B4B">
              <w:rPr>
                <w:rFonts w:cs="Arial"/>
                <w:color w:val="FF0000"/>
                <w:sz w:val="24"/>
              </w:rPr>
              <w:t>mechanical energy</w:t>
            </w:r>
          </w:p>
        </w:tc>
        <w:tc>
          <w:tcPr>
            <w:tcW w:w="9224" w:type="dxa"/>
          </w:tcPr>
          <w:p w14:paraId="78B1B713" w14:textId="10C631BB" w:rsidR="00941A6C" w:rsidRPr="00AE3B4B" w:rsidRDefault="007B6A0A" w:rsidP="00A57DF5">
            <w:pPr>
              <w:pStyle w:val="Answernumbered"/>
              <w:numPr>
                <w:ilvl w:val="0"/>
                <w:numId w:val="45"/>
              </w:numPr>
              <w:spacing w:before="200"/>
              <w:ind w:left="714" w:hanging="35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4"/>
              </w:rPr>
            </w:pPr>
            <w:r w:rsidRPr="00AE3B4B">
              <w:rPr>
                <w:rFonts w:cs="Arial"/>
                <w:color w:val="FF0000"/>
                <w:sz w:val="24"/>
              </w:rPr>
              <w:t>Reliable and predictable source of energy</w:t>
            </w:r>
          </w:p>
        </w:tc>
      </w:tr>
      <w:tr w:rsidR="00941A6C" w:rsidRPr="00AE3B4B" w14:paraId="37F1F5D6" w14:textId="77777777" w:rsidTr="00267BB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43" w:type="dxa"/>
            <w:vAlign w:val="center"/>
          </w:tcPr>
          <w:p w14:paraId="02F86D42" w14:textId="2C490311" w:rsidR="00941A6C" w:rsidRPr="00AE3B4B" w:rsidRDefault="00394802" w:rsidP="001432E2">
            <w:pPr>
              <w:pStyle w:val="Answernumbered"/>
              <w:numPr>
                <w:ilvl w:val="0"/>
                <w:numId w:val="0"/>
              </w:numPr>
              <w:jc w:val="center"/>
              <w:rPr>
                <w:rFonts w:cs="Arial"/>
                <w:b w:val="0"/>
                <w:bCs w:val="0"/>
                <w:sz w:val="24"/>
              </w:rPr>
            </w:pPr>
            <w:r w:rsidRPr="00AE3B4B">
              <w:rPr>
                <w:rFonts w:cs="Arial"/>
                <w:b w:val="0"/>
                <w:bCs w:val="0"/>
                <w:sz w:val="24"/>
              </w:rPr>
              <w:t>Internal combustion</w:t>
            </w:r>
            <w:r w:rsidR="00681267">
              <w:rPr>
                <w:rFonts w:cs="Arial"/>
                <w:b w:val="0"/>
                <w:bCs w:val="0"/>
                <w:sz w:val="24"/>
              </w:rPr>
              <w:t xml:space="preserve"> engine</w:t>
            </w:r>
          </w:p>
        </w:tc>
        <w:tc>
          <w:tcPr>
            <w:tcW w:w="3685" w:type="dxa"/>
          </w:tcPr>
          <w:p w14:paraId="0F843972" w14:textId="626E6EB8" w:rsidR="00941A6C" w:rsidRPr="00AE3B4B" w:rsidRDefault="00A57DF5" w:rsidP="00A57DF5">
            <w:pPr>
              <w:pStyle w:val="Answernumbered"/>
              <w:numPr>
                <w:ilvl w:val="0"/>
                <w:numId w:val="0"/>
              </w:numPr>
              <w:spacing w:before="20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FF0000"/>
                <w:sz w:val="24"/>
              </w:rPr>
            </w:pPr>
            <w:r w:rsidRPr="00AE3B4B">
              <w:rPr>
                <w:rFonts w:cs="Arial"/>
                <w:color w:val="FF0000"/>
                <w:sz w:val="24"/>
              </w:rPr>
              <w:t>W</w:t>
            </w:r>
            <w:r w:rsidR="00F37709" w:rsidRPr="00AE3B4B">
              <w:rPr>
                <w:rFonts w:cs="Arial"/>
                <w:color w:val="FF0000"/>
                <w:sz w:val="24"/>
              </w:rPr>
              <w:t>orks by igniting fuel (</w:t>
            </w:r>
            <w:proofErr w:type="gramStart"/>
            <w:r w:rsidR="007B6A0A" w:rsidRPr="00AE3B4B">
              <w:rPr>
                <w:rFonts w:cs="Arial"/>
                <w:color w:val="FF0000"/>
                <w:sz w:val="24"/>
              </w:rPr>
              <w:t>eg</w:t>
            </w:r>
            <w:proofErr w:type="gramEnd"/>
            <w:r w:rsidR="00F37709" w:rsidRPr="00AE3B4B">
              <w:rPr>
                <w:rFonts w:cs="Arial"/>
                <w:color w:val="FF0000"/>
                <w:sz w:val="24"/>
              </w:rPr>
              <w:t xml:space="preserve"> petrol) mixed with air inside a chamber</w:t>
            </w:r>
          </w:p>
        </w:tc>
        <w:tc>
          <w:tcPr>
            <w:tcW w:w="9224" w:type="dxa"/>
          </w:tcPr>
          <w:p w14:paraId="75F171A4" w14:textId="77777777" w:rsidR="007B6A0A" w:rsidRPr="00AE3B4B" w:rsidRDefault="007B6A0A" w:rsidP="00A57DF5">
            <w:pPr>
              <w:pStyle w:val="Answernumbered"/>
              <w:numPr>
                <w:ilvl w:val="0"/>
                <w:numId w:val="42"/>
              </w:numPr>
              <w:spacing w:before="200"/>
              <w:ind w:left="714" w:hanging="357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FF0000"/>
                <w:sz w:val="24"/>
              </w:rPr>
            </w:pPr>
            <w:r w:rsidRPr="00AE3B4B">
              <w:rPr>
                <w:rFonts w:cs="Arial"/>
                <w:color w:val="FF0000"/>
                <w:sz w:val="24"/>
              </w:rPr>
              <w:t xml:space="preserve">Mature technology </w:t>
            </w:r>
          </w:p>
          <w:p w14:paraId="5E9C944B" w14:textId="5FA91E04" w:rsidR="00941A6C" w:rsidRPr="00AE3B4B" w:rsidRDefault="007B6A0A" w:rsidP="007B6A0A">
            <w:pPr>
              <w:pStyle w:val="Answernumbered"/>
              <w:numPr>
                <w:ilvl w:val="0"/>
                <w:numId w:val="42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FF0000"/>
                <w:sz w:val="24"/>
              </w:rPr>
            </w:pPr>
            <w:r w:rsidRPr="00AE3B4B">
              <w:rPr>
                <w:rFonts w:cs="Arial"/>
                <w:color w:val="FF0000"/>
                <w:sz w:val="24"/>
              </w:rPr>
              <w:t>Reliable</w:t>
            </w:r>
          </w:p>
        </w:tc>
      </w:tr>
      <w:tr w:rsidR="00941A6C" w:rsidRPr="00AE3B4B" w14:paraId="6575B395" w14:textId="77777777" w:rsidTr="00267BB3">
        <w:trPr>
          <w:trHeight w:val="11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43" w:type="dxa"/>
            <w:vAlign w:val="center"/>
          </w:tcPr>
          <w:p w14:paraId="5FE93309" w14:textId="006F201C" w:rsidR="00A85B84" w:rsidRPr="00AE3B4B" w:rsidRDefault="00A57DF5" w:rsidP="001432E2">
            <w:pPr>
              <w:pStyle w:val="Answernumbered"/>
              <w:numPr>
                <w:ilvl w:val="0"/>
                <w:numId w:val="0"/>
              </w:numPr>
              <w:jc w:val="center"/>
              <w:rPr>
                <w:rFonts w:cs="Arial"/>
                <w:b w:val="0"/>
                <w:bCs w:val="0"/>
                <w:sz w:val="24"/>
              </w:rPr>
            </w:pPr>
            <w:r w:rsidRPr="00AE3B4B">
              <w:rPr>
                <w:rFonts w:cs="Arial"/>
                <w:b w:val="0"/>
                <w:bCs w:val="0"/>
                <w:sz w:val="24"/>
              </w:rPr>
              <w:t>O</w:t>
            </w:r>
            <w:r w:rsidR="00A85B84" w:rsidRPr="00AE3B4B">
              <w:rPr>
                <w:rFonts w:cs="Arial"/>
                <w:b w:val="0"/>
                <w:bCs w:val="0"/>
                <w:sz w:val="24"/>
              </w:rPr>
              <w:t>il</w:t>
            </w:r>
          </w:p>
        </w:tc>
        <w:tc>
          <w:tcPr>
            <w:tcW w:w="3685" w:type="dxa"/>
          </w:tcPr>
          <w:p w14:paraId="018DCD81" w14:textId="419A86A6" w:rsidR="00941A6C" w:rsidRPr="00AE3B4B" w:rsidRDefault="00F37709" w:rsidP="0076414E">
            <w:pPr>
              <w:pStyle w:val="Answernumbered"/>
              <w:numPr>
                <w:ilvl w:val="0"/>
                <w:numId w:val="0"/>
              </w:numPr>
              <w:spacing w:before="20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FF0000"/>
                <w:sz w:val="24"/>
              </w:rPr>
            </w:pPr>
            <w:r w:rsidRPr="00AE3B4B">
              <w:rPr>
                <w:rFonts w:cs="Arial"/>
                <w:color w:val="FF0000"/>
                <w:sz w:val="24"/>
              </w:rPr>
              <w:t>Oil is extracted from the ground. We have underground reserves but each time we extract</w:t>
            </w:r>
            <w:r w:rsidR="001C3DD7">
              <w:rPr>
                <w:rFonts w:cs="Arial"/>
                <w:color w:val="FF0000"/>
                <w:sz w:val="24"/>
              </w:rPr>
              <w:t xml:space="preserve"> oil</w:t>
            </w:r>
            <w:r w:rsidR="00A57DF5" w:rsidRPr="00AE3B4B">
              <w:rPr>
                <w:rFonts w:cs="Arial"/>
                <w:color w:val="FF0000"/>
                <w:sz w:val="24"/>
              </w:rPr>
              <w:t>,</w:t>
            </w:r>
            <w:r w:rsidRPr="00AE3B4B">
              <w:rPr>
                <w:rFonts w:cs="Arial"/>
                <w:color w:val="FF0000"/>
                <w:sz w:val="24"/>
              </w:rPr>
              <w:t xml:space="preserve"> these </w:t>
            </w:r>
            <w:r w:rsidR="001C3DD7">
              <w:rPr>
                <w:rFonts w:cs="Arial"/>
                <w:color w:val="FF0000"/>
                <w:sz w:val="24"/>
              </w:rPr>
              <w:t xml:space="preserve">are </w:t>
            </w:r>
            <w:r w:rsidRPr="00AE3B4B">
              <w:rPr>
                <w:rFonts w:cs="Arial"/>
                <w:color w:val="FF0000"/>
                <w:sz w:val="24"/>
              </w:rPr>
              <w:t>deplete</w:t>
            </w:r>
            <w:r w:rsidR="001C3DD7">
              <w:rPr>
                <w:rFonts w:cs="Arial"/>
                <w:color w:val="FF0000"/>
                <w:sz w:val="24"/>
              </w:rPr>
              <w:t>d</w:t>
            </w:r>
          </w:p>
          <w:p w14:paraId="1057C5F3" w14:textId="696923C3" w:rsidR="007B6A0A" w:rsidRPr="00AE3B4B" w:rsidRDefault="007B6A0A" w:rsidP="00F37709">
            <w:pPr>
              <w:pStyle w:val="Answernumbered"/>
              <w:numPr>
                <w:ilvl w:val="0"/>
                <w:numId w:val="0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FF0000"/>
                <w:sz w:val="24"/>
              </w:rPr>
            </w:pPr>
          </w:p>
        </w:tc>
        <w:tc>
          <w:tcPr>
            <w:tcW w:w="9224" w:type="dxa"/>
          </w:tcPr>
          <w:p w14:paraId="111CAB96" w14:textId="77777777" w:rsidR="007B6A0A" w:rsidRPr="00AE3B4B" w:rsidRDefault="00F37709" w:rsidP="00A57DF5">
            <w:pPr>
              <w:pStyle w:val="Answernumbered"/>
              <w:numPr>
                <w:ilvl w:val="0"/>
                <w:numId w:val="42"/>
              </w:numPr>
              <w:spacing w:before="200"/>
              <w:ind w:left="714" w:hanging="35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FF0000"/>
                <w:sz w:val="24"/>
              </w:rPr>
            </w:pPr>
            <w:r w:rsidRPr="00AE3B4B">
              <w:rPr>
                <w:rFonts w:cs="Arial"/>
                <w:color w:val="FF0000"/>
                <w:sz w:val="24"/>
              </w:rPr>
              <w:t>Mature technology</w:t>
            </w:r>
            <w:r w:rsidR="007B6A0A" w:rsidRPr="00AE3B4B">
              <w:rPr>
                <w:rFonts w:cs="Arial"/>
                <w:color w:val="FF0000"/>
                <w:sz w:val="24"/>
              </w:rPr>
              <w:t xml:space="preserve"> </w:t>
            </w:r>
          </w:p>
          <w:p w14:paraId="1251C16A" w14:textId="2AE793C5" w:rsidR="00941A6C" w:rsidRPr="00AE3B4B" w:rsidRDefault="00F37709" w:rsidP="007B6A0A">
            <w:pPr>
              <w:pStyle w:val="Answernumbered"/>
              <w:numPr>
                <w:ilvl w:val="0"/>
                <w:numId w:val="42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FF0000"/>
                <w:sz w:val="24"/>
              </w:rPr>
            </w:pPr>
            <w:r w:rsidRPr="00AE3B4B">
              <w:rPr>
                <w:rFonts w:cs="Arial"/>
                <w:color w:val="FF0000"/>
                <w:sz w:val="24"/>
              </w:rPr>
              <w:t>Reliable</w:t>
            </w:r>
          </w:p>
        </w:tc>
      </w:tr>
      <w:tr w:rsidR="00A85B84" w:rsidRPr="00AE3B4B" w14:paraId="3141E394" w14:textId="77777777" w:rsidTr="00267BB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43" w:type="dxa"/>
            <w:vAlign w:val="center"/>
          </w:tcPr>
          <w:p w14:paraId="5AF20C79" w14:textId="064D99B3" w:rsidR="00A85B84" w:rsidRPr="00AE3B4B" w:rsidRDefault="00A57DF5" w:rsidP="00A85B84">
            <w:pPr>
              <w:pStyle w:val="Answernumbered"/>
              <w:numPr>
                <w:ilvl w:val="0"/>
                <w:numId w:val="0"/>
              </w:numPr>
              <w:jc w:val="center"/>
              <w:rPr>
                <w:rFonts w:cs="Arial"/>
                <w:b w:val="0"/>
                <w:bCs w:val="0"/>
                <w:sz w:val="24"/>
              </w:rPr>
            </w:pPr>
            <w:r w:rsidRPr="00AE3B4B">
              <w:rPr>
                <w:rFonts w:cs="Arial"/>
                <w:b w:val="0"/>
                <w:bCs w:val="0"/>
                <w:sz w:val="24"/>
              </w:rPr>
              <w:lastRenderedPageBreak/>
              <w:t>G</w:t>
            </w:r>
            <w:r w:rsidR="00A85B84" w:rsidRPr="00AE3B4B">
              <w:rPr>
                <w:rFonts w:cs="Arial"/>
                <w:b w:val="0"/>
                <w:bCs w:val="0"/>
                <w:sz w:val="24"/>
              </w:rPr>
              <w:t>as</w:t>
            </w:r>
          </w:p>
        </w:tc>
        <w:tc>
          <w:tcPr>
            <w:tcW w:w="3685" w:type="dxa"/>
          </w:tcPr>
          <w:p w14:paraId="12D577A5" w14:textId="602C672B" w:rsidR="007B6A0A" w:rsidRPr="00AE3B4B" w:rsidRDefault="00F37709" w:rsidP="00E52C42">
            <w:pPr>
              <w:pStyle w:val="Answernumbered"/>
              <w:numPr>
                <w:ilvl w:val="0"/>
                <w:numId w:val="0"/>
              </w:numPr>
              <w:spacing w:before="200" w:after="20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FF0000"/>
                <w:sz w:val="24"/>
              </w:rPr>
            </w:pPr>
            <w:r w:rsidRPr="00AE3B4B">
              <w:rPr>
                <w:rFonts w:cs="Arial"/>
                <w:color w:val="FF0000"/>
                <w:sz w:val="24"/>
              </w:rPr>
              <w:t xml:space="preserve">Gas is extracted </w:t>
            </w:r>
            <w:r w:rsidR="00E52C42" w:rsidRPr="00AE3B4B">
              <w:rPr>
                <w:rFonts w:cs="Arial"/>
                <w:color w:val="FF0000"/>
                <w:sz w:val="24"/>
              </w:rPr>
              <w:t>in a similar way to o</w:t>
            </w:r>
            <w:r w:rsidRPr="00AE3B4B">
              <w:rPr>
                <w:rFonts w:cs="Arial"/>
                <w:color w:val="FF0000"/>
                <w:sz w:val="24"/>
              </w:rPr>
              <w:t>il</w:t>
            </w:r>
            <w:r w:rsidR="00E52C42" w:rsidRPr="00AE3B4B">
              <w:rPr>
                <w:rFonts w:cs="Arial"/>
                <w:color w:val="FF0000"/>
                <w:sz w:val="24"/>
              </w:rPr>
              <w:t>. It is non-renewable</w:t>
            </w:r>
          </w:p>
        </w:tc>
        <w:tc>
          <w:tcPr>
            <w:tcW w:w="9224" w:type="dxa"/>
          </w:tcPr>
          <w:p w14:paraId="5C834016" w14:textId="77777777" w:rsidR="007B6A0A" w:rsidRPr="00AE3B4B" w:rsidRDefault="007B6A0A" w:rsidP="00A57DF5">
            <w:pPr>
              <w:pStyle w:val="Answernumbered"/>
              <w:numPr>
                <w:ilvl w:val="0"/>
                <w:numId w:val="42"/>
              </w:numPr>
              <w:spacing w:before="200"/>
              <w:ind w:left="714" w:hanging="357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FF0000"/>
                <w:sz w:val="24"/>
              </w:rPr>
            </w:pPr>
            <w:r w:rsidRPr="00AE3B4B">
              <w:rPr>
                <w:rFonts w:cs="Arial"/>
                <w:color w:val="FF0000"/>
                <w:sz w:val="24"/>
              </w:rPr>
              <w:t xml:space="preserve">Mature technology </w:t>
            </w:r>
          </w:p>
          <w:p w14:paraId="225BA7D2" w14:textId="66516B03" w:rsidR="00A85B84" w:rsidRPr="00AE3B4B" w:rsidRDefault="007B6A0A" w:rsidP="007B6A0A">
            <w:pPr>
              <w:pStyle w:val="Answernumbered"/>
              <w:numPr>
                <w:ilvl w:val="0"/>
                <w:numId w:val="42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FF0000"/>
                <w:sz w:val="24"/>
              </w:rPr>
            </w:pPr>
            <w:r w:rsidRPr="00AE3B4B">
              <w:rPr>
                <w:rFonts w:cs="Arial"/>
                <w:color w:val="FF0000"/>
                <w:sz w:val="24"/>
              </w:rPr>
              <w:t>Reliable</w:t>
            </w:r>
          </w:p>
        </w:tc>
      </w:tr>
      <w:tr w:rsidR="00A85B84" w:rsidRPr="00AE3B4B" w14:paraId="5BE15485" w14:textId="77777777" w:rsidTr="00267BB3">
        <w:trPr>
          <w:trHeight w:val="11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43" w:type="dxa"/>
            <w:vAlign w:val="center"/>
          </w:tcPr>
          <w:p w14:paraId="59CC7658" w14:textId="3B028CDF" w:rsidR="00A85B84" w:rsidRPr="00AE3B4B" w:rsidRDefault="00A57DF5" w:rsidP="00A85B84">
            <w:pPr>
              <w:pStyle w:val="Answernumbered"/>
              <w:numPr>
                <w:ilvl w:val="0"/>
                <w:numId w:val="0"/>
              </w:numPr>
              <w:jc w:val="center"/>
              <w:rPr>
                <w:rFonts w:cs="Arial"/>
                <w:b w:val="0"/>
                <w:bCs w:val="0"/>
                <w:sz w:val="24"/>
              </w:rPr>
            </w:pPr>
            <w:r w:rsidRPr="00AE3B4B">
              <w:rPr>
                <w:rFonts w:cs="Arial"/>
                <w:b w:val="0"/>
                <w:bCs w:val="0"/>
                <w:sz w:val="24"/>
              </w:rPr>
              <w:t>C</w:t>
            </w:r>
            <w:r w:rsidR="00A85B84" w:rsidRPr="00AE3B4B">
              <w:rPr>
                <w:rFonts w:cs="Arial"/>
                <w:b w:val="0"/>
                <w:bCs w:val="0"/>
                <w:sz w:val="24"/>
              </w:rPr>
              <w:t>oal</w:t>
            </w:r>
          </w:p>
        </w:tc>
        <w:tc>
          <w:tcPr>
            <w:tcW w:w="3685" w:type="dxa"/>
          </w:tcPr>
          <w:p w14:paraId="20C61039" w14:textId="227EC6CC" w:rsidR="00A85B84" w:rsidRPr="00AE3B4B" w:rsidRDefault="00E52C42" w:rsidP="00E52C42">
            <w:pPr>
              <w:pStyle w:val="Answernumbered"/>
              <w:numPr>
                <w:ilvl w:val="0"/>
                <w:numId w:val="0"/>
              </w:numPr>
              <w:spacing w:before="20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FF0000"/>
                <w:sz w:val="24"/>
              </w:rPr>
            </w:pPr>
            <w:r w:rsidRPr="00AE3B4B">
              <w:rPr>
                <w:rFonts w:cs="Arial"/>
                <w:color w:val="FF0000"/>
                <w:sz w:val="24"/>
              </w:rPr>
              <w:t>Coal is mined for fuel, either from the surface or from underground. It is non-renewable</w:t>
            </w:r>
          </w:p>
          <w:p w14:paraId="13E4FFB7" w14:textId="247E6A70" w:rsidR="007B6A0A" w:rsidRPr="00AE3B4B" w:rsidRDefault="007B6A0A" w:rsidP="007B6A0A">
            <w:pPr>
              <w:pStyle w:val="Answernumbered"/>
              <w:numPr>
                <w:ilvl w:val="0"/>
                <w:numId w:val="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FF0000"/>
                <w:sz w:val="24"/>
              </w:rPr>
            </w:pPr>
          </w:p>
        </w:tc>
        <w:tc>
          <w:tcPr>
            <w:tcW w:w="9224" w:type="dxa"/>
          </w:tcPr>
          <w:p w14:paraId="32A2C15F" w14:textId="30196BB4" w:rsidR="00F37709" w:rsidRPr="00AE3B4B" w:rsidRDefault="00E52C42" w:rsidP="00E52C42">
            <w:pPr>
              <w:pStyle w:val="Answernumbered"/>
              <w:numPr>
                <w:ilvl w:val="0"/>
                <w:numId w:val="44"/>
              </w:numPr>
              <w:spacing w:before="200"/>
              <w:ind w:left="714" w:hanging="35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FF0000"/>
                <w:sz w:val="24"/>
              </w:rPr>
            </w:pPr>
            <w:r w:rsidRPr="00AE3B4B">
              <w:rPr>
                <w:rFonts w:cs="Arial"/>
                <w:color w:val="FF0000"/>
                <w:sz w:val="24"/>
              </w:rPr>
              <w:t>A</w:t>
            </w:r>
            <w:r w:rsidR="00F37709" w:rsidRPr="00AE3B4B">
              <w:rPr>
                <w:rFonts w:cs="Arial"/>
                <w:color w:val="FF0000"/>
                <w:sz w:val="24"/>
              </w:rPr>
              <w:t>bundant and inexpensive</w:t>
            </w:r>
          </w:p>
          <w:p w14:paraId="5332B89E" w14:textId="3D916197" w:rsidR="00A85B84" w:rsidRPr="00AE3B4B" w:rsidRDefault="00F37709" w:rsidP="007B6A0A">
            <w:pPr>
              <w:pStyle w:val="Answernumbered"/>
              <w:numPr>
                <w:ilvl w:val="0"/>
                <w:numId w:val="4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FF0000"/>
                <w:sz w:val="24"/>
              </w:rPr>
            </w:pPr>
            <w:r w:rsidRPr="00AE3B4B">
              <w:rPr>
                <w:rFonts w:cs="Arial"/>
                <w:color w:val="FF0000"/>
                <w:sz w:val="24"/>
              </w:rPr>
              <w:t>Clean coal technology can remove harmful material before it reaches the environment</w:t>
            </w:r>
          </w:p>
        </w:tc>
      </w:tr>
      <w:tr w:rsidR="00A85B84" w:rsidRPr="00AE3B4B" w14:paraId="6F6124F4" w14:textId="77777777" w:rsidTr="00267BB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43" w:type="dxa"/>
            <w:vAlign w:val="center"/>
          </w:tcPr>
          <w:p w14:paraId="47D80225" w14:textId="1BD7427D" w:rsidR="00941A6C" w:rsidRPr="00AE3B4B" w:rsidRDefault="00EF5ADA" w:rsidP="001432E2">
            <w:pPr>
              <w:pStyle w:val="Answernumbered"/>
              <w:numPr>
                <w:ilvl w:val="0"/>
                <w:numId w:val="0"/>
              </w:numPr>
              <w:jc w:val="center"/>
              <w:rPr>
                <w:rFonts w:cs="Arial"/>
                <w:b w:val="0"/>
                <w:bCs w:val="0"/>
                <w:sz w:val="24"/>
              </w:rPr>
            </w:pPr>
            <w:r w:rsidRPr="00AE3B4B">
              <w:rPr>
                <w:rFonts w:cs="Arial"/>
                <w:b w:val="0"/>
                <w:bCs w:val="0"/>
                <w:sz w:val="24"/>
              </w:rPr>
              <w:t>Nuclear</w:t>
            </w:r>
          </w:p>
        </w:tc>
        <w:tc>
          <w:tcPr>
            <w:tcW w:w="3685" w:type="dxa"/>
          </w:tcPr>
          <w:p w14:paraId="44D7287F" w14:textId="500719B0" w:rsidR="00941A6C" w:rsidRPr="00AE3B4B" w:rsidRDefault="00F37709" w:rsidP="0076414E">
            <w:pPr>
              <w:pStyle w:val="Answernumbered"/>
              <w:numPr>
                <w:ilvl w:val="0"/>
                <w:numId w:val="0"/>
              </w:numPr>
              <w:spacing w:before="200" w:after="20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FF0000"/>
                <w:sz w:val="24"/>
              </w:rPr>
            </w:pPr>
            <w:r w:rsidRPr="00AE3B4B">
              <w:rPr>
                <w:rFonts w:cs="Arial"/>
                <w:color w:val="FF0000"/>
                <w:sz w:val="24"/>
              </w:rPr>
              <w:t>Sustained nuclear fission can generate heat and electricity</w:t>
            </w:r>
          </w:p>
        </w:tc>
        <w:tc>
          <w:tcPr>
            <w:tcW w:w="9224" w:type="dxa"/>
          </w:tcPr>
          <w:p w14:paraId="0D9D640C" w14:textId="304F8DF2" w:rsidR="00941A6C" w:rsidRPr="00AE3B4B" w:rsidRDefault="00E52C42" w:rsidP="00E52C42">
            <w:pPr>
              <w:pStyle w:val="Answernumbered"/>
              <w:numPr>
                <w:ilvl w:val="0"/>
                <w:numId w:val="43"/>
              </w:numPr>
              <w:spacing w:before="200"/>
              <w:ind w:left="714" w:hanging="357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FF0000"/>
                <w:sz w:val="24"/>
              </w:rPr>
            </w:pPr>
            <w:r w:rsidRPr="00AE3B4B">
              <w:rPr>
                <w:rFonts w:cs="Arial"/>
                <w:color w:val="FF0000"/>
                <w:sz w:val="24"/>
              </w:rPr>
              <w:t>Reliable</w:t>
            </w:r>
            <w:r w:rsidR="00F37709" w:rsidRPr="00AE3B4B">
              <w:rPr>
                <w:rFonts w:cs="Arial"/>
                <w:color w:val="FF0000"/>
                <w:sz w:val="24"/>
              </w:rPr>
              <w:t xml:space="preserve"> source of energy </w:t>
            </w:r>
          </w:p>
          <w:p w14:paraId="5E123ACE" w14:textId="77777777" w:rsidR="00F37709" w:rsidRPr="00AE3B4B" w:rsidRDefault="00F37709" w:rsidP="007B6A0A">
            <w:pPr>
              <w:pStyle w:val="Answernumbered"/>
              <w:numPr>
                <w:ilvl w:val="0"/>
                <w:numId w:val="43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FF0000"/>
                <w:sz w:val="24"/>
              </w:rPr>
            </w:pPr>
            <w:r w:rsidRPr="00AE3B4B">
              <w:rPr>
                <w:rFonts w:cs="Arial"/>
                <w:color w:val="FF0000"/>
                <w:sz w:val="24"/>
              </w:rPr>
              <w:t>Insignificant carbon emissions</w:t>
            </w:r>
          </w:p>
          <w:p w14:paraId="4A36CDA3" w14:textId="2EE34004" w:rsidR="007B6A0A" w:rsidRPr="00AE3B4B" w:rsidRDefault="00F37709" w:rsidP="007B6A0A">
            <w:pPr>
              <w:pStyle w:val="Answernumbered"/>
              <w:numPr>
                <w:ilvl w:val="0"/>
                <w:numId w:val="43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FF0000"/>
                <w:sz w:val="24"/>
              </w:rPr>
            </w:pPr>
            <w:r w:rsidRPr="00AE3B4B">
              <w:rPr>
                <w:rFonts w:cs="Arial"/>
                <w:color w:val="FF0000"/>
                <w:sz w:val="24"/>
              </w:rPr>
              <w:t>More efficient and reliable than fossil fuel</w:t>
            </w:r>
            <w:r w:rsidR="00E52C42" w:rsidRPr="00AE3B4B">
              <w:rPr>
                <w:rFonts w:cs="Arial"/>
                <w:color w:val="FF0000"/>
                <w:sz w:val="24"/>
              </w:rPr>
              <w:t>s</w:t>
            </w:r>
          </w:p>
          <w:p w14:paraId="0D396EED" w14:textId="5F1BB34A" w:rsidR="00F37709" w:rsidRPr="00AE3B4B" w:rsidRDefault="00F37709" w:rsidP="00E52C42">
            <w:pPr>
              <w:pStyle w:val="Answernumbered"/>
              <w:numPr>
                <w:ilvl w:val="0"/>
                <w:numId w:val="43"/>
              </w:numPr>
              <w:spacing w:after="200"/>
              <w:ind w:left="714" w:hanging="357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FF0000"/>
                <w:sz w:val="24"/>
              </w:rPr>
            </w:pPr>
            <w:r w:rsidRPr="00AE3B4B">
              <w:rPr>
                <w:rFonts w:cs="Arial"/>
                <w:color w:val="FF0000"/>
                <w:sz w:val="24"/>
              </w:rPr>
              <w:t>Low operating cost</w:t>
            </w:r>
            <w:r w:rsidR="00E52C42" w:rsidRPr="00AE3B4B">
              <w:rPr>
                <w:rFonts w:cs="Arial"/>
                <w:color w:val="FF0000"/>
                <w:sz w:val="24"/>
              </w:rPr>
              <w:t>s</w:t>
            </w:r>
          </w:p>
        </w:tc>
      </w:tr>
    </w:tbl>
    <w:p w14:paraId="1ED9FD45" w14:textId="77777777" w:rsidR="006B55F5" w:rsidRDefault="006B55F5" w:rsidP="00250117">
      <w:pPr>
        <w:pStyle w:val="Answernumbered"/>
        <w:numPr>
          <w:ilvl w:val="0"/>
          <w:numId w:val="0"/>
        </w:numPr>
        <w:rPr>
          <w:szCs w:val="22"/>
        </w:rPr>
        <w:sectPr w:rsidR="006B55F5" w:rsidSect="00267BB3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6840" w:h="11900" w:orient="landscape"/>
          <w:pgMar w:top="1440" w:right="1080" w:bottom="1440" w:left="1080" w:header="567" w:footer="567" w:gutter="0"/>
          <w:cols w:space="708"/>
          <w:docGrid w:linePitch="299"/>
        </w:sectPr>
      </w:pPr>
    </w:p>
    <w:p w14:paraId="68081B2C" w14:textId="03DD5916" w:rsidR="00474F67" w:rsidRPr="00223661" w:rsidRDefault="00474F67" w:rsidP="00250117">
      <w:pPr>
        <w:pStyle w:val="Answernumbered"/>
        <w:numPr>
          <w:ilvl w:val="0"/>
          <w:numId w:val="0"/>
        </w:numPr>
        <w:rPr>
          <w:szCs w:val="22"/>
        </w:rPr>
      </w:pPr>
    </w:p>
    <w:sectPr w:rsidR="00474F67" w:rsidRPr="00223661" w:rsidSect="00267BB3">
      <w:footerReference w:type="default" r:id="rId16"/>
      <w:pgSz w:w="16840" w:h="11900" w:orient="landscape"/>
      <w:pgMar w:top="1440" w:right="1080" w:bottom="1440" w:left="1080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DA9587" w14:textId="77777777" w:rsidR="00774682" w:rsidRDefault="00774682">
      <w:pPr>
        <w:spacing w:before="0" w:after="0"/>
      </w:pPr>
      <w:r>
        <w:separator/>
      </w:r>
    </w:p>
  </w:endnote>
  <w:endnote w:type="continuationSeparator" w:id="0">
    <w:p w14:paraId="347E2DD1" w14:textId="77777777" w:rsidR="00774682" w:rsidRDefault="00774682">
      <w:pPr>
        <w:spacing w:before="0" w:after="0"/>
      </w:pPr>
      <w:r>
        <w:continuationSeparator/>
      </w:r>
    </w:p>
  </w:endnote>
  <w:endnote w:type="continuationNotice" w:id="1">
    <w:p w14:paraId="781BF94E" w14:textId="77777777" w:rsidR="00774682" w:rsidRDefault="00774682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22907C" w14:textId="77777777" w:rsidR="006B55F5" w:rsidRDefault="006B55F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7068AB6D" w:rsidR="00110217" w:rsidRPr="00F03E33" w:rsidRDefault="006E209A" w:rsidP="006E209A">
    <w:pPr>
      <w:pStyle w:val="Footer"/>
      <w:pBdr>
        <w:top w:val="single" w:sz="4" w:space="6" w:color="0077E3"/>
      </w:pBdr>
      <w:tabs>
        <w:tab w:val="clear" w:pos="9639"/>
        <w:tab w:val="clear" w:pos="11199"/>
        <w:tab w:val="left" w:pos="13192"/>
        <w:tab w:val="right" w:pos="16160"/>
        <w:tab w:val="right" w:pos="16727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0" distR="0" simplePos="0" relativeHeight="251657728" behindDoc="1" locked="0" layoutInCell="1" allowOverlap="0" wp14:anchorId="2FEBA558" wp14:editId="35B901BE">
          <wp:simplePos x="0" y="0"/>
          <wp:positionH relativeFrom="margin">
            <wp:posOffset>8360000</wp:posOffset>
          </wp:positionH>
          <wp:positionV relativeFrom="margin">
            <wp:posOffset>6040755</wp:posOffset>
          </wp:positionV>
          <wp:extent cx="932400" cy="298800"/>
          <wp:effectExtent l="0" t="0" r="127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7F2A40">
      <w:rPr>
        <w:rFonts w:cs="Arial"/>
        <w:noProof/>
      </w:rPr>
      <w:drawing>
        <wp:anchor distT="0" distB="0" distL="114300" distR="114300" simplePos="0" relativeHeight="251655680" behindDoc="1" locked="0" layoutInCell="1" allowOverlap="1" wp14:anchorId="1598C178" wp14:editId="74E7901C">
          <wp:simplePos x="0" y="0"/>
          <wp:positionH relativeFrom="margin">
            <wp:align>right</wp:align>
          </wp:positionH>
          <wp:positionV relativeFrom="margin">
            <wp:posOffset>8778875</wp:posOffset>
          </wp:positionV>
          <wp:extent cx="1170000" cy="354375"/>
          <wp:effectExtent l="0" t="0" r="0" b="762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0000" cy="3543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6B55F5">
      <w:fldChar w:fldCharType="begin"/>
    </w:r>
    <w:r w:rsidR="006B55F5">
      <w:instrText xml:space="preserve"> NUMPAGES   \* MERGEFORMAT </w:instrText>
    </w:r>
    <w:r w:rsidR="006B55F5">
      <w:fldChar w:fldCharType="separate"/>
    </w:r>
    <w:r w:rsidR="00F03E33">
      <w:t>1</w:t>
    </w:r>
    <w:r w:rsidR="006B55F5">
      <w:fldChar w:fldCharType="end"/>
    </w:r>
    <w:r w:rsidR="00AD66C3">
      <w:t xml:space="preserve">       </w:t>
    </w:r>
    <w:r>
      <w:t xml:space="preserve">                                                                     </w:t>
    </w:r>
    <w:r w:rsidRPr="00A61555">
      <w:t>© 202</w:t>
    </w:r>
    <w:r w:rsidR="00497FD2">
      <w:t>2</w:t>
    </w:r>
    <w:r w:rsidRPr="00A61555">
      <w:t xml:space="preserve"> City and Guilds of London Institute. All rights reserved.</w:t>
    </w:r>
    <w:r w:rsidR="00C274D6">
      <w:tab/>
    </w: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599081" w14:textId="77777777" w:rsidR="006B55F5" w:rsidRDefault="006B55F5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4019BE" w14:textId="49644B57" w:rsidR="006B55F5" w:rsidRPr="00F03E33" w:rsidRDefault="006B55F5" w:rsidP="006E209A">
    <w:pPr>
      <w:pStyle w:val="Footer"/>
      <w:pBdr>
        <w:top w:val="single" w:sz="4" w:space="6" w:color="0077E3"/>
      </w:pBdr>
      <w:tabs>
        <w:tab w:val="clear" w:pos="9639"/>
        <w:tab w:val="clear" w:pos="11199"/>
        <w:tab w:val="left" w:pos="13192"/>
        <w:tab w:val="right" w:pos="16160"/>
        <w:tab w:val="right" w:pos="16727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0" distR="0" simplePos="0" relativeHeight="251661824" behindDoc="1" locked="0" layoutInCell="1" allowOverlap="0" wp14:anchorId="3B2874C0" wp14:editId="3ADB9E51">
          <wp:simplePos x="0" y="0"/>
          <wp:positionH relativeFrom="margin">
            <wp:posOffset>8388587</wp:posOffset>
          </wp:positionH>
          <wp:positionV relativeFrom="margin">
            <wp:posOffset>5742305</wp:posOffset>
          </wp:positionV>
          <wp:extent cx="932400" cy="298800"/>
          <wp:effectExtent l="0" t="0" r="1270" b="635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cs="Arial"/>
        <w:noProof/>
      </w:rPr>
      <w:drawing>
        <wp:anchor distT="0" distB="0" distL="114300" distR="114300" simplePos="0" relativeHeight="251660800" behindDoc="1" locked="0" layoutInCell="1" allowOverlap="1" wp14:anchorId="036E6797" wp14:editId="3D88CDCB">
          <wp:simplePos x="0" y="0"/>
          <wp:positionH relativeFrom="margin">
            <wp:align>right</wp:align>
          </wp:positionH>
          <wp:positionV relativeFrom="margin">
            <wp:posOffset>8778875</wp:posOffset>
          </wp:positionV>
          <wp:extent cx="1170000" cy="354375"/>
          <wp:effectExtent l="0" t="0" r="0" b="7620"/>
          <wp:wrapNone/>
          <wp:docPr id="5" name="Picture 5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0000" cy="3543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fldSimple w:instr=" NUMPAGES   \* MERGEFORMAT ">
      <w:r>
        <w:t>1</w:t>
      </w:r>
    </w:fldSimple>
    <w:r>
      <w:t xml:space="preserve">                                                                            </w:t>
    </w:r>
    <w:r>
      <w:t>© 2022 City and Guilds of London Institute. All rights reserved.</w:t>
    </w:r>
    <w:r>
      <w:br/>
    </w:r>
    <w:r>
      <w:rPr>
        <w:rFonts w:eastAsia="Calibri"/>
        <w:noProof/>
      </w:rPr>
      <w:t xml:space="preserve">                              </w:t>
    </w:r>
    <w:r>
      <w:rPr>
        <w:rFonts w:eastAsia="Calibri"/>
        <w:noProof/>
      </w:rPr>
      <w:t xml:space="preserve">                                                      </w:t>
    </w:r>
    <w:r>
      <w:rPr>
        <w:rFonts w:eastAsia="Calibri"/>
        <w:noProof/>
      </w:rPr>
      <w:t xml:space="preserve">    ‘T-LEVELS’ is a registered trade mark of the Department for Education.</w:t>
    </w:r>
    <w:r>
      <w:rPr>
        <w:rFonts w:eastAsia="Calibri"/>
        <w:noProof/>
      </w:rPr>
      <w:br/>
      <w:t xml:space="preserve">             </w:t>
    </w:r>
    <w:r>
      <w:rPr>
        <w:rFonts w:eastAsia="Calibri"/>
        <w:noProof/>
      </w:rPr>
      <w:t xml:space="preserve">                                                     </w:t>
    </w:r>
    <w:r>
      <w:rPr>
        <w:rFonts w:eastAsia="Calibri"/>
        <w:noProof/>
      </w:rPr>
      <w:t xml:space="preserve">   ‘T Level’ is a registered trade mark of the Institute for Apprenticeships and Technical Education.</w:t>
    </w: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22C0C2" w14:textId="77777777" w:rsidR="00774682" w:rsidRDefault="00774682">
      <w:pPr>
        <w:spacing w:before="0" w:after="0"/>
      </w:pPr>
      <w:r>
        <w:separator/>
      </w:r>
    </w:p>
  </w:footnote>
  <w:footnote w:type="continuationSeparator" w:id="0">
    <w:p w14:paraId="3E874691" w14:textId="77777777" w:rsidR="00774682" w:rsidRDefault="00774682">
      <w:pPr>
        <w:spacing w:before="0" w:after="0"/>
      </w:pPr>
      <w:r>
        <w:continuationSeparator/>
      </w:r>
    </w:p>
  </w:footnote>
  <w:footnote w:type="continuationNotice" w:id="1">
    <w:p w14:paraId="4883DF86" w14:textId="77777777" w:rsidR="00774682" w:rsidRDefault="00774682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6E1BD7" w14:textId="77777777" w:rsidR="006B55F5" w:rsidRDefault="006B55F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5DEE4F3D" w:rsidR="00F03E33" w:rsidRPr="003127FD" w:rsidRDefault="00C1767E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b/>
        <w:bCs/>
        <w:noProof/>
        <w:sz w:val="24"/>
      </w:rPr>
      <w:drawing>
        <wp:anchor distT="0" distB="0" distL="114300" distR="114300" simplePos="0" relativeHeight="251656704" behindDoc="0" locked="0" layoutInCell="1" allowOverlap="1" wp14:anchorId="2789A138" wp14:editId="0F2D4DA0">
          <wp:simplePos x="0" y="0"/>
          <wp:positionH relativeFrom="margin">
            <wp:align>right</wp:align>
          </wp:positionH>
          <wp:positionV relativeFrom="topMargin">
            <wp:posOffset>366395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D57B7">
      <w:rPr>
        <w:sz w:val="24"/>
      </w:rPr>
      <w:t>T Level Technical Qualification in</w:t>
    </w:r>
    <w:r w:rsidR="00F03E33" w:rsidRPr="003127FD">
      <w:rPr>
        <w:sz w:val="24"/>
      </w:rPr>
      <w:t xml:space="preserve"> </w:t>
    </w:r>
    <w:r w:rsidR="0033759B">
      <w:rPr>
        <w:b/>
        <w:bCs/>
        <w:sz w:val="24"/>
      </w:rPr>
      <w:t xml:space="preserve">Engineering and Manufacturing </w:t>
    </w:r>
    <w:r w:rsidR="0033759B" w:rsidRPr="00043213">
      <w:rPr>
        <w:b/>
        <w:bCs/>
        <w:sz w:val="24"/>
      </w:rPr>
      <w:t>(Level 3)</w:t>
    </w:r>
  </w:p>
  <w:p w14:paraId="6B56702C" w14:textId="53CCBA00" w:rsidR="0033759B" w:rsidRPr="00F03E33" w:rsidRDefault="0033759B" w:rsidP="0033759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58752" behindDoc="0" locked="1" layoutInCell="1" allowOverlap="1" wp14:anchorId="6E1A3F7E" wp14:editId="75E113D5">
              <wp:simplePos x="0" y="0"/>
              <wp:positionH relativeFrom="margin">
                <wp:posOffset>-68580</wp:posOffset>
              </wp:positionH>
              <wp:positionV relativeFrom="page">
                <wp:posOffset>883920</wp:posOffset>
              </wp:positionV>
              <wp:extent cx="9357360" cy="30480"/>
              <wp:effectExtent l="0" t="0" r="34290" b="2667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9357360" cy="3048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BAA9013" id="Straight Connector 11" o:spid="_x0000_s1026" style="position:absolute;z-index:251658243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-5.4pt,69.6pt" to="731.4pt,1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6AA587C5" w:rsidR="00110217" w:rsidRPr="00F03E33" w:rsidRDefault="00110217" w:rsidP="0033759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498627" w14:textId="77777777" w:rsidR="006B55F5" w:rsidRDefault="006B55F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EF786D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3E174CC"/>
    <w:multiLevelType w:val="hybridMultilevel"/>
    <w:tmpl w:val="2514E50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D44853"/>
    <w:multiLevelType w:val="hybridMultilevel"/>
    <w:tmpl w:val="D4EA922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A21994"/>
    <w:multiLevelType w:val="hybridMultilevel"/>
    <w:tmpl w:val="A20084FC"/>
    <w:lvl w:ilvl="0" w:tplc="308A8D2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FF000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6E1462"/>
    <w:multiLevelType w:val="hybridMultilevel"/>
    <w:tmpl w:val="A78087CC"/>
    <w:lvl w:ilvl="0" w:tplc="1012F6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FF0000"/>
        <w:sz w:val="22"/>
        <w:szCs w:val="24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A51025"/>
    <w:multiLevelType w:val="hybridMultilevel"/>
    <w:tmpl w:val="0406A238"/>
    <w:lvl w:ilvl="0" w:tplc="1012F6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FF0000"/>
        <w:sz w:val="22"/>
        <w:szCs w:val="24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B7B0DAD"/>
    <w:multiLevelType w:val="hybridMultilevel"/>
    <w:tmpl w:val="A9F813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9B45E2"/>
    <w:multiLevelType w:val="hybridMultilevel"/>
    <w:tmpl w:val="7450B46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4393D80"/>
    <w:multiLevelType w:val="hybridMultilevel"/>
    <w:tmpl w:val="4A18F4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A5901A4"/>
    <w:multiLevelType w:val="hybridMultilevel"/>
    <w:tmpl w:val="63D689C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37356620">
    <w:abstractNumId w:val="8"/>
  </w:num>
  <w:num w:numId="2" w16cid:durableId="1625698684">
    <w:abstractNumId w:val="20"/>
  </w:num>
  <w:num w:numId="3" w16cid:durableId="625815702">
    <w:abstractNumId w:val="29"/>
  </w:num>
  <w:num w:numId="4" w16cid:durableId="741295319">
    <w:abstractNumId w:val="22"/>
  </w:num>
  <w:num w:numId="5" w16cid:durableId="1838616023">
    <w:abstractNumId w:val="11"/>
  </w:num>
  <w:num w:numId="6" w16cid:durableId="1320964999">
    <w:abstractNumId w:val="21"/>
  </w:num>
  <w:num w:numId="7" w16cid:durableId="1067458938">
    <w:abstractNumId w:val="11"/>
  </w:num>
  <w:num w:numId="8" w16cid:durableId="759761571">
    <w:abstractNumId w:val="4"/>
  </w:num>
  <w:num w:numId="9" w16cid:durableId="1441224134">
    <w:abstractNumId w:val="11"/>
    <w:lvlOverride w:ilvl="0">
      <w:startOverride w:val="1"/>
    </w:lvlOverride>
  </w:num>
  <w:num w:numId="10" w16cid:durableId="1574461686">
    <w:abstractNumId w:val="24"/>
  </w:num>
  <w:num w:numId="11" w16cid:durableId="2006321642">
    <w:abstractNumId w:val="19"/>
  </w:num>
  <w:num w:numId="12" w16cid:durableId="1637375766">
    <w:abstractNumId w:val="9"/>
  </w:num>
  <w:num w:numId="13" w16cid:durableId="1763909414">
    <w:abstractNumId w:val="18"/>
  </w:num>
  <w:num w:numId="14" w16cid:durableId="1841504433">
    <w:abstractNumId w:val="25"/>
  </w:num>
  <w:num w:numId="15" w16cid:durableId="588391075">
    <w:abstractNumId w:val="16"/>
  </w:num>
  <w:num w:numId="16" w16cid:durableId="796220304">
    <w:abstractNumId w:val="10"/>
  </w:num>
  <w:num w:numId="17" w16cid:durableId="1656958632">
    <w:abstractNumId w:val="31"/>
  </w:num>
  <w:num w:numId="18" w16cid:durableId="1106193140">
    <w:abstractNumId w:val="32"/>
  </w:num>
  <w:num w:numId="19" w16cid:durableId="1980647533">
    <w:abstractNumId w:val="6"/>
  </w:num>
  <w:num w:numId="20" w16cid:durableId="1828670460">
    <w:abstractNumId w:val="5"/>
  </w:num>
  <w:num w:numId="21" w16cid:durableId="588349350">
    <w:abstractNumId w:val="14"/>
  </w:num>
  <w:num w:numId="22" w16cid:durableId="235364127">
    <w:abstractNumId w:val="14"/>
    <w:lvlOverride w:ilvl="0">
      <w:startOverride w:val="1"/>
    </w:lvlOverride>
  </w:num>
  <w:num w:numId="23" w16cid:durableId="643312422">
    <w:abstractNumId w:val="30"/>
  </w:num>
  <w:num w:numId="24" w16cid:durableId="1308900789">
    <w:abstractNumId w:val="14"/>
    <w:lvlOverride w:ilvl="0">
      <w:startOverride w:val="1"/>
    </w:lvlOverride>
  </w:num>
  <w:num w:numId="25" w16cid:durableId="1982924369">
    <w:abstractNumId w:val="14"/>
    <w:lvlOverride w:ilvl="0">
      <w:startOverride w:val="1"/>
    </w:lvlOverride>
  </w:num>
  <w:num w:numId="26" w16cid:durableId="1548908188">
    <w:abstractNumId w:val="15"/>
  </w:num>
  <w:num w:numId="27" w16cid:durableId="250360759">
    <w:abstractNumId w:val="27"/>
  </w:num>
  <w:num w:numId="28" w16cid:durableId="1591891948">
    <w:abstractNumId w:val="14"/>
    <w:lvlOverride w:ilvl="0">
      <w:startOverride w:val="1"/>
    </w:lvlOverride>
  </w:num>
  <w:num w:numId="29" w16cid:durableId="938760139">
    <w:abstractNumId w:val="28"/>
  </w:num>
  <w:num w:numId="30" w16cid:durableId="1113017095">
    <w:abstractNumId w:val="14"/>
  </w:num>
  <w:num w:numId="31" w16cid:durableId="468787126">
    <w:abstractNumId w:val="14"/>
    <w:lvlOverride w:ilvl="0">
      <w:startOverride w:val="1"/>
    </w:lvlOverride>
  </w:num>
  <w:num w:numId="32" w16cid:durableId="785125038">
    <w:abstractNumId w:val="14"/>
    <w:lvlOverride w:ilvl="0">
      <w:startOverride w:val="1"/>
    </w:lvlOverride>
  </w:num>
  <w:num w:numId="33" w16cid:durableId="475102442">
    <w:abstractNumId w:val="0"/>
  </w:num>
  <w:num w:numId="34" w16cid:durableId="787436024">
    <w:abstractNumId w:val="17"/>
  </w:num>
  <w:num w:numId="35" w16cid:durableId="463930018">
    <w:abstractNumId w:val="14"/>
    <w:lvlOverride w:ilvl="0">
      <w:startOverride w:val="1"/>
    </w:lvlOverride>
  </w:num>
  <w:num w:numId="36" w16cid:durableId="1472944486">
    <w:abstractNumId w:val="14"/>
    <w:lvlOverride w:ilvl="0">
      <w:startOverride w:val="1"/>
    </w:lvlOverride>
  </w:num>
  <w:num w:numId="37" w16cid:durableId="362294395">
    <w:abstractNumId w:val="14"/>
    <w:lvlOverride w:ilvl="0">
      <w:startOverride w:val="1"/>
    </w:lvlOverride>
  </w:num>
  <w:num w:numId="38" w16cid:durableId="1748838466">
    <w:abstractNumId w:val="14"/>
    <w:lvlOverride w:ilvl="0">
      <w:startOverride w:val="1"/>
    </w:lvlOverride>
  </w:num>
  <w:num w:numId="39" w16cid:durableId="718364222">
    <w:abstractNumId w:val="23"/>
  </w:num>
  <w:num w:numId="40" w16cid:durableId="1035155921">
    <w:abstractNumId w:val="1"/>
  </w:num>
  <w:num w:numId="41" w16cid:durableId="1889756733">
    <w:abstractNumId w:val="33"/>
  </w:num>
  <w:num w:numId="42" w16cid:durableId="1905942668">
    <w:abstractNumId w:val="26"/>
  </w:num>
  <w:num w:numId="43" w16cid:durableId="2046322723">
    <w:abstractNumId w:val="13"/>
  </w:num>
  <w:num w:numId="44" w16cid:durableId="2112161894">
    <w:abstractNumId w:val="2"/>
  </w:num>
  <w:num w:numId="45" w16cid:durableId="1715614904">
    <w:abstractNumId w:val="7"/>
  </w:num>
  <w:num w:numId="46" w16cid:durableId="1010914996">
    <w:abstractNumId w:val="12"/>
  </w:num>
  <w:num w:numId="47" w16cid:durableId="80963777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35A9A"/>
    <w:rsid w:val="0006059A"/>
    <w:rsid w:val="000662B7"/>
    <w:rsid w:val="000818D8"/>
    <w:rsid w:val="00082C62"/>
    <w:rsid w:val="00087534"/>
    <w:rsid w:val="000B231F"/>
    <w:rsid w:val="000C4B02"/>
    <w:rsid w:val="000E194B"/>
    <w:rsid w:val="000F0FC1"/>
    <w:rsid w:val="0010785E"/>
    <w:rsid w:val="00110217"/>
    <w:rsid w:val="00131641"/>
    <w:rsid w:val="001432E2"/>
    <w:rsid w:val="00152AC3"/>
    <w:rsid w:val="00156AF3"/>
    <w:rsid w:val="0019491D"/>
    <w:rsid w:val="001C3DD7"/>
    <w:rsid w:val="001E2C74"/>
    <w:rsid w:val="001F17CA"/>
    <w:rsid w:val="001F2C68"/>
    <w:rsid w:val="001F5D71"/>
    <w:rsid w:val="001F74AD"/>
    <w:rsid w:val="0022336D"/>
    <w:rsid w:val="00223661"/>
    <w:rsid w:val="00250117"/>
    <w:rsid w:val="00267BB3"/>
    <w:rsid w:val="002836D1"/>
    <w:rsid w:val="002D07A8"/>
    <w:rsid w:val="002D637C"/>
    <w:rsid w:val="002F6A17"/>
    <w:rsid w:val="00301287"/>
    <w:rsid w:val="003127FD"/>
    <w:rsid w:val="0033759B"/>
    <w:rsid w:val="003405EA"/>
    <w:rsid w:val="003837C4"/>
    <w:rsid w:val="00394802"/>
    <w:rsid w:val="003E00BB"/>
    <w:rsid w:val="003F2EF0"/>
    <w:rsid w:val="00404B31"/>
    <w:rsid w:val="00406D65"/>
    <w:rsid w:val="00412600"/>
    <w:rsid w:val="00443B2E"/>
    <w:rsid w:val="004572EE"/>
    <w:rsid w:val="004618BC"/>
    <w:rsid w:val="00474F67"/>
    <w:rsid w:val="0048500D"/>
    <w:rsid w:val="00486FE0"/>
    <w:rsid w:val="00494514"/>
    <w:rsid w:val="00497FD2"/>
    <w:rsid w:val="0051400B"/>
    <w:rsid w:val="00520438"/>
    <w:rsid w:val="00524E1B"/>
    <w:rsid w:val="00531A70"/>
    <w:rsid w:val="00550306"/>
    <w:rsid w:val="00556FE3"/>
    <w:rsid w:val="005668F9"/>
    <w:rsid w:val="00576366"/>
    <w:rsid w:val="00592613"/>
    <w:rsid w:val="005B640D"/>
    <w:rsid w:val="005E04AD"/>
    <w:rsid w:val="00602213"/>
    <w:rsid w:val="00612B13"/>
    <w:rsid w:val="006135C0"/>
    <w:rsid w:val="006238BC"/>
    <w:rsid w:val="006538A1"/>
    <w:rsid w:val="006642FD"/>
    <w:rsid w:val="006807B0"/>
    <w:rsid w:val="00681267"/>
    <w:rsid w:val="00691B95"/>
    <w:rsid w:val="006B55F5"/>
    <w:rsid w:val="006B798A"/>
    <w:rsid w:val="006D3AA3"/>
    <w:rsid w:val="006D4994"/>
    <w:rsid w:val="006E1028"/>
    <w:rsid w:val="006E19C2"/>
    <w:rsid w:val="006E209A"/>
    <w:rsid w:val="006E30F4"/>
    <w:rsid w:val="006F3B42"/>
    <w:rsid w:val="006F7BAF"/>
    <w:rsid w:val="00725AE6"/>
    <w:rsid w:val="007538BD"/>
    <w:rsid w:val="0076414E"/>
    <w:rsid w:val="00773CE6"/>
    <w:rsid w:val="00774682"/>
    <w:rsid w:val="00797FA7"/>
    <w:rsid w:val="007B6A0A"/>
    <w:rsid w:val="007F2A40"/>
    <w:rsid w:val="00820390"/>
    <w:rsid w:val="008344A8"/>
    <w:rsid w:val="008B7612"/>
    <w:rsid w:val="008C1F1C"/>
    <w:rsid w:val="00907994"/>
    <w:rsid w:val="009271C6"/>
    <w:rsid w:val="00931EE1"/>
    <w:rsid w:val="00941A6C"/>
    <w:rsid w:val="009921C7"/>
    <w:rsid w:val="009975A0"/>
    <w:rsid w:val="009A2B8F"/>
    <w:rsid w:val="009B5859"/>
    <w:rsid w:val="009C5C6E"/>
    <w:rsid w:val="009F0083"/>
    <w:rsid w:val="00A2454C"/>
    <w:rsid w:val="00A568CF"/>
    <w:rsid w:val="00A57DF5"/>
    <w:rsid w:val="00A85B84"/>
    <w:rsid w:val="00AC7928"/>
    <w:rsid w:val="00AD66C3"/>
    <w:rsid w:val="00AE245C"/>
    <w:rsid w:val="00AE3B4B"/>
    <w:rsid w:val="00B040D2"/>
    <w:rsid w:val="00B054EC"/>
    <w:rsid w:val="00B061A1"/>
    <w:rsid w:val="00B90605"/>
    <w:rsid w:val="00B94F6A"/>
    <w:rsid w:val="00BE2446"/>
    <w:rsid w:val="00BE2C21"/>
    <w:rsid w:val="00BE6297"/>
    <w:rsid w:val="00BF1563"/>
    <w:rsid w:val="00BF7F8D"/>
    <w:rsid w:val="00C00D1F"/>
    <w:rsid w:val="00C01D20"/>
    <w:rsid w:val="00C03ED3"/>
    <w:rsid w:val="00C15AA8"/>
    <w:rsid w:val="00C1767E"/>
    <w:rsid w:val="00C202BF"/>
    <w:rsid w:val="00C23749"/>
    <w:rsid w:val="00C24E1A"/>
    <w:rsid w:val="00C274D6"/>
    <w:rsid w:val="00C373C4"/>
    <w:rsid w:val="00C67F92"/>
    <w:rsid w:val="00C81675"/>
    <w:rsid w:val="00C858D7"/>
    <w:rsid w:val="00C9106A"/>
    <w:rsid w:val="00C974AD"/>
    <w:rsid w:val="00D045A2"/>
    <w:rsid w:val="00D073BC"/>
    <w:rsid w:val="00D515EF"/>
    <w:rsid w:val="00D5219B"/>
    <w:rsid w:val="00D56B82"/>
    <w:rsid w:val="00D60B87"/>
    <w:rsid w:val="00D64005"/>
    <w:rsid w:val="00D82FB0"/>
    <w:rsid w:val="00D95F7B"/>
    <w:rsid w:val="00DA2485"/>
    <w:rsid w:val="00DE29A8"/>
    <w:rsid w:val="00E1113F"/>
    <w:rsid w:val="00E52C42"/>
    <w:rsid w:val="00E74205"/>
    <w:rsid w:val="00E9059C"/>
    <w:rsid w:val="00EC685B"/>
    <w:rsid w:val="00ED4A48"/>
    <w:rsid w:val="00EF5ADA"/>
    <w:rsid w:val="00F03E33"/>
    <w:rsid w:val="00F15749"/>
    <w:rsid w:val="00F3263E"/>
    <w:rsid w:val="00F37709"/>
    <w:rsid w:val="00F527CC"/>
    <w:rsid w:val="00F87675"/>
    <w:rsid w:val="00FA6D17"/>
    <w:rsid w:val="00FD52DA"/>
    <w:rsid w:val="00FD57B7"/>
    <w:rsid w:val="00FF2FC2"/>
    <w:rsid w:val="00FF4100"/>
    <w:rsid w:val="00FF5CC1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7DE61160-99BB-4157-B8E4-326E322FB6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941A6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PlainTable1">
    <w:name w:val="Plain Table 1"/>
    <w:basedOn w:val="TableNormal"/>
    <w:uiPriority w:val="41"/>
    <w:rsid w:val="00520438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Revision">
    <w:name w:val="Revision"/>
    <w:hidden/>
    <w:semiHidden/>
    <w:rsid w:val="00681267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g"/><Relationship Id="rId1" Type="http://schemas.openxmlformats.org/officeDocument/2006/relationships/image" Target="media/image2.png"/></Relationships>
</file>

<file path=word/_rels/footer4.xml.rels><?xml version="1.0" encoding="UTF-8" standalone="yes"?>
<Relationships xmlns="http://schemas.openxmlformats.org/package/2006/relationships"><Relationship Id="rId2" Type="http://schemas.openxmlformats.org/officeDocument/2006/relationships/image" Target="media/image3.jpg"/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B31D0DE-713B-46A9-BFC5-6676FF7FA1F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02AF0C5-234D-4E3A-B286-52A7EA1E2C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DC9A75D-DDDE-42A9-A448-16DB4790524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356</Words>
  <Characters>2034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2386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8</cp:revision>
  <cp:lastPrinted>2013-05-15T20:05:00Z</cp:lastPrinted>
  <dcterms:created xsi:type="dcterms:W3CDTF">2022-11-23T12:04:00Z</dcterms:created>
  <dcterms:modified xsi:type="dcterms:W3CDTF">2022-12-08T16:01:00Z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