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89487D0" w:rsidR="00474F67" w:rsidRPr="003E0E7F" w:rsidRDefault="00627130" w:rsidP="00474F67">
      <w:pPr>
        <w:pStyle w:val="Unittitle"/>
      </w:pPr>
      <w:r w:rsidRPr="003E0E7F">
        <w:t>7. Mechanical principles</w:t>
      </w:r>
    </w:p>
    <w:p w14:paraId="7CA68DF1" w14:textId="4D244E02" w:rsidR="00797F22" w:rsidRPr="003E0E7F" w:rsidRDefault="00B306A2" w:rsidP="00797F22">
      <w:pPr>
        <w:pStyle w:val="Heading1"/>
      </w:pPr>
      <w:r w:rsidRPr="003E0E7F">
        <w:t>Multiple choice questions</w:t>
      </w:r>
      <w:r w:rsidR="00474F67" w:rsidRPr="003E0E7F">
        <w:t xml:space="preserve"> (</w:t>
      </w:r>
      <w:r w:rsidR="00155281" w:rsidRPr="003E0E7F">
        <w:t>t</w:t>
      </w:r>
      <w:r w:rsidR="00782E51" w:rsidRPr="003E0E7F">
        <w:t>uto</w:t>
      </w:r>
      <w:r w:rsidR="005C2C7A" w:rsidRPr="003E0E7F">
        <w:t>r</w:t>
      </w:r>
      <w:r w:rsidR="00474F67" w:rsidRPr="003E0E7F">
        <w:t>)</w:t>
      </w:r>
    </w:p>
    <w:p w14:paraId="62773CF8" w14:textId="4BBD8C44" w:rsidR="007769B2" w:rsidRPr="00AD17B2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AD17B2">
        <w:rPr>
          <w:rFonts w:cs="Arial"/>
          <w:bCs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5DE899D9" wp14:editId="3F63123E">
            <wp:simplePos x="0" y="0"/>
            <wp:positionH relativeFrom="margin">
              <wp:align>center</wp:align>
            </wp:positionH>
            <wp:positionV relativeFrom="paragraph">
              <wp:posOffset>427990</wp:posOffset>
            </wp:positionV>
            <wp:extent cx="3209925" cy="1503391"/>
            <wp:effectExtent l="0" t="0" r="0" b="1905"/>
            <wp:wrapNone/>
            <wp:docPr id="2" name="Picture 2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ox and whisk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03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7B2">
        <w:rPr>
          <w:rFonts w:cs="Arial"/>
          <w:bCs/>
          <w:color w:val="000000" w:themeColor="text1"/>
        </w:rPr>
        <w:t>A simply supported beam supports a single load</w:t>
      </w:r>
      <w:r w:rsidR="007D0CA0">
        <w:rPr>
          <w:rFonts w:cs="Arial"/>
          <w:bCs/>
          <w:color w:val="000000" w:themeColor="text1"/>
        </w:rPr>
        <w:t xml:space="preserve"> </w:t>
      </w:r>
      <w:r w:rsidRPr="00AD17B2">
        <w:rPr>
          <w:rFonts w:cs="Arial"/>
          <w:bCs/>
          <w:color w:val="000000" w:themeColor="text1"/>
        </w:rPr>
        <w:t>at a single point along its length. What is the formula to calculate the support reaction at R</w:t>
      </w:r>
      <w:r w:rsidRPr="00AD17B2">
        <w:rPr>
          <w:rFonts w:cs="Arial"/>
          <w:bCs/>
          <w:color w:val="000000" w:themeColor="text1"/>
          <w:vertAlign w:val="subscript"/>
        </w:rPr>
        <w:t>1</w:t>
      </w:r>
      <w:r w:rsidRPr="00AD17B2">
        <w:rPr>
          <w:rFonts w:cs="Arial"/>
          <w:bCs/>
          <w:color w:val="000000" w:themeColor="text1"/>
        </w:rPr>
        <w:t>?</w:t>
      </w:r>
    </w:p>
    <w:p w14:paraId="136AF3FA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091E774B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70D337EF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7215B4CC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45C5E261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538A8F36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05A4DAA5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20649F1F" w14:textId="6A91AE73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FF0000"/>
        </w:rPr>
      </w:pPr>
      <w:r w:rsidRPr="006E5228">
        <w:rPr>
          <w:rFonts w:cs="Arial"/>
          <w:bCs/>
          <w:color w:val="FF0000"/>
        </w:rPr>
        <w:t>R</w:t>
      </w:r>
      <w:r w:rsidRPr="006E5228">
        <w:rPr>
          <w:rFonts w:cs="Arial"/>
          <w:bCs/>
          <w:color w:val="FF0000"/>
          <w:vertAlign w:val="subscript"/>
        </w:rPr>
        <w:t>1</w:t>
      </w:r>
      <w:r w:rsidRPr="006E5228">
        <w:rPr>
          <w:rFonts w:cs="Arial"/>
          <w:bCs/>
          <w:color w:val="FF0000"/>
        </w:rPr>
        <w:t xml:space="preserve"> = (F x L</w:t>
      </w:r>
      <w:r w:rsidRPr="006E5228">
        <w:rPr>
          <w:rFonts w:cs="Arial"/>
          <w:bCs/>
          <w:color w:val="FF0000"/>
          <w:vertAlign w:val="subscript"/>
        </w:rPr>
        <w:t>1</w:t>
      </w:r>
      <w:r w:rsidRPr="006E5228">
        <w:rPr>
          <w:rFonts w:cs="Arial"/>
          <w:bCs/>
          <w:color w:val="FF0000"/>
        </w:rPr>
        <w:t>) / (L</w:t>
      </w:r>
      <w:r w:rsidRPr="006E5228">
        <w:rPr>
          <w:rFonts w:cs="Arial"/>
          <w:bCs/>
          <w:color w:val="FF0000"/>
          <w:vertAlign w:val="subscript"/>
        </w:rPr>
        <w:t>1</w:t>
      </w:r>
      <w:r w:rsidRPr="006E5228">
        <w:rPr>
          <w:rFonts w:cs="Arial"/>
          <w:bCs/>
          <w:color w:val="FF0000"/>
        </w:rPr>
        <w:t xml:space="preserve"> + L</w:t>
      </w:r>
      <w:r w:rsidRPr="006E5228">
        <w:rPr>
          <w:rFonts w:cs="Arial"/>
          <w:bCs/>
          <w:color w:val="FF0000"/>
          <w:vertAlign w:val="subscript"/>
        </w:rPr>
        <w:t>2</w:t>
      </w:r>
      <w:r w:rsidRPr="006E5228">
        <w:rPr>
          <w:rFonts w:cs="Arial"/>
          <w:bCs/>
          <w:color w:val="FF0000"/>
        </w:rPr>
        <w:t>)</w:t>
      </w:r>
    </w:p>
    <w:p w14:paraId="4F391E0F" w14:textId="2A013836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R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= (F x L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>) / (L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</w:t>
      </w:r>
    </w:p>
    <w:p w14:paraId="5D430F52" w14:textId="0D97053A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R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= (F x 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 / (L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>)</w:t>
      </w:r>
    </w:p>
    <w:p w14:paraId="70AFAFE0" w14:textId="0259A57D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R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= (F x 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 / (L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+ 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</w:t>
      </w:r>
    </w:p>
    <w:p w14:paraId="77FD1BF2" w14:textId="77777777" w:rsidR="00266B9E" w:rsidRDefault="00266B9E" w:rsidP="00266B9E">
      <w:pPr>
        <w:rPr>
          <w:rFonts w:cs="Arial"/>
          <w:bCs/>
          <w:color w:val="000000" w:themeColor="text1"/>
        </w:rPr>
      </w:pPr>
    </w:p>
    <w:p w14:paraId="44261570" w14:textId="759D9E75" w:rsidR="00266B9E" w:rsidRPr="002918A6" w:rsidRDefault="00266B9E" w:rsidP="00266B9E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2918A6">
        <w:rPr>
          <w:rFonts w:cs="Arial"/>
          <w:bCs/>
          <w:color w:val="000000" w:themeColor="text1"/>
        </w:rPr>
        <w:t>The energy possessed by a flywheel because of its rotary motion is an example of:</w:t>
      </w:r>
    </w:p>
    <w:p w14:paraId="041153B7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2918A6">
        <w:rPr>
          <w:color w:val="000000" w:themeColor="text1"/>
        </w:rPr>
        <w:t>Braking force</w:t>
      </w:r>
    </w:p>
    <w:p w14:paraId="27C547C8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FF0000"/>
        </w:rPr>
      </w:pPr>
      <w:r w:rsidRPr="002918A6">
        <w:rPr>
          <w:color w:val="FF0000"/>
        </w:rPr>
        <w:t>Rotational kinetic energy</w:t>
      </w:r>
    </w:p>
    <w:p w14:paraId="565F9541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2918A6">
        <w:rPr>
          <w:color w:val="000000" w:themeColor="text1"/>
        </w:rPr>
        <w:t>Gravity</w:t>
      </w:r>
    </w:p>
    <w:p w14:paraId="2BEDB109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2918A6">
        <w:rPr>
          <w:color w:val="000000" w:themeColor="text1"/>
        </w:rPr>
        <w:t>Tractive effort</w:t>
      </w:r>
    </w:p>
    <w:p w14:paraId="308291E2" w14:textId="20504BBD" w:rsidR="00266B9E" w:rsidRDefault="00266B9E" w:rsidP="00266B9E">
      <w:pPr>
        <w:rPr>
          <w:rFonts w:cs="Arial"/>
          <w:bCs/>
          <w:color w:val="000000" w:themeColor="text1"/>
        </w:rPr>
      </w:pPr>
    </w:p>
    <w:p w14:paraId="6B747E65" w14:textId="725436D8" w:rsidR="004C1008" w:rsidRPr="004C1008" w:rsidRDefault="004C1008" w:rsidP="004C1008">
      <w:pPr>
        <w:pStyle w:val="ListParagraph"/>
        <w:numPr>
          <w:ilvl w:val="0"/>
          <w:numId w:val="25"/>
        </w:numPr>
        <w:rPr>
          <w:rFonts w:cs="Arial"/>
          <w:bCs/>
          <w:color w:val="000000" w:themeColor="text1"/>
        </w:rPr>
      </w:pPr>
      <w:r w:rsidRPr="004C1008">
        <w:rPr>
          <w:rFonts w:cs="Arial"/>
          <w:bCs/>
          <w:color w:val="000000" w:themeColor="text1"/>
        </w:rPr>
        <w:t xml:space="preserve">A vehicle has a mass of 800kg and is travelling at </w:t>
      </w:r>
      <w:r>
        <w:rPr>
          <w:rFonts w:cs="Arial"/>
          <w:bCs/>
          <w:color w:val="000000" w:themeColor="text1"/>
        </w:rPr>
        <w:t>1</w:t>
      </w:r>
      <w:r w:rsidRPr="004C1008">
        <w:rPr>
          <w:rFonts w:cs="Arial"/>
          <w:bCs/>
          <w:color w:val="000000" w:themeColor="text1"/>
        </w:rPr>
        <w:t>m</w:t>
      </w:r>
      <w:r w:rsidR="00CE4184">
        <w:rPr>
          <w:rFonts w:cs="Arial"/>
          <w:bCs/>
          <w:color w:val="000000" w:themeColor="text1"/>
        </w:rPr>
        <w:t>/</w:t>
      </w:r>
      <w:r>
        <w:rPr>
          <w:rFonts w:cs="Arial"/>
          <w:bCs/>
          <w:color w:val="000000" w:themeColor="text1"/>
        </w:rPr>
        <w:t>s</w:t>
      </w:r>
      <w:r w:rsidRPr="004C1008">
        <w:rPr>
          <w:rFonts w:cs="Arial"/>
          <w:bCs/>
          <w:color w:val="000000" w:themeColor="text1"/>
          <w:vertAlign w:val="superscript"/>
        </w:rPr>
        <w:t>-1</w:t>
      </w:r>
      <w:r w:rsidRPr="004C1008">
        <w:rPr>
          <w:rFonts w:cs="Arial"/>
          <w:bCs/>
          <w:color w:val="000000" w:themeColor="text1"/>
        </w:rPr>
        <w:t>. It collides with a second vehicle, which is stationary. The two become fixed together as a single mass travelling in the same direction as the original vehicle was at 0.4m</w:t>
      </w:r>
      <w:r w:rsidR="00CE4184">
        <w:rPr>
          <w:rFonts w:cs="Arial"/>
          <w:bCs/>
          <w:color w:val="000000" w:themeColor="text1"/>
        </w:rPr>
        <w:t>/</w:t>
      </w:r>
      <w:r w:rsidRPr="004C1008">
        <w:rPr>
          <w:rFonts w:cs="Arial"/>
          <w:bCs/>
          <w:color w:val="000000" w:themeColor="text1"/>
        </w:rPr>
        <w:t>s</w:t>
      </w:r>
      <w:r w:rsidRPr="004C1008">
        <w:rPr>
          <w:rFonts w:cs="Arial"/>
          <w:bCs/>
          <w:color w:val="000000" w:themeColor="text1"/>
          <w:vertAlign w:val="superscript"/>
        </w:rPr>
        <w:t>-1</w:t>
      </w:r>
      <w:r w:rsidRPr="004C1008">
        <w:rPr>
          <w:rFonts w:cs="Arial"/>
          <w:bCs/>
          <w:color w:val="000000" w:themeColor="text1"/>
        </w:rPr>
        <w:t>. Assuming that no energy was lost in the collision, calculate the mass of the second vehicle.</w:t>
      </w:r>
    </w:p>
    <w:p w14:paraId="4674A3C0" w14:textId="23C8E6A5" w:rsidR="004C1008" w:rsidRPr="004C1008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32</w:t>
      </w:r>
      <w:r w:rsidR="004C1008">
        <w:rPr>
          <w:color w:val="000000" w:themeColor="text1"/>
        </w:rPr>
        <w:t>0kg</w:t>
      </w:r>
    </w:p>
    <w:p w14:paraId="03BAE4FB" w14:textId="6D450A40" w:rsidR="004C1008" w:rsidRPr="004C1008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480kg</w:t>
      </w:r>
    </w:p>
    <w:p w14:paraId="33EF17B3" w14:textId="0CA72FF1" w:rsidR="004C1008" w:rsidRPr="004C1008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1120kg</w:t>
      </w:r>
    </w:p>
    <w:p w14:paraId="766CEF70" w14:textId="04E6D93E" w:rsidR="004C1008" w:rsidRPr="004C1008" w:rsidRDefault="004C1008" w:rsidP="004C1008">
      <w:pPr>
        <w:pStyle w:val="Answer"/>
        <w:numPr>
          <w:ilvl w:val="1"/>
          <w:numId w:val="25"/>
        </w:numPr>
        <w:spacing w:after="0" w:line="240" w:lineRule="auto"/>
        <w:rPr>
          <w:color w:val="FF0000"/>
        </w:rPr>
      </w:pPr>
      <w:r w:rsidRPr="004C1008">
        <w:rPr>
          <w:color w:val="FF0000"/>
        </w:rPr>
        <w:t>1200kg</w:t>
      </w:r>
    </w:p>
    <w:p w14:paraId="6F0657BD" w14:textId="77777777" w:rsidR="004C1008" w:rsidRPr="004C1008" w:rsidRDefault="004C1008" w:rsidP="004C1008">
      <w:pPr>
        <w:rPr>
          <w:rFonts w:cs="Arial"/>
          <w:bCs/>
          <w:color w:val="000000" w:themeColor="text1"/>
        </w:rPr>
      </w:pPr>
    </w:p>
    <w:p w14:paraId="20A81878" w14:textId="68DCB3AD" w:rsidR="00A12642" w:rsidRPr="002918A6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 xml:space="preserve">In which of the following force systems do all forces pass through </w:t>
      </w:r>
      <w:r w:rsidR="00D554FB">
        <w:rPr>
          <w:rFonts w:cs="Arial"/>
          <w:bCs/>
          <w:color w:val="000000" w:themeColor="text1"/>
        </w:rPr>
        <w:t>a single</w:t>
      </w:r>
      <w:r>
        <w:rPr>
          <w:rFonts w:cs="Arial"/>
          <w:bCs/>
          <w:color w:val="000000" w:themeColor="text1"/>
        </w:rPr>
        <w:t xml:space="preserve"> point?</w:t>
      </w:r>
    </w:p>
    <w:p w14:paraId="6BBF7CCC" w14:textId="77777777" w:rsidR="00A12642" w:rsidRPr="006E5228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FF0000"/>
        </w:rPr>
      </w:pPr>
      <w:r w:rsidRPr="006E5228">
        <w:rPr>
          <w:color w:val="FF0000"/>
        </w:rPr>
        <w:t>Concurrent</w:t>
      </w:r>
    </w:p>
    <w:p w14:paraId="2C2389B5" w14:textId="77777777" w:rsidR="00A12642" w:rsidRPr="006E5228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K</w:t>
      </w:r>
      <w:r w:rsidRPr="006E5228">
        <w:rPr>
          <w:color w:val="000000" w:themeColor="text1"/>
        </w:rPr>
        <w:t xml:space="preserve">inetic </w:t>
      </w:r>
    </w:p>
    <w:p w14:paraId="6A66B84C" w14:textId="77777777" w:rsidR="00A12642" w:rsidRPr="002918A6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Non-concurrent</w:t>
      </w:r>
    </w:p>
    <w:p w14:paraId="01B929C2" w14:textId="77777777" w:rsidR="00A12642" w:rsidRPr="002918A6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Coplanar</w:t>
      </w:r>
    </w:p>
    <w:p w14:paraId="3783AB67" w14:textId="77777777" w:rsidR="00A12642" w:rsidRDefault="00A12642" w:rsidP="00A12642">
      <w:pPr>
        <w:rPr>
          <w:rFonts w:cs="Arial"/>
          <w:bCs/>
          <w:color w:val="000000" w:themeColor="text1"/>
        </w:rPr>
      </w:pPr>
    </w:p>
    <w:p w14:paraId="5153638A" w14:textId="0582AB1E" w:rsidR="00A12642" w:rsidRPr="002918A6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A12642">
        <w:rPr>
          <w:rFonts w:cs="Arial"/>
          <w:bCs/>
          <w:color w:val="000000" w:themeColor="text1"/>
        </w:rPr>
        <w:lastRenderedPageBreak/>
        <w:t xml:space="preserve">Calculate the potential energy of a pallet with a mass of </w:t>
      </w:r>
      <w:r>
        <w:rPr>
          <w:rFonts w:cs="Arial"/>
          <w:bCs/>
          <w:color w:val="000000" w:themeColor="text1"/>
        </w:rPr>
        <w:t>7</w:t>
      </w:r>
      <w:r w:rsidRPr="00A12642">
        <w:rPr>
          <w:rFonts w:cs="Arial"/>
          <w:bCs/>
          <w:color w:val="000000" w:themeColor="text1"/>
        </w:rPr>
        <w:t xml:space="preserve">0kg that is sitting on top of a platform </w:t>
      </w:r>
      <w:r>
        <w:rPr>
          <w:rFonts w:cs="Arial"/>
          <w:bCs/>
          <w:color w:val="000000" w:themeColor="text1"/>
        </w:rPr>
        <w:t>2</w:t>
      </w:r>
      <w:r w:rsidRPr="00A12642">
        <w:rPr>
          <w:rFonts w:cs="Arial"/>
          <w:bCs/>
          <w:color w:val="000000" w:themeColor="text1"/>
        </w:rPr>
        <w:t>0m high</w:t>
      </w:r>
      <w:r>
        <w:rPr>
          <w:rFonts w:cs="Arial"/>
          <w:bCs/>
          <w:color w:val="000000" w:themeColor="text1"/>
        </w:rPr>
        <w:t xml:space="preserve"> </w:t>
      </w:r>
      <w:r w:rsidR="007D0CA0">
        <w:rPr>
          <w:rFonts w:cs="Arial"/>
          <w:bCs/>
          <w:color w:val="000000" w:themeColor="text1"/>
        </w:rPr>
        <w:t>(</w:t>
      </w:r>
      <w:r w:rsidR="00157906">
        <w:rPr>
          <w:rFonts w:cs="Arial"/>
          <w:bCs/>
          <w:color w:val="000000" w:themeColor="text1"/>
        </w:rPr>
        <w:t>h</w:t>
      </w:r>
      <w:r w:rsidR="007D0CA0">
        <w:rPr>
          <w:rFonts w:cs="Arial"/>
          <w:bCs/>
          <w:color w:val="000000" w:themeColor="text1"/>
        </w:rPr>
        <w:t xml:space="preserve">int: </w:t>
      </w:r>
      <w:r w:rsidR="00CE4184">
        <w:rPr>
          <w:rFonts w:cs="Arial"/>
          <w:bCs/>
          <w:color w:val="000000" w:themeColor="text1"/>
        </w:rPr>
        <w:t>g</w:t>
      </w:r>
      <w:r>
        <w:rPr>
          <w:rFonts w:cs="Arial"/>
          <w:bCs/>
          <w:color w:val="000000" w:themeColor="text1"/>
        </w:rPr>
        <w:t>ravity = 9.8m</w:t>
      </w:r>
      <w:r w:rsidR="00CE4184">
        <w:rPr>
          <w:rFonts w:cs="Arial"/>
          <w:bCs/>
          <w:color w:val="000000" w:themeColor="text1"/>
        </w:rPr>
        <w:t>/</w:t>
      </w:r>
      <w:r>
        <w:rPr>
          <w:rFonts w:cs="Arial"/>
          <w:bCs/>
          <w:color w:val="000000" w:themeColor="text1"/>
        </w:rPr>
        <w:t>s</w:t>
      </w:r>
      <w:r w:rsidRPr="00A12642">
        <w:rPr>
          <w:rFonts w:cs="Arial"/>
          <w:bCs/>
          <w:color w:val="000000" w:themeColor="text1"/>
          <w:vertAlign w:val="superscript"/>
        </w:rPr>
        <w:t>-2</w:t>
      </w:r>
      <w:r w:rsidR="007D0CA0">
        <w:rPr>
          <w:rFonts w:cs="Arial"/>
          <w:bCs/>
          <w:color w:val="000000" w:themeColor="text1"/>
        </w:rPr>
        <w:t>)</w:t>
      </w:r>
      <w:r w:rsidR="00157906">
        <w:rPr>
          <w:rFonts w:cs="Arial"/>
          <w:bCs/>
          <w:color w:val="000000" w:themeColor="text1"/>
        </w:rPr>
        <w:t>.</w:t>
      </w:r>
    </w:p>
    <w:p w14:paraId="08BD834D" w14:textId="75236B0F" w:rsid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142.8J</w:t>
      </w:r>
    </w:p>
    <w:p w14:paraId="549F04AB" w14:textId="6ACF168F" w:rsid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882J</w:t>
      </w:r>
    </w:p>
    <w:p w14:paraId="37A68BE1" w14:textId="50EF2253" w:rsidR="00A12642" w:rsidRP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1400J</w:t>
      </w:r>
    </w:p>
    <w:p w14:paraId="408E2895" w14:textId="2A1CB88F" w:rsidR="00A12642" w:rsidRP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FF0000"/>
        </w:rPr>
      </w:pPr>
      <w:r w:rsidRPr="00A12642">
        <w:rPr>
          <w:color w:val="FF0000"/>
        </w:rPr>
        <w:t>13</w:t>
      </w:r>
      <w:r w:rsidR="00E9397F">
        <w:rPr>
          <w:color w:val="FF0000"/>
        </w:rPr>
        <w:t xml:space="preserve"> </w:t>
      </w:r>
      <w:r w:rsidRPr="00A12642">
        <w:rPr>
          <w:color w:val="FF0000"/>
        </w:rPr>
        <w:t>720J</w:t>
      </w:r>
    </w:p>
    <w:p w14:paraId="22BBF91B" w14:textId="52D4F7E1" w:rsidR="004C1008" w:rsidRDefault="004C1008" w:rsidP="007769B2">
      <w:pPr>
        <w:rPr>
          <w:rFonts w:cs="Arial"/>
          <w:bCs/>
          <w:color w:val="000000" w:themeColor="text1"/>
        </w:rPr>
      </w:pPr>
    </w:p>
    <w:p w14:paraId="6BEA25F9" w14:textId="0B7961AE" w:rsidR="008C4BF5" w:rsidRDefault="008C4BF5" w:rsidP="00CE4184">
      <w:pPr>
        <w:pStyle w:val="Answer"/>
        <w:numPr>
          <w:ilvl w:val="0"/>
          <w:numId w:val="25"/>
        </w:numPr>
        <w:spacing w:after="200"/>
        <w:ind w:left="357" w:hanging="357"/>
      </w:pPr>
      <w:r w:rsidRPr="00793FA5">
        <w:t xml:space="preserve">What is acceleration? </w:t>
      </w:r>
    </w:p>
    <w:p w14:paraId="10BFC542" w14:textId="77777777" w:rsidR="008C4BF5" w:rsidRPr="00321020" w:rsidRDefault="008C4BF5" w:rsidP="00CE4184">
      <w:pPr>
        <w:pStyle w:val="Answer"/>
        <w:numPr>
          <w:ilvl w:val="0"/>
          <w:numId w:val="40"/>
        </w:numPr>
        <w:ind w:left="1071" w:hanging="357"/>
      </w:pPr>
      <w:r w:rsidRPr="00321020">
        <w:rPr>
          <w:color w:val="FF0000"/>
        </w:rPr>
        <w:t>Change in the velocity of an object over time, measured in m/s</w:t>
      </w:r>
      <w:r>
        <w:rPr>
          <w:color w:val="FF0000"/>
          <w:vertAlign w:val="superscript"/>
        </w:rPr>
        <w:t>2</w:t>
      </w:r>
      <w:r w:rsidRPr="00321020">
        <w:t xml:space="preserve"> </w:t>
      </w:r>
    </w:p>
    <w:p w14:paraId="27FF3BEF" w14:textId="77777777" w:rsidR="008C4BF5" w:rsidRDefault="008C4BF5" w:rsidP="008C4BF5">
      <w:pPr>
        <w:pStyle w:val="Answer"/>
        <w:numPr>
          <w:ilvl w:val="0"/>
          <w:numId w:val="40"/>
        </w:numPr>
      </w:pPr>
      <w:r w:rsidRPr="00793FA5">
        <w:t xml:space="preserve">Change in the velocity of an object over time, measured in m/s </w:t>
      </w:r>
    </w:p>
    <w:p w14:paraId="05AB1A31" w14:textId="77777777" w:rsidR="008C4BF5" w:rsidRDefault="008C4BF5" w:rsidP="008C4BF5">
      <w:pPr>
        <w:pStyle w:val="Answer"/>
        <w:numPr>
          <w:ilvl w:val="0"/>
          <w:numId w:val="40"/>
        </w:numPr>
      </w:pPr>
      <w:r w:rsidRPr="00793FA5">
        <w:t xml:space="preserve">The motion of an object that is moving very fast </w:t>
      </w:r>
    </w:p>
    <w:p w14:paraId="10187F87" w14:textId="77777777" w:rsidR="008C4BF5" w:rsidRDefault="008C4BF5" w:rsidP="00157906">
      <w:pPr>
        <w:pStyle w:val="Answer"/>
        <w:numPr>
          <w:ilvl w:val="0"/>
          <w:numId w:val="40"/>
        </w:numPr>
        <w:ind w:left="1071" w:hanging="357"/>
      </w:pPr>
      <w:r w:rsidRPr="00793FA5">
        <w:t xml:space="preserve">Change in the position of an object over time, measured in m/s </w:t>
      </w:r>
    </w:p>
    <w:p w14:paraId="7283CB00" w14:textId="77777777" w:rsidR="008C4BF5" w:rsidRPr="007769B2" w:rsidRDefault="008C4BF5" w:rsidP="007769B2">
      <w:pPr>
        <w:rPr>
          <w:rFonts w:cs="Arial"/>
          <w:bCs/>
          <w:color w:val="000000" w:themeColor="text1"/>
        </w:rPr>
      </w:pPr>
    </w:p>
    <w:p w14:paraId="23B71384" w14:textId="77777777" w:rsidR="007769B2" w:rsidRPr="007769B2" w:rsidRDefault="007769B2" w:rsidP="00CE4184">
      <w:pPr>
        <w:pStyle w:val="ListParagraph"/>
        <w:numPr>
          <w:ilvl w:val="0"/>
          <w:numId w:val="25"/>
        </w:numPr>
        <w:spacing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7769B2">
        <w:rPr>
          <w:rFonts w:cs="Arial"/>
          <w:bCs/>
          <w:color w:val="000000" w:themeColor="text1"/>
        </w:rPr>
        <w:t>Newton’s first law states … ?</w:t>
      </w:r>
    </w:p>
    <w:p w14:paraId="417468F3" w14:textId="5D96985E" w:rsidR="007769B2" w:rsidRPr="006E5228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Energy cannot be created or destroyed, just changed between different forms</w:t>
      </w:r>
    </w:p>
    <w:p w14:paraId="29EAFC62" w14:textId="77B0F84B" w:rsidR="007769B2" w:rsidRPr="006E5228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FF0000"/>
        </w:rPr>
      </w:pPr>
      <w:r w:rsidRPr="006E5228">
        <w:rPr>
          <w:rFonts w:cs="Arial"/>
          <w:bCs/>
          <w:color w:val="FF0000"/>
        </w:rPr>
        <w:t>An object will remain at rest or in uniform motion in a straight line unless compelled to change its state by the action of an external force</w:t>
      </w:r>
    </w:p>
    <w:p w14:paraId="36E107BB" w14:textId="2DE2C053" w:rsidR="007769B2" w:rsidRPr="006E5228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An object is in equilibrium if the forces acting on it are zero</w:t>
      </w:r>
    </w:p>
    <w:p w14:paraId="71F25963" w14:textId="4AA50B1B" w:rsidR="007769B2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 xml:space="preserve">The acceleration of an object produced by a force is proportional to the mass of the object in the direction opposite to the force </w:t>
      </w:r>
    </w:p>
    <w:p w14:paraId="5B788AE7" w14:textId="77777777" w:rsidR="00266B9E" w:rsidRPr="006E5228" w:rsidRDefault="00266B9E" w:rsidP="006E5228">
      <w:pPr>
        <w:pStyle w:val="ListParagraph"/>
        <w:ind w:left="1080"/>
        <w:rPr>
          <w:rFonts w:cs="Arial"/>
          <w:bCs/>
          <w:color w:val="000000" w:themeColor="text1"/>
        </w:rPr>
      </w:pPr>
    </w:p>
    <w:p w14:paraId="17DF545B" w14:textId="49E82C85" w:rsidR="00266B9E" w:rsidRPr="003E0E7F" w:rsidRDefault="00266B9E" w:rsidP="00157906">
      <w:pPr>
        <w:pStyle w:val="ListParagraph"/>
        <w:numPr>
          <w:ilvl w:val="0"/>
          <w:numId w:val="25"/>
        </w:numPr>
        <w:spacing w:after="200" w:line="276" w:lineRule="auto"/>
        <w:ind w:left="357" w:hanging="357"/>
        <w:contextualSpacing w:val="0"/>
      </w:pPr>
      <w:r w:rsidRPr="006E5228">
        <w:rPr>
          <w:rFonts w:cs="Arial"/>
          <w:bCs/>
          <w:color w:val="000000" w:themeColor="text1"/>
        </w:rPr>
        <w:t>You</w:t>
      </w:r>
      <w:r w:rsidRPr="003E0E7F">
        <w:t xml:space="preserve"> measure a distance of 7</w:t>
      </w:r>
      <w:r>
        <w:t>m</w:t>
      </w:r>
      <w:r w:rsidRPr="003E0E7F">
        <w:t xml:space="preserve"> between two </w:t>
      </w:r>
      <w:r>
        <w:t>markers</w:t>
      </w:r>
      <w:r w:rsidRPr="003E0E7F">
        <w:t xml:space="preserve">, and releasing a constant velocity </w:t>
      </w:r>
      <w:r>
        <w:t>object</w:t>
      </w:r>
      <w:r w:rsidRPr="003E0E7F">
        <w:t xml:space="preserve"> at one </w:t>
      </w:r>
      <w:r>
        <w:t>marker</w:t>
      </w:r>
      <w:r w:rsidRPr="003E0E7F">
        <w:t xml:space="preserve">, you find it takes 4.2 seconds to travel between the </w:t>
      </w:r>
      <w:r>
        <w:t>markers</w:t>
      </w:r>
      <w:r w:rsidRPr="003E0E7F">
        <w:t xml:space="preserve">. What is the speed of the </w:t>
      </w:r>
      <w:r>
        <w:t>object</w:t>
      </w:r>
      <w:r w:rsidRPr="003E0E7F">
        <w:t>?</w:t>
      </w:r>
    </w:p>
    <w:p w14:paraId="6DB3F641" w14:textId="77777777" w:rsidR="00266B9E" w:rsidRPr="003E0E7F" w:rsidRDefault="00266B9E" w:rsidP="00266B9E">
      <w:pPr>
        <w:pStyle w:val="Answer"/>
        <w:numPr>
          <w:ilvl w:val="0"/>
          <w:numId w:val="19"/>
        </w:numPr>
      </w:pPr>
      <w:r w:rsidRPr="003E0E7F">
        <w:t xml:space="preserve">29m/s </w:t>
      </w:r>
    </w:p>
    <w:p w14:paraId="2BFB1B98" w14:textId="77777777" w:rsidR="00266B9E" w:rsidRPr="003E0E7F" w:rsidRDefault="00266B9E" w:rsidP="00266B9E">
      <w:pPr>
        <w:pStyle w:val="Answer"/>
        <w:numPr>
          <w:ilvl w:val="0"/>
          <w:numId w:val="19"/>
        </w:numPr>
        <w:rPr>
          <w:color w:val="FF0000"/>
        </w:rPr>
      </w:pPr>
      <w:r w:rsidRPr="003E0E7F">
        <w:rPr>
          <w:color w:val="FF0000"/>
        </w:rPr>
        <w:t xml:space="preserve">1.67m/s </w:t>
      </w:r>
    </w:p>
    <w:p w14:paraId="5B5E52FC" w14:textId="77777777" w:rsidR="00266B9E" w:rsidRPr="003E0E7F" w:rsidRDefault="00266B9E" w:rsidP="00266B9E">
      <w:pPr>
        <w:pStyle w:val="Answer"/>
        <w:numPr>
          <w:ilvl w:val="0"/>
          <w:numId w:val="19"/>
        </w:numPr>
      </w:pPr>
      <w:r w:rsidRPr="003E0E7F">
        <w:t xml:space="preserve">0.6m/s </w:t>
      </w:r>
    </w:p>
    <w:p w14:paraId="4CA2734D" w14:textId="77777777" w:rsidR="00266B9E" w:rsidRPr="003E0E7F" w:rsidRDefault="00266B9E" w:rsidP="00157906">
      <w:pPr>
        <w:pStyle w:val="Answer"/>
        <w:numPr>
          <w:ilvl w:val="0"/>
          <w:numId w:val="19"/>
        </w:numPr>
        <w:ind w:left="1071" w:hanging="357"/>
      </w:pPr>
      <w:r w:rsidRPr="003E0E7F">
        <w:t xml:space="preserve">7m/s </w:t>
      </w:r>
    </w:p>
    <w:p w14:paraId="30336D07" w14:textId="77777777" w:rsidR="00796824" w:rsidRDefault="00796824" w:rsidP="00796824">
      <w:pPr>
        <w:rPr>
          <w:rFonts w:cs="Arial"/>
          <w:bCs/>
          <w:color w:val="000000" w:themeColor="text1"/>
        </w:rPr>
      </w:pPr>
    </w:p>
    <w:p w14:paraId="3FEA7CE9" w14:textId="77777777" w:rsidR="00796824" w:rsidRDefault="00796824" w:rsidP="00157906">
      <w:pPr>
        <w:pStyle w:val="ListParagraph"/>
        <w:numPr>
          <w:ilvl w:val="0"/>
          <w:numId w:val="25"/>
        </w:numPr>
        <w:spacing w:after="200" w:line="360" w:lineRule="auto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of the following statements is true for a simply supported beam with uniformly distributed loading?</w:t>
      </w:r>
    </w:p>
    <w:p w14:paraId="21C6C88B" w14:textId="77777777" w:rsidR="00796824" w:rsidRPr="00607C47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607C47">
        <w:rPr>
          <w:color w:val="000000" w:themeColor="text1"/>
        </w:rPr>
        <w:t>The maximum value of the shear force is at the midpoint of the beam</w:t>
      </w:r>
    </w:p>
    <w:p w14:paraId="6208446D" w14:textId="77777777" w:rsidR="00796824" w:rsidRPr="00607C47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>
        <w:rPr>
          <w:color w:val="000000" w:themeColor="text1"/>
        </w:rPr>
        <w:t xml:space="preserve">The bending moment diagram will be a </w:t>
      </w:r>
      <w:r w:rsidRPr="00607C47">
        <w:rPr>
          <w:color w:val="000000" w:themeColor="text1"/>
        </w:rPr>
        <w:t xml:space="preserve">sloping </w:t>
      </w:r>
      <w:r>
        <w:rPr>
          <w:color w:val="000000" w:themeColor="text1"/>
        </w:rPr>
        <w:t xml:space="preserve">straight </w:t>
      </w:r>
      <w:r w:rsidRPr="00607C47">
        <w:rPr>
          <w:color w:val="000000" w:themeColor="text1"/>
        </w:rPr>
        <w:t>line passing through the midpoint</w:t>
      </w:r>
    </w:p>
    <w:p w14:paraId="7235F1D2" w14:textId="77777777" w:rsidR="00796824" w:rsidRPr="003E0E7F" w:rsidRDefault="00796824" w:rsidP="00796824">
      <w:pPr>
        <w:pStyle w:val="Answer"/>
        <w:numPr>
          <w:ilvl w:val="0"/>
          <w:numId w:val="37"/>
        </w:numPr>
      </w:pPr>
      <w:r>
        <w:t>The maximum value of the bending moment will be experienced at the two ends of the beam</w:t>
      </w:r>
      <w:r w:rsidRPr="003E0E7F">
        <w:t xml:space="preserve"> </w:t>
      </w:r>
    </w:p>
    <w:p w14:paraId="1A8AF888" w14:textId="77777777" w:rsidR="00796824" w:rsidRPr="00607C47" w:rsidRDefault="00796824" w:rsidP="00796824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The reaction forces at each end of the beam will be the same</w:t>
      </w:r>
    </w:p>
    <w:p w14:paraId="606D3AF8" w14:textId="77777777" w:rsidR="00796824" w:rsidRPr="00581568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080367C4" w14:textId="702B3569" w:rsidR="00796824" w:rsidRDefault="00796824" w:rsidP="00157906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796824">
        <w:rPr>
          <w:rFonts w:cs="Arial"/>
          <w:bCs/>
          <w:color w:val="000000" w:themeColor="text1"/>
        </w:rPr>
        <w:lastRenderedPageBreak/>
        <w:t xml:space="preserve">A </w:t>
      </w:r>
      <w:r>
        <w:rPr>
          <w:rFonts w:cs="Arial"/>
          <w:bCs/>
          <w:color w:val="000000" w:themeColor="text1"/>
        </w:rPr>
        <w:t>forklift truck</w:t>
      </w:r>
      <w:r w:rsidRPr="00796824">
        <w:rPr>
          <w:rFonts w:cs="Arial"/>
          <w:bCs/>
          <w:color w:val="000000" w:themeColor="text1"/>
        </w:rPr>
        <w:t xml:space="preserve"> with a mass of </w:t>
      </w:r>
      <w:r>
        <w:rPr>
          <w:rFonts w:cs="Arial"/>
          <w:bCs/>
          <w:color w:val="000000" w:themeColor="text1"/>
        </w:rPr>
        <w:t>8</w:t>
      </w:r>
      <w:r w:rsidRPr="00796824">
        <w:rPr>
          <w:rFonts w:cs="Arial"/>
          <w:bCs/>
          <w:color w:val="000000" w:themeColor="text1"/>
        </w:rPr>
        <w:t>00kg is travelling with a velocity of 40m</w:t>
      </w:r>
      <w:r w:rsidR="00CE4184">
        <w:rPr>
          <w:rFonts w:cs="Arial"/>
          <w:bCs/>
          <w:color w:val="000000" w:themeColor="text1"/>
        </w:rPr>
        <w:t>/</w:t>
      </w:r>
      <w:r w:rsidRPr="00796824">
        <w:rPr>
          <w:rFonts w:cs="Arial"/>
          <w:bCs/>
          <w:color w:val="000000" w:themeColor="text1"/>
        </w:rPr>
        <w:t>s</w:t>
      </w:r>
      <w:r w:rsidRPr="00796824">
        <w:rPr>
          <w:rFonts w:cs="Arial"/>
          <w:bCs/>
          <w:color w:val="000000" w:themeColor="text1"/>
          <w:vertAlign w:val="superscript"/>
        </w:rPr>
        <w:t>-1</w:t>
      </w:r>
      <w:r w:rsidRPr="00796824">
        <w:rPr>
          <w:rFonts w:cs="Arial"/>
          <w:bCs/>
          <w:color w:val="000000" w:themeColor="text1"/>
        </w:rPr>
        <w:t>. Calculate its kinetic energy</w:t>
      </w:r>
      <w:r>
        <w:rPr>
          <w:rFonts w:cs="Arial"/>
          <w:bCs/>
          <w:color w:val="000000" w:themeColor="text1"/>
        </w:rPr>
        <w:t>.</w:t>
      </w:r>
    </w:p>
    <w:p w14:paraId="05B09223" w14:textId="44ACF2A2" w:rsidR="00796824" w:rsidRPr="00607C47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>
        <w:rPr>
          <w:color w:val="000000" w:themeColor="text1"/>
        </w:rPr>
        <w:t>32kJ</w:t>
      </w:r>
    </w:p>
    <w:p w14:paraId="61E30A93" w14:textId="01D8BA44" w:rsidR="00796824" w:rsidRPr="00607C47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>
        <w:rPr>
          <w:color w:val="000000" w:themeColor="text1"/>
        </w:rPr>
        <w:t>313kJ</w:t>
      </w:r>
    </w:p>
    <w:p w14:paraId="5E199CA4" w14:textId="166857A4" w:rsidR="00796824" w:rsidRPr="00796824" w:rsidRDefault="00796824" w:rsidP="00796824">
      <w:pPr>
        <w:pStyle w:val="Answer"/>
        <w:numPr>
          <w:ilvl w:val="0"/>
          <w:numId w:val="38"/>
        </w:numPr>
        <w:rPr>
          <w:color w:val="FF0000"/>
        </w:rPr>
      </w:pPr>
      <w:r w:rsidRPr="00796824">
        <w:rPr>
          <w:color w:val="FF0000"/>
        </w:rPr>
        <w:t>640 kJ</w:t>
      </w:r>
    </w:p>
    <w:p w14:paraId="179B275B" w14:textId="7835E957" w:rsidR="00796824" w:rsidRPr="00796824" w:rsidRDefault="00796824" w:rsidP="00157906">
      <w:pPr>
        <w:pStyle w:val="Answer"/>
        <w:numPr>
          <w:ilvl w:val="0"/>
          <w:numId w:val="38"/>
        </w:numPr>
        <w:ind w:left="1071" w:hanging="357"/>
        <w:rPr>
          <w:color w:val="000000" w:themeColor="text1"/>
        </w:rPr>
      </w:pPr>
      <w:r>
        <w:rPr>
          <w:color w:val="000000" w:themeColor="text1"/>
        </w:rPr>
        <w:t>1.28MJ</w:t>
      </w:r>
    </w:p>
    <w:p w14:paraId="3641977D" w14:textId="77777777" w:rsidR="00796824" w:rsidRPr="00581568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55439BF3" w14:textId="7E198E99" w:rsidR="004C1008" w:rsidRPr="002918A6" w:rsidRDefault="004C1008" w:rsidP="00157906">
      <w:pPr>
        <w:pStyle w:val="ListParagraph"/>
        <w:numPr>
          <w:ilvl w:val="0"/>
          <w:numId w:val="25"/>
        </w:numPr>
        <w:spacing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of the following is an example of a contact force?</w:t>
      </w:r>
    </w:p>
    <w:p w14:paraId="1DC29F42" w14:textId="161DDDC2" w:rsidR="004C1008" w:rsidRPr="004C1008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4C1008">
        <w:rPr>
          <w:color w:val="000000" w:themeColor="text1"/>
        </w:rPr>
        <w:t>Magnetic</w:t>
      </w:r>
    </w:p>
    <w:p w14:paraId="4E64629E" w14:textId="37AC0C44" w:rsidR="004C1008" w:rsidRPr="004C1008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4C1008">
        <w:rPr>
          <w:color w:val="000000" w:themeColor="text1"/>
        </w:rPr>
        <w:t>Electrostatic</w:t>
      </w:r>
    </w:p>
    <w:p w14:paraId="7C2837B6" w14:textId="50E8D92D" w:rsidR="004C1008" w:rsidRPr="004C1008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FF0000"/>
        </w:rPr>
      </w:pPr>
      <w:r w:rsidRPr="004C1008">
        <w:rPr>
          <w:color w:val="FF0000"/>
        </w:rPr>
        <w:t>Friction</w:t>
      </w:r>
    </w:p>
    <w:p w14:paraId="2DEE4C09" w14:textId="1AA8553D" w:rsidR="004C1008" w:rsidRDefault="004C1008" w:rsidP="00157906">
      <w:pPr>
        <w:pStyle w:val="Answer"/>
        <w:numPr>
          <w:ilvl w:val="0"/>
          <w:numId w:val="32"/>
        </w:numPr>
        <w:spacing w:after="0" w:line="240" w:lineRule="auto"/>
        <w:ind w:left="1077" w:hanging="357"/>
        <w:rPr>
          <w:color w:val="000000" w:themeColor="text1"/>
        </w:rPr>
      </w:pPr>
      <w:r>
        <w:rPr>
          <w:color w:val="000000" w:themeColor="text1"/>
        </w:rPr>
        <w:t>Gravitational</w:t>
      </w:r>
    </w:p>
    <w:p w14:paraId="46DAD21D" w14:textId="53BB6AEA" w:rsidR="008C4BF5" w:rsidRDefault="008C4BF5" w:rsidP="008C4BF5">
      <w:pPr>
        <w:pStyle w:val="Answer"/>
        <w:spacing w:after="0" w:line="240" w:lineRule="auto"/>
        <w:rPr>
          <w:color w:val="000000" w:themeColor="text1"/>
        </w:rPr>
      </w:pPr>
    </w:p>
    <w:p w14:paraId="6D3A743D" w14:textId="58B21FA0" w:rsidR="008C4BF5" w:rsidRDefault="008C4BF5" w:rsidP="00157906">
      <w:pPr>
        <w:pStyle w:val="Answer"/>
        <w:numPr>
          <w:ilvl w:val="0"/>
          <w:numId w:val="25"/>
        </w:numPr>
        <w:spacing w:after="200"/>
        <w:ind w:left="357" w:hanging="357"/>
      </w:pPr>
      <w:r w:rsidRPr="00793FA5">
        <w:t>What is Newton</w:t>
      </w:r>
      <w:r>
        <w:t>’</w:t>
      </w:r>
      <w:r w:rsidRPr="00793FA5">
        <w:t xml:space="preserve">s </w:t>
      </w:r>
      <w:r>
        <w:t>second</w:t>
      </w:r>
      <w:r w:rsidRPr="00793FA5">
        <w:t xml:space="preserve"> </w:t>
      </w:r>
      <w:r>
        <w:t>l</w:t>
      </w:r>
      <w:r w:rsidRPr="00793FA5">
        <w:t>aw in equation form?</w:t>
      </w:r>
    </w:p>
    <w:p w14:paraId="768A2EBC" w14:textId="77777777" w:rsidR="008C4BF5" w:rsidRPr="006B69DD" w:rsidRDefault="008C4BF5" w:rsidP="00157906">
      <w:pPr>
        <w:pStyle w:val="Answer"/>
        <w:numPr>
          <w:ilvl w:val="0"/>
          <w:numId w:val="41"/>
        </w:numPr>
        <w:spacing w:after="0" w:line="240" w:lineRule="auto"/>
        <w:rPr>
          <w:b/>
          <w:bCs/>
        </w:rPr>
      </w:pPr>
      <w:r w:rsidRPr="00EC113F">
        <w:rPr>
          <w:rFonts w:ascii="Times New Roman" w:hAnsi="Times New Roman" w:cs="Times New Roman"/>
          <w:i/>
          <w:iCs/>
          <w:color w:val="FF0000"/>
        </w:rPr>
        <w:t>F</w:t>
      </w:r>
      <w:r w:rsidRPr="00EC113F">
        <w:rPr>
          <w:rFonts w:ascii="Times New Roman" w:hAnsi="Times New Roman" w:cs="Times New Roman"/>
          <w:color w:val="FF0000"/>
        </w:rPr>
        <w:t xml:space="preserve"> </w:t>
      </w:r>
      <w:r w:rsidRPr="00321020">
        <w:rPr>
          <w:color w:val="FF0000"/>
        </w:rPr>
        <w:t xml:space="preserve">= </w:t>
      </w:r>
      <w:r w:rsidRPr="00EC113F">
        <w:rPr>
          <w:rFonts w:ascii="Times New Roman" w:hAnsi="Times New Roman" w:cs="Times New Roman"/>
          <w:i/>
          <w:iCs/>
          <w:color w:val="FF0000"/>
        </w:rPr>
        <w:t>ma</w:t>
      </w:r>
    </w:p>
    <w:p w14:paraId="2E2FD5C3" w14:textId="77777777" w:rsidR="008C4BF5" w:rsidRDefault="008C4BF5" w:rsidP="00157906">
      <w:pPr>
        <w:pStyle w:val="Answer"/>
        <w:numPr>
          <w:ilvl w:val="0"/>
          <w:numId w:val="41"/>
        </w:numPr>
        <w:spacing w:after="0" w:line="240" w:lineRule="auto"/>
        <w:ind w:left="1071" w:hanging="357"/>
      </w:pP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</w:p>
    <w:p w14:paraId="7C28703B" w14:textId="77777777" w:rsidR="008C4BF5" w:rsidRDefault="008C4BF5" w:rsidP="00157906">
      <w:pPr>
        <w:pStyle w:val="Answer"/>
        <w:numPr>
          <w:ilvl w:val="0"/>
          <w:numId w:val="41"/>
        </w:numPr>
        <w:spacing w:after="0" w:line="240" w:lineRule="auto"/>
      </w:pPr>
      <w:r w:rsidRPr="00793FA5">
        <w:t xml:space="preserve">Force of friction = </w:t>
      </w:r>
      <w:r w:rsidRPr="00EC113F">
        <w:rPr>
          <w:rFonts w:ascii="Times New Roman" w:hAnsi="Times New Roman" w:cs="Times New Roman"/>
          <w:i/>
          <w:iCs/>
        </w:rPr>
        <w:t>ma</w:t>
      </w:r>
      <w:r w:rsidRPr="00EC113F">
        <w:rPr>
          <w:i/>
          <w:iCs/>
        </w:rPr>
        <w:t xml:space="preserve"> </w:t>
      </w:r>
    </w:p>
    <w:p w14:paraId="58017EAE" w14:textId="35CACB3A" w:rsidR="008C4BF5" w:rsidRPr="008C4BF5" w:rsidRDefault="008C4BF5" w:rsidP="00157906">
      <w:pPr>
        <w:pStyle w:val="Answer"/>
        <w:numPr>
          <w:ilvl w:val="0"/>
          <w:numId w:val="41"/>
        </w:numPr>
        <w:spacing w:after="0" w:line="240" w:lineRule="auto"/>
      </w:pPr>
      <w:r w:rsidRPr="00EC113F">
        <w:rPr>
          <w:rFonts w:ascii="Times New Roman" w:hAnsi="Times New Roman" w:cs="Times New Roman"/>
          <w:i/>
          <w:iCs/>
        </w:rPr>
        <w:t>p</w:t>
      </w:r>
      <w:r w:rsidRPr="00EC113F">
        <w:rPr>
          <w:rFonts w:ascii="Times New Roman" w:hAnsi="Times New Roman" w:cs="Times New Roman"/>
        </w:rPr>
        <w:t xml:space="preserve"> </w:t>
      </w:r>
      <w:r w:rsidRPr="00793FA5">
        <w:t xml:space="preserve">= </w:t>
      </w:r>
      <w:r w:rsidRPr="00EC113F">
        <w:rPr>
          <w:rFonts w:ascii="Times New Roman" w:hAnsi="Times New Roman" w:cs="Times New Roman"/>
          <w:i/>
          <w:iCs/>
        </w:rPr>
        <w:t>mv</w:t>
      </w:r>
      <w:r w:rsidRPr="00793FA5">
        <w:t xml:space="preserve"> </w:t>
      </w:r>
    </w:p>
    <w:p w14:paraId="795C1D9A" w14:textId="77777777" w:rsidR="007769B2" w:rsidRPr="00C175D7" w:rsidRDefault="007769B2" w:rsidP="007769B2">
      <w:pPr>
        <w:rPr>
          <w:rFonts w:cs="Arial"/>
          <w:bCs/>
          <w:color w:val="FF0000"/>
        </w:rPr>
      </w:pPr>
    </w:p>
    <w:p w14:paraId="702FD645" w14:textId="328560B5" w:rsidR="00A80BBA" w:rsidRPr="00CE4184" w:rsidRDefault="00A80BBA" w:rsidP="00CE4184">
      <w:pPr>
        <w:pStyle w:val="ListParagraph"/>
        <w:numPr>
          <w:ilvl w:val="0"/>
          <w:numId w:val="25"/>
        </w:numPr>
        <w:spacing w:before="0" w:after="200" w:line="276" w:lineRule="auto"/>
        <w:ind w:left="363" w:hanging="357"/>
        <w:contextualSpacing w:val="0"/>
        <w:rPr>
          <w:rFonts w:cs="Arial"/>
          <w:bCs/>
          <w:color w:val="000000" w:themeColor="text1"/>
        </w:rPr>
      </w:pPr>
      <w:r w:rsidRPr="00CE4184">
        <w:rPr>
          <w:rFonts w:cs="Arial"/>
          <w:bCs/>
          <w:color w:val="000000" w:themeColor="text1"/>
        </w:rPr>
        <w:t>An object of mass 60kg is raised by a height of 15m. Calculate the change in the potential energy of the object</w:t>
      </w:r>
      <w:r w:rsidR="00CE4184" w:rsidRPr="00CE4184">
        <w:rPr>
          <w:rFonts w:cs="Arial"/>
          <w:bCs/>
          <w:color w:val="000000" w:themeColor="text1"/>
        </w:rPr>
        <w:t xml:space="preserve"> </w:t>
      </w:r>
      <w:r w:rsidR="00157906">
        <w:rPr>
          <w:rFonts w:cs="Arial"/>
          <w:bCs/>
          <w:color w:val="000000" w:themeColor="text1"/>
        </w:rPr>
        <w:t>(a</w:t>
      </w:r>
      <w:r w:rsidRPr="00CE4184">
        <w:rPr>
          <w:rFonts w:cs="Arial"/>
          <w:bCs/>
          <w:color w:val="000000" w:themeColor="text1"/>
        </w:rPr>
        <w:t>dditional information: g = 9.81m</w:t>
      </w:r>
      <w:r w:rsidR="00CE4184">
        <w:rPr>
          <w:rFonts w:cs="Arial"/>
          <w:bCs/>
          <w:color w:val="000000" w:themeColor="text1"/>
        </w:rPr>
        <w:t>/</w:t>
      </w:r>
      <w:r w:rsidRPr="00CE4184">
        <w:rPr>
          <w:rFonts w:cs="Arial"/>
          <w:bCs/>
          <w:color w:val="000000" w:themeColor="text1"/>
        </w:rPr>
        <w:t>s</w:t>
      </w:r>
      <w:r w:rsidRPr="00CE4184">
        <w:rPr>
          <w:rFonts w:cs="Arial"/>
          <w:bCs/>
          <w:color w:val="000000" w:themeColor="text1"/>
          <w:vertAlign w:val="superscript"/>
        </w:rPr>
        <w:t>-2</w:t>
      </w:r>
      <w:r w:rsidR="00157906">
        <w:rPr>
          <w:rFonts w:cs="Arial"/>
          <w:bCs/>
          <w:color w:val="000000" w:themeColor="text1"/>
        </w:rPr>
        <w:t>).</w:t>
      </w:r>
    </w:p>
    <w:p w14:paraId="763C09A7" w14:textId="2AE112FA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588.6J</w:t>
      </w:r>
    </w:p>
    <w:p w14:paraId="784B3DC8" w14:textId="17A1DBAC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900J</w:t>
      </w:r>
    </w:p>
    <w:p w14:paraId="798E1412" w14:textId="37752552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2887J</w:t>
      </w:r>
    </w:p>
    <w:p w14:paraId="5AA4DE77" w14:textId="24259617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FF0000"/>
        </w:rPr>
      </w:pPr>
      <w:r w:rsidRPr="006E5228">
        <w:rPr>
          <w:rFonts w:cs="Arial"/>
          <w:bCs/>
          <w:color w:val="FF0000"/>
        </w:rPr>
        <w:t>8829J</w:t>
      </w:r>
    </w:p>
    <w:p w14:paraId="01F752AD" w14:textId="77777777" w:rsidR="00A80BBA" w:rsidRDefault="00A80BBA" w:rsidP="00A80BBA">
      <w:pPr>
        <w:rPr>
          <w:rFonts w:cs="Arial"/>
          <w:bCs/>
          <w:color w:val="000000" w:themeColor="text1"/>
        </w:rPr>
      </w:pPr>
      <w:bookmarkStart w:id="0" w:name="_Hlk120063278"/>
    </w:p>
    <w:p w14:paraId="04756583" w14:textId="2F74F92A" w:rsidR="00A80BBA" w:rsidRPr="004A290A" w:rsidRDefault="00A80BBA" w:rsidP="00CE4184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statement about frictional resistance is correct?</w:t>
      </w:r>
    </w:p>
    <w:p w14:paraId="26C40575" w14:textId="4141A012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is a non-contact force</w:t>
      </w:r>
    </w:p>
    <w:p w14:paraId="491230E6" w14:textId="63DC77FD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works in the same direction as the motion of the object</w:t>
      </w:r>
    </w:p>
    <w:p w14:paraId="59EAC0DE" w14:textId="73195BD4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is the same irrespective of the materials used to make the surfaces</w:t>
      </w:r>
    </w:p>
    <w:p w14:paraId="1DF5F245" w14:textId="54156B2A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FF0000"/>
        </w:rPr>
      </w:pPr>
      <w:r>
        <w:rPr>
          <w:rFonts w:cs="Arial"/>
          <w:bCs/>
          <w:color w:val="FF0000"/>
        </w:rPr>
        <w:t>Types include sliding, rolling and static friction</w:t>
      </w:r>
    </w:p>
    <w:bookmarkEnd w:id="0"/>
    <w:p w14:paraId="7F5C10F0" w14:textId="6A302865" w:rsidR="00A80BBA" w:rsidRDefault="00A80BBA" w:rsidP="00A80BBA">
      <w:pPr>
        <w:rPr>
          <w:rFonts w:cs="Arial"/>
          <w:bCs/>
          <w:color w:val="000000" w:themeColor="text1"/>
        </w:rPr>
      </w:pPr>
    </w:p>
    <w:p w14:paraId="12EC3425" w14:textId="39F481EC" w:rsidR="007769B2" w:rsidRPr="003E0E7F" w:rsidRDefault="007769B2" w:rsidP="006E5228">
      <w:pPr>
        <w:pStyle w:val="Answer"/>
        <w:numPr>
          <w:ilvl w:val="0"/>
          <w:numId w:val="25"/>
        </w:numPr>
        <w:spacing w:after="200"/>
      </w:pPr>
      <w:r w:rsidRPr="003E0E7F">
        <w:t>A 50</w:t>
      </w:r>
      <w:r>
        <w:t>N</w:t>
      </w:r>
      <w:r w:rsidRPr="003E0E7F">
        <w:t xml:space="preserve"> force is applied to a shopping trolley, causing it to move a distance of 10</w:t>
      </w:r>
      <w:r>
        <w:t>m</w:t>
      </w:r>
      <w:r w:rsidRPr="003E0E7F">
        <w:t xml:space="preserve">. How much work is done in this process? </w:t>
      </w:r>
    </w:p>
    <w:p w14:paraId="0A9931D5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rPr>
          <w:color w:val="FF0000"/>
        </w:rPr>
        <w:t>500</w:t>
      </w:r>
      <w:r>
        <w:rPr>
          <w:color w:val="FF0000"/>
        </w:rPr>
        <w:t>J</w:t>
      </w:r>
    </w:p>
    <w:p w14:paraId="3219694F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t>5</w:t>
      </w:r>
      <w:r>
        <w:t>J</w:t>
      </w:r>
      <w:r w:rsidRPr="003E0E7F">
        <w:t xml:space="preserve"> </w:t>
      </w:r>
    </w:p>
    <w:p w14:paraId="13E9C6A1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t>0.2</w:t>
      </w:r>
      <w:r>
        <w:t>J</w:t>
      </w:r>
    </w:p>
    <w:p w14:paraId="0A75DA8B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t>250</w:t>
      </w:r>
      <w:r>
        <w:t>J</w:t>
      </w:r>
    </w:p>
    <w:p w14:paraId="35C3B45A" w14:textId="77777777" w:rsidR="00EA10CE" w:rsidRDefault="00EA10CE" w:rsidP="00D554FB">
      <w:pPr>
        <w:pStyle w:val="Answer"/>
        <w:numPr>
          <w:ilvl w:val="0"/>
          <w:numId w:val="25"/>
        </w:numPr>
        <w:spacing w:after="200"/>
        <w:sectPr w:rsidR="00EA10C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59F16D" w14:textId="4E89DC9B" w:rsidR="00D554FB" w:rsidRPr="003E0E7F" w:rsidRDefault="008A5473" w:rsidP="00D554FB">
      <w:pPr>
        <w:pStyle w:val="Answer"/>
        <w:numPr>
          <w:ilvl w:val="0"/>
          <w:numId w:val="25"/>
        </w:numPr>
        <w:spacing w:after="200"/>
      </w:pPr>
      <w:r>
        <w:lastRenderedPageBreak/>
        <w:t>I</w:t>
      </w:r>
      <w:r w:rsidR="00D554FB">
        <w:t>n which units is power measured</w:t>
      </w:r>
      <w:r w:rsidR="00D554FB" w:rsidRPr="003E0E7F">
        <w:t xml:space="preserve">? </w:t>
      </w:r>
    </w:p>
    <w:p w14:paraId="7D8F892F" w14:textId="6B18DC1D" w:rsidR="00D554FB" w:rsidRPr="00D554FB" w:rsidRDefault="00CE4184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J</w:t>
      </w:r>
      <w:r w:rsidR="00D554FB">
        <w:rPr>
          <w:color w:val="000000" w:themeColor="text1"/>
        </w:rPr>
        <w:t>oules</w:t>
      </w:r>
    </w:p>
    <w:p w14:paraId="068EBED2" w14:textId="153DDD74" w:rsidR="00D554FB" w:rsidRPr="003E0E7F" w:rsidRDefault="00CE4184" w:rsidP="00D554FB">
      <w:pPr>
        <w:pStyle w:val="Answer"/>
        <w:numPr>
          <w:ilvl w:val="0"/>
          <w:numId w:val="39"/>
        </w:numPr>
      </w:pPr>
      <w:r>
        <w:t>N</w:t>
      </w:r>
      <w:r w:rsidR="00D554FB">
        <w:t>ewtons</w:t>
      </w:r>
      <w:r w:rsidR="00D554FB" w:rsidRPr="003E0E7F">
        <w:t xml:space="preserve"> </w:t>
      </w:r>
    </w:p>
    <w:p w14:paraId="2D3B43C0" w14:textId="27E05119" w:rsidR="00D554FB" w:rsidRPr="003E0E7F" w:rsidRDefault="00CE4184" w:rsidP="00D554FB">
      <w:pPr>
        <w:pStyle w:val="Answer"/>
        <w:numPr>
          <w:ilvl w:val="0"/>
          <w:numId w:val="39"/>
        </w:numPr>
      </w:pPr>
      <w:r>
        <w:t>N</w:t>
      </w:r>
      <w:r w:rsidR="00D554FB">
        <w:t>ewton metres</w:t>
      </w:r>
    </w:p>
    <w:p w14:paraId="55A2DED6" w14:textId="40946D55" w:rsidR="00D554FB" w:rsidRPr="00D554FB" w:rsidRDefault="00CE4184" w:rsidP="00D554FB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W</w:t>
      </w:r>
      <w:r w:rsidR="00D554FB" w:rsidRPr="00D554FB">
        <w:rPr>
          <w:color w:val="FF0000"/>
        </w:rPr>
        <w:t>atts</w:t>
      </w:r>
    </w:p>
    <w:p w14:paraId="45593152" w14:textId="77777777" w:rsidR="00D554FB" w:rsidRDefault="00D554FB" w:rsidP="00A80BBA">
      <w:pPr>
        <w:rPr>
          <w:rFonts w:cs="Arial"/>
          <w:bCs/>
          <w:color w:val="000000" w:themeColor="text1"/>
        </w:rPr>
      </w:pPr>
    </w:p>
    <w:p w14:paraId="5DDC6D43" w14:textId="505795B8" w:rsidR="00581568" w:rsidRPr="00581568" w:rsidRDefault="00581568" w:rsidP="00CE4184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 xml:space="preserve">A </w:t>
      </w:r>
      <w:r w:rsidRPr="00581568">
        <w:rPr>
          <w:rFonts w:cs="Arial"/>
          <w:bCs/>
          <w:color w:val="000000" w:themeColor="text1"/>
        </w:rPr>
        <w:t>vehicle of mass 1</w:t>
      </w:r>
      <w:r>
        <w:rPr>
          <w:rFonts w:cs="Arial"/>
          <w:bCs/>
          <w:color w:val="000000" w:themeColor="text1"/>
        </w:rPr>
        <w:t>5</w:t>
      </w:r>
      <w:r w:rsidRPr="00581568">
        <w:rPr>
          <w:rFonts w:cs="Arial"/>
          <w:bCs/>
          <w:color w:val="000000" w:themeColor="text1"/>
        </w:rPr>
        <w:t xml:space="preserve">00kg is initially travelling at </w:t>
      </w:r>
      <w:r>
        <w:rPr>
          <w:rFonts w:cs="Arial"/>
          <w:bCs/>
          <w:color w:val="000000" w:themeColor="text1"/>
        </w:rPr>
        <w:t>2</w:t>
      </w:r>
      <w:r w:rsidRPr="00581568">
        <w:rPr>
          <w:rFonts w:cs="Arial"/>
          <w:bCs/>
          <w:color w:val="000000" w:themeColor="text1"/>
        </w:rPr>
        <w:t>0m/</w:t>
      </w:r>
      <w:r>
        <w:rPr>
          <w:rFonts w:cs="Arial"/>
          <w:bCs/>
          <w:color w:val="000000" w:themeColor="text1"/>
        </w:rPr>
        <w:t>s</w:t>
      </w:r>
      <w:r w:rsidR="007D0CA0">
        <w:rPr>
          <w:rFonts w:cs="Arial"/>
          <w:bCs/>
          <w:color w:val="000000" w:themeColor="text1"/>
        </w:rPr>
        <w:t xml:space="preserve">. </w:t>
      </w:r>
      <w:r w:rsidRPr="00581568">
        <w:rPr>
          <w:rFonts w:cs="Arial"/>
          <w:bCs/>
          <w:color w:val="000000" w:themeColor="text1"/>
        </w:rPr>
        <w:t xml:space="preserve"> </w:t>
      </w:r>
      <w:r w:rsidR="007D0CA0">
        <w:rPr>
          <w:rFonts w:cs="Arial"/>
          <w:bCs/>
          <w:color w:val="000000" w:themeColor="text1"/>
        </w:rPr>
        <w:t>C</w:t>
      </w:r>
      <w:r w:rsidRPr="00581568">
        <w:rPr>
          <w:rFonts w:cs="Arial"/>
          <w:bCs/>
          <w:color w:val="000000" w:themeColor="text1"/>
        </w:rPr>
        <w:t xml:space="preserve">alculate the braking force required for the car to come to a complete stop in </w:t>
      </w:r>
      <w:r>
        <w:rPr>
          <w:rFonts w:cs="Arial"/>
          <w:bCs/>
          <w:color w:val="000000" w:themeColor="text1"/>
        </w:rPr>
        <w:t>15</w:t>
      </w:r>
      <w:r w:rsidRPr="00581568">
        <w:rPr>
          <w:rFonts w:cs="Arial"/>
          <w:bCs/>
          <w:color w:val="000000" w:themeColor="text1"/>
        </w:rPr>
        <w:t>m</w:t>
      </w:r>
      <w:r>
        <w:rPr>
          <w:rFonts w:cs="Arial"/>
          <w:bCs/>
          <w:color w:val="000000" w:themeColor="text1"/>
        </w:rPr>
        <w:t>.</w:t>
      </w:r>
    </w:p>
    <w:p w14:paraId="1D0EFCB2" w14:textId="4B179361" w:rsidR="00581568" w:rsidRPr="00581568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>
        <w:rPr>
          <w:color w:val="000000" w:themeColor="text1"/>
        </w:rPr>
        <w:t>10kN</w:t>
      </w:r>
    </w:p>
    <w:p w14:paraId="6301017E" w14:textId="627DD16B" w:rsidR="00581568" w:rsidRPr="00581568" w:rsidRDefault="00581568" w:rsidP="00581568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20kN</w:t>
      </w:r>
      <w:r w:rsidRPr="00581568">
        <w:rPr>
          <w:color w:val="FF0000"/>
        </w:rPr>
        <w:t xml:space="preserve"> </w:t>
      </w:r>
    </w:p>
    <w:p w14:paraId="38A32DE5" w14:textId="0FD7E644" w:rsidR="00581568" w:rsidRPr="003E0E7F" w:rsidRDefault="00581568" w:rsidP="00581568">
      <w:pPr>
        <w:pStyle w:val="Answer"/>
        <w:numPr>
          <w:ilvl w:val="0"/>
          <w:numId w:val="36"/>
        </w:numPr>
      </w:pPr>
      <w:r>
        <w:t>30kN</w:t>
      </w:r>
    </w:p>
    <w:p w14:paraId="67246BFA" w14:textId="5B66C730" w:rsidR="00581568" w:rsidRPr="003E0E7F" w:rsidRDefault="00581568" w:rsidP="00581568">
      <w:pPr>
        <w:pStyle w:val="Answer"/>
        <w:numPr>
          <w:ilvl w:val="0"/>
          <w:numId w:val="36"/>
        </w:numPr>
      </w:pPr>
      <w:r>
        <w:t>45k</w:t>
      </w:r>
      <w:r w:rsidR="00CE4184">
        <w:t>N</w:t>
      </w:r>
    </w:p>
    <w:p w14:paraId="0F587286" w14:textId="77777777" w:rsidR="008C4BF5" w:rsidRDefault="008C4BF5" w:rsidP="008C4BF5">
      <w:pPr>
        <w:pStyle w:val="Answer"/>
        <w:spacing w:after="200"/>
        <w:ind w:left="0"/>
        <w:rPr>
          <w:bCs/>
          <w:color w:val="000000" w:themeColor="text1"/>
        </w:rPr>
      </w:pPr>
    </w:p>
    <w:p w14:paraId="42F93403" w14:textId="2811A71F" w:rsidR="008C4BF5" w:rsidRDefault="008C4BF5" w:rsidP="008C4BF5">
      <w:pPr>
        <w:pStyle w:val="Answer"/>
        <w:numPr>
          <w:ilvl w:val="0"/>
          <w:numId w:val="25"/>
        </w:numPr>
        <w:spacing w:after="200"/>
      </w:pPr>
      <w:r>
        <w:t xml:space="preserve">In an experiment where a mass falls under gravity and turns a flywheel to which it is connected, what kind of energy exists in the system at the start? </w:t>
      </w:r>
    </w:p>
    <w:p w14:paraId="6D4D229E" w14:textId="77777777" w:rsidR="008C4BF5" w:rsidRDefault="008C4BF5" w:rsidP="008C4BF5">
      <w:pPr>
        <w:pStyle w:val="Answer"/>
        <w:numPr>
          <w:ilvl w:val="0"/>
          <w:numId w:val="42"/>
        </w:numPr>
        <w:ind w:left="1074"/>
      </w:pPr>
      <w:r>
        <w:t xml:space="preserve">Kinetic energy </w:t>
      </w:r>
    </w:p>
    <w:p w14:paraId="4335F338" w14:textId="77777777" w:rsidR="008C4BF5" w:rsidRDefault="008C4BF5" w:rsidP="008C4BF5">
      <w:pPr>
        <w:pStyle w:val="Answer"/>
        <w:numPr>
          <w:ilvl w:val="0"/>
          <w:numId w:val="42"/>
        </w:numPr>
        <w:ind w:left="1074"/>
      </w:pPr>
      <w:r>
        <w:t xml:space="preserve">Elastic potential energy </w:t>
      </w:r>
    </w:p>
    <w:p w14:paraId="07C093DF" w14:textId="77777777" w:rsidR="008C4BF5" w:rsidRPr="008D1468" w:rsidRDefault="008C4BF5" w:rsidP="008C4BF5">
      <w:pPr>
        <w:pStyle w:val="Answer"/>
        <w:numPr>
          <w:ilvl w:val="0"/>
          <w:numId w:val="42"/>
        </w:numPr>
        <w:ind w:left="1074"/>
        <w:rPr>
          <w:color w:val="FF0000"/>
        </w:rPr>
      </w:pPr>
      <w:r w:rsidRPr="008D1468">
        <w:rPr>
          <w:color w:val="FF0000"/>
        </w:rPr>
        <w:t xml:space="preserve">Gravitational potential energy </w:t>
      </w:r>
    </w:p>
    <w:p w14:paraId="01F59467" w14:textId="77777777" w:rsidR="008C4BF5" w:rsidRDefault="008C4BF5" w:rsidP="008C4BF5">
      <w:pPr>
        <w:pStyle w:val="Answer"/>
        <w:numPr>
          <w:ilvl w:val="0"/>
          <w:numId w:val="42"/>
        </w:numPr>
        <w:ind w:left="1074"/>
      </w:pPr>
      <w:r>
        <w:t>Rotational energy</w:t>
      </w:r>
    </w:p>
    <w:p w14:paraId="7DCB6DFA" w14:textId="77777777" w:rsidR="008C4BF5" w:rsidRDefault="008C4BF5" w:rsidP="00A80BBA">
      <w:pPr>
        <w:rPr>
          <w:rFonts w:cs="Arial"/>
          <w:bCs/>
          <w:color w:val="000000" w:themeColor="text1"/>
        </w:rPr>
      </w:pPr>
    </w:p>
    <w:p w14:paraId="6BC38A76" w14:textId="143FEBBB" w:rsidR="00A80BBA" w:rsidRPr="004A290A" w:rsidRDefault="00A80BBA" w:rsidP="00CE4184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statement about tractive effort is correct?</w:t>
      </w:r>
    </w:p>
    <w:p w14:paraId="47A3C47B" w14:textId="59548D73" w:rsidR="00A80BBA" w:rsidRPr="006E5228" w:rsidRDefault="00A80BBA" w:rsidP="00CE4184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reduces as the mass of the wheel increases</w:t>
      </w:r>
    </w:p>
    <w:p w14:paraId="70B58703" w14:textId="47A1A672" w:rsidR="00A80BBA" w:rsidRPr="006E5228" w:rsidRDefault="00A80BBA" w:rsidP="00CE4184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is not affected by gravity</w:t>
      </w:r>
    </w:p>
    <w:p w14:paraId="7F09603E" w14:textId="3F9E199B" w:rsidR="00A80BBA" w:rsidRPr="00A80BBA" w:rsidRDefault="00A80BBA" w:rsidP="00CE4184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FF0000"/>
        </w:rPr>
      </w:pPr>
      <w:r>
        <w:rPr>
          <w:rFonts w:cs="Arial"/>
          <w:bCs/>
          <w:color w:val="FF0000"/>
        </w:rPr>
        <w:t>It increases as the friction coefficient</w:t>
      </w:r>
      <w:r w:rsidR="00212657">
        <w:rPr>
          <w:rFonts w:cs="Arial"/>
          <w:bCs/>
          <w:color w:val="FF0000"/>
        </w:rPr>
        <w:t xml:space="preserve"> between the wheel and surface</w:t>
      </w:r>
      <w:r>
        <w:rPr>
          <w:rFonts w:cs="Arial"/>
          <w:bCs/>
          <w:color w:val="FF0000"/>
        </w:rPr>
        <w:t xml:space="preserve"> increases</w:t>
      </w:r>
    </w:p>
    <w:p w14:paraId="0438C27A" w14:textId="3C063441" w:rsidR="00CE4184" w:rsidRPr="008A5473" w:rsidRDefault="00A80BBA" w:rsidP="007769B2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A80BBA">
        <w:rPr>
          <w:rFonts w:cs="Arial"/>
          <w:bCs/>
          <w:color w:val="000000" w:themeColor="text1"/>
        </w:rPr>
        <w:t>It is a rotary force</w:t>
      </w:r>
    </w:p>
    <w:p w14:paraId="03900F43" w14:textId="77777777" w:rsidR="00CE4184" w:rsidRDefault="00CE4184" w:rsidP="007769B2">
      <w:pPr>
        <w:rPr>
          <w:rFonts w:cs="Arial"/>
          <w:bCs/>
          <w:color w:val="000000" w:themeColor="text1"/>
        </w:rPr>
      </w:pPr>
    </w:p>
    <w:p w14:paraId="2D64B3C3" w14:textId="77777777" w:rsidR="007769B2" w:rsidRPr="0061617B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61617B">
        <w:rPr>
          <w:rFonts w:cs="Arial"/>
          <w:bCs/>
          <w:color w:val="000000" w:themeColor="text1"/>
        </w:rPr>
        <w:t>What is the formula for the kinetic energy of an object?</w:t>
      </w:r>
    </w:p>
    <w:p w14:paraId="0B510E71" w14:textId="3FDA7058" w:rsidR="007769B2" w:rsidRPr="006E5228" w:rsidRDefault="007769B2" w:rsidP="006E5228">
      <w:pPr>
        <w:pStyle w:val="Answer"/>
        <w:numPr>
          <w:ilvl w:val="0"/>
          <w:numId w:val="11"/>
        </w:numPr>
      </w:pPr>
      <w:r w:rsidRPr="006E5228">
        <w:t>KE = mgh</w:t>
      </w:r>
    </w:p>
    <w:p w14:paraId="3FA3CD48" w14:textId="19529CC3" w:rsidR="007769B2" w:rsidRPr="006E5228" w:rsidRDefault="007769B2" w:rsidP="006E5228">
      <w:pPr>
        <w:pStyle w:val="Answer"/>
        <w:numPr>
          <w:ilvl w:val="0"/>
          <w:numId w:val="11"/>
        </w:numPr>
        <w:rPr>
          <w:color w:val="FF0000"/>
        </w:rPr>
      </w:pPr>
      <w:r w:rsidRPr="006E5228">
        <w:rPr>
          <w:color w:val="FF0000"/>
        </w:rPr>
        <w:t>KE = ½ mv2</w:t>
      </w:r>
    </w:p>
    <w:p w14:paraId="0A0720E5" w14:textId="1699A804" w:rsidR="007769B2" w:rsidRPr="006E5228" w:rsidRDefault="007769B2" w:rsidP="006E5228">
      <w:pPr>
        <w:pStyle w:val="Answer"/>
        <w:numPr>
          <w:ilvl w:val="0"/>
          <w:numId w:val="11"/>
        </w:numPr>
      </w:pPr>
      <w:r w:rsidRPr="006E5228">
        <w:t>KE = mu</w:t>
      </w:r>
    </w:p>
    <w:p w14:paraId="4E85AD95" w14:textId="503CBD94" w:rsidR="007769B2" w:rsidRDefault="007769B2" w:rsidP="006E5228">
      <w:pPr>
        <w:pStyle w:val="Answer"/>
        <w:numPr>
          <w:ilvl w:val="0"/>
          <w:numId w:val="11"/>
        </w:numPr>
        <w:rPr>
          <w:bCs/>
          <w:color w:val="000000" w:themeColor="text1"/>
        </w:rPr>
      </w:pPr>
      <w:r w:rsidRPr="006E5228">
        <w:t>KE</w:t>
      </w:r>
      <w:r w:rsidRPr="0061617B">
        <w:rPr>
          <w:bCs/>
          <w:color w:val="000000" w:themeColor="text1"/>
        </w:rPr>
        <w:t xml:space="preserve"> = F/A</w:t>
      </w:r>
    </w:p>
    <w:p w14:paraId="4541B720" w14:textId="77777777" w:rsidR="00796824" w:rsidRPr="0061617B" w:rsidRDefault="00796824" w:rsidP="00796824">
      <w:pPr>
        <w:pStyle w:val="Answer"/>
        <w:ind w:left="1077"/>
        <w:rPr>
          <w:bCs/>
          <w:color w:val="000000" w:themeColor="text1"/>
        </w:rPr>
      </w:pPr>
    </w:p>
    <w:p w14:paraId="6E74BF6D" w14:textId="1AB1F20D" w:rsidR="007769B2" w:rsidRDefault="007769B2" w:rsidP="007769B2">
      <w:pPr>
        <w:pStyle w:val="Answer"/>
        <w:spacing w:after="200"/>
      </w:pPr>
    </w:p>
    <w:p w14:paraId="379FA1A8" w14:textId="4998E5BA" w:rsidR="007769B2" w:rsidRDefault="007769B2" w:rsidP="007769B2">
      <w:pPr>
        <w:pStyle w:val="Answer"/>
        <w:spacing w:after="200"/>
      </w:pPr>
    </w:p>
    <w:p w14:paraId="3D436B16" w14:textId="6EAD39D2" w:rsidR="004D3B21" w:rsidRPr="003E0E7F" w:rsidRDefault="004D3B21" w:rsidP="006E5228">
      <w:pPr>
        <w:pStyle w:val="Answer"/>
        <w:spacing w:after="200"/>
      </w:pPr>
    </w:p>
    <w:sectPr w:rsidR="004D3B21" w:rsidRPr="003E0E7F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4C19" w14:textId="77777777" w:rsidR="00593707" w:rsidRDefault="00593707">
      <w:pPr>
        <w:spacing w:before="0" w:after="0"/>
      </w:pPr>
      <w:r>
        <w:separator/>
      </w:r>
    </w:p>
  </w:endnote>
  <w:endnote w:type="continuationSeparator" w:id="0">
    <w:p w14:paraId="2E4B55AE" w14:textId="77777777" w:rsidR="00593707" w:rsidRDefault="00593707">
      <w:pPr>
        <w:spacing w:before="0" w:after="0"/>
      </w:pPr>
      <w:r>
        <w:continuationSeparator/>
      </w:r>
    </w:p>
  </w:endnote>
  <w:endnote w:type="continuationNotice" w:id="1">
    <w:p w14:paraId="1E259E7B" w14:textId="77777777" w:rsidR="00593707" w:rsidRDefault="0059370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97D5E" w14:textId="77777777" w:rsidR="00EA10CE" w:rsidRDefault="00EA10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4C3245D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001A5" w14:textId="77777777" w:rsidR="00EA10CE" w:rsidRDefault="00EA10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0F1A" w14:textId="7E5EB8ED" w:rsidR="00EA10CE" w:rsidRPr="00F03E33" w:rsidRDefault="00EA10C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21E2912" wp14:editId="24B95477">
          <wp:simplePos x="0" y="0"/>
          <wp:positionH relativeFrom="margin">
            <wp:posOffset>5125399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F45C1" w14:textId="77777777" w:rsidR="00593707" w:rsidRDefault="00593707">
      <w:pPr>
        <w:spacing w:before="0" w:after="0"/>
      </w:pPr>
      <w:r>
        <w:separator/>
      </w:r>
    </w:p>
  </w:footnote>
  <w:footnote w:type="continuationSeparator" w:id="0">
    <w:p w14:paraId="0F4A20F5" w14:textId="77777777" w:rsidR="00593707" w:rsidRDefault="00593707">
      <w:pPr>
        <w:spacing w:before="0" w:after="0"/>
      </w:pPr>
      <w:r>
        <w:continuationSeparator/>
      </w:r>
    </w:p>
  </w:footnote>
  <w:footnote w:type="continuationNotice" w:id="1">
    <w:p w14:paraId="6B153433" w14:textId="77777777" w:rsidR="00593707" w:rsidRDefault="0059370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DDDFD" w14:textId="77777777" w:rsidR="00EA10CE" w:rsidRDefault="00EA10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5218CA5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322570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0701C" w14:textId="77777777" w:rsidR="00EA10CE" w:rsidRDefault="00EA1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3F1"/>
    <w:multiLevelType w:val="hybridMultilevel"/>
    <w:tmpl w:val="AA6C9D34"/>
    <w:lvl w:ilvl="0" w:tplc="53509D1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3104D8"/>
    <w:multiLevelType w:val="hybridMultilevel"/>
    <w:tmpl w:val="A5DC6362"/>
    <w:lvl w:ilvl="0" w:tplc="2772CAB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40303"/>
    <w:multiLevelType w:val="hybridMultilevel"/>
    <w:tmpl w:val="377A9072"/>
    <w:lvl w:ilvl="0" w:tplc="EE688DD2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34218"/>
    <w:multiLevelType w:val="hybridMultilevel"/>
    <w:tmpl w:val="0DC83778"/>
    <w:lvl w:ilvl="0" w:tplc="4402676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734CA"/>
    <w:multiLevelType w:val="hybridMultilevel"/>
    <w:tmpl w:val="AA8E8E08"/>
    <w:lvl w:ilvl="0" w:tplc="69E85A3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0053F64"/>
    <w:multiLevelType w:val="hybridMultilevel"/>
    <w:tmpl w:val="6EE22E9A"/>
    <w:lvl w:ilvl="0" w:tplc="21FE51B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0971F4E"/>
    <w:multiLevelType w:val="hybridMultilevel"/>
    <w:tmpl w:val="242AA4C8"/>
    <w:lvl w:ilvl="0" w:tplc="214489F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322385A"/>
    <w:multiLevelType w:val="hybridMultilevel"/>
    <w:tmpl w:val="9B7C741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BD6"/>
    <w:multiLevelType w:val="hybridMultilevel"/>
    <w:tmpl w:val="BE00BC42"/>
    <w:lvl w:ilvl="0" w:tplc="E006E196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2177570"/>
    <w:multiLevelType w:val="hybridMultilevel"/>
    <w:tmpl w:val="46FCA832"/>
    <w:lvl w:ilvl="0" w:tplc="00028F8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5B00F5A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5C81119"/>
    <w:multiLevelType w:val="hybridMultilevel"/>
    <w:tmpl w:val="AB0C8E26"/>
    <w:lvl w:ilvl="0" w:tplc="F13ADB7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304A95"/>
    <w:multiLevelType w:val="hybridMultilevel"/>
    <w:tmpl w:val="62828636"/>
    <w:lvl w:ilvl="0" w:tplc="2DFEC8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D444EDB"/>
    <w:multiLevelType w:val="hybridMultilevel"/>
    <w:tmpl w:val="5802D046"/>
    <w:lvl w:ilvl="0" w:tplc="98068DEA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1565A75"/>
    <w:multiLevelType w:val="hybridMultilevel"/>
    <w:tmpl w:val="2B189AA6"/>
    <w:lvl w:ilvl="0" w:tplc="5BD8018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AFE7212"/>
    <w:multiLevelType w:val="hybridMultilevel"/>
    <w:tmpl w:val="A478173C"/>
    <w:lvl w:ilvl="0" w:tplc="CD0018CA">
      <w:start w:val="1"/>
      <w:numFmt w:val="lowerLetter"/>
      <w:lvlText w:val="%1."/>
      <w:lvlJc w:val="left"/>
      <w:pPr>
        <w:ind w:left="726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115C1"/>
    <w:multiLevelType w:val="hybridMultilevel"/>
    <w:tmpl w:val="44A2537E"/>
    <w:lvl w:ilvl="0" w:tplc="80022AE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B432E40"/>
    <w:multiLevelType w:val="hybridMultilevel"/>
    <w:tmpl w:val="259A06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4603"/>
    <w:multiLevelType w:val="hybridMultilevel"/>
    <w:tmpl w:val="90C415E2"/>
    <w:lvl w:ilvl="0" w:tplc="F684AB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28B2239"/>
    <w:multiLevelType w:val="hybridMultilevel"/>
    <w:tmpl w:val="8A20704C"/>
    <w:lvl w:ilvl="0" w:tplc="82B0414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A4C54"/>
    <w:multiLevelType w:val="hybridMultilevel"/>
    <w:tmpl w:val="62828636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7850CD3"/>
    <w:multiLevelType w:val="hybridMultilevel"/>
    <w:tmpl w:val="D43207A4"/>
    <w:lvl w:ilvl="0" w:tplc="5754930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AD520DE"/>
    <w:multiLevelType w:val="hybridMultilevel"/>
    <w:tmpl w:val="99EC8928"/>
    <w:lvl w:ilvl="0" w:tplc="3F949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C080148"/>
    <w:multiLevelType w:val="hybridMultilevel"/>
    <w:tmpl w:val="8EB07558"/>
    <w:lvl w:ilvl="0" w:tplc="133A196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D50F20"/>
    <w:multiLevelType w:val="hybridMultilevel"/>
    <w:tmpl w:val="B41E7268"/>
    <w:lvl w:ilvl="0" w:tplc="64AEFEB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97203E"/>
    <w:multiLevelType w:val="hybridMultilevel"/>
    <w:tmpl w:val="2AD0D1DC"/>
    <w:lvl w:ilvl="0" w:tplc="8F5670EA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D050AE"/>
    <w:multiLevelType w:val="hybridMultilevel"/>
    <w:tmpl w:val="27E27072"/>
    <w:lvl w:ilvl="0" w:tplc="61D6DA3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932114C"/>
    <w:multiLevelType w:val="hybridMultilevel"/>
    <w:tmpl w:val="E9A602EA"/>
    <w:lvl w:ilvl="0" w:tplc="41A8601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2E575C"/>
    <w:multiLevelType w:val="hybridMultilevel"/>
    <w:tmpl w:val="9EEA14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44E0DBA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46DA5"/>
    <w:multiLevelType w:val="hybridMultilevel"/>
    <w:tmpl w:val="3BB87C40"/>
    <w:lvl w:ilvl="0" w:tplc="0350907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6E76847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8554D6B"/>
    <w:multiLevelType w:val="hybridMultilevel"/>
    <w:tmpl w:val="A92C8398"/>
    <w:lvl w:ilvl="0" w:tplc="06043ACE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73B5E"/>
    <w:multiLevelType w:val="hybridMultilevel"/>
    <w:tmpl w:val="C1A09C6E"/>
    <w:lvl w:ilvl="0" w:tplc="D1F08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2FE4CB3"/>
    <w:multiLevelType w:val="hybridMultilevel"/>
    <w:tmpl w:val="99F00C4A"/>
    <w:lvl w:ilvl="0" w:tplc="E1EEF9E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41925B0"/>
    <w:multiLevelType w:val="hybridMultilevel"/>
    <w:tmpl w:val="6BE82136"/>
    <w:lvl w:ilvl="0" w:tplc="7CAE9D44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45C3DD7"/>
    <w:multiLevelType w:val="hybridMultilevel"/>
    <w:tmpl w:val="93D48F9E"/>
    <w:lvl w:ilvl="0" w:tplc="298C3FF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02595"/>
    <w:multiLevelType w:val="hybridMultilevel"/>
    <w:tmpl w:val="8DCEA26E"/>
    <w:lvl w:ilvl="0" w:tplc="04D4A92C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9D0A7A"/>
    <w:multiLevelType w:val="hybridMultilevel"/>
    <w:tmpl w:val="272C462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8C1BD2"/>
    <w:multiLevelType w:val="hybridMultilevel"/>
    <w:tmpl w:val="1AA46DA6"/>
    <w:lvl w:ilvl="0" w:tplc="33EE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84CC1C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6565251">
    <w:abstractNumId w:val="8"/>
  </w:num>
  <w:num w:numId="2" w16cid:durableId="568884137">
    <w:abstractNumId w:val="19"/>
  </w:num>
  <w:num w:numId="3" w16cid:durableId="2080395750">
    <w:abstractNumId w:val="34"/>
  </w:num>
  <w:num w:numId="4" w16cid:durableId="1598365258">
    <w:abstractNumId w:val="30"/>
  </w:num>
  <w:num w:numId="5" w16cid:durableId="15084818">
    <w:abstractNumId w:val="24"/>
  </w:num>
  <w:num w:numId="6" w16cid:durableId="1283149826">
    <w:abstractNumId w:val="6"/>
  </w:num>
  <w:num w:numId="7" w16cid:durableId="2037536452">
    <w:abstractNumId w:val="28"/>
  </w:num>
  <w:num w:numId="8" w16cid:durableId="267277950">
    <w:abstractNumId w:val="15"/>
  </w:num>
  <w:num w:numId="9" w16cid:durableId="46347263">
    <w:abstractNumId w:val="12"/>
  </w:num>
  <w:num w:numId="10" w16cid:durableId="857424993">
    <w:abstractNumId w:val="31"/>
  </w:num>
  <w:num w:numId="11" w16cid:durableId="1792437508">
    <w:abstractNumId w:val="13"/>
  </w:num>
  <w:num w:numId="12" w16cid:durableId="545407377">
    <w:abstractNumId w:val="37"/>
  </w:num>
  <w:num w:numId="13" w16cid:durableId="1739396729">
    <w:abstractNumId w:val="7"/>
  </w:num>
  <w:num w:numId="14" w16cid:durableId="1072266258">
    <w:abstractNumId w:val="25"/>
  </w:num>
  <w:num w:numId="15" w16cid:durableId="509638935">
    <w:abstractNumId w:val="10"/>
  </w:num>
  <w:num w:numId="16" w16cid:durableId="676932505">
    <w:abstractNumId w:val="35"/>
  </w:num>
  <w:num w:numId="17" w16cid:durableId="2087267510">
    <w:abstractNumId w:val="4"/>
  </w:num>
  <w:num w:numId="18" w16cid:durableId="1867983345">
    <w:abstractNumId w:val="23"/>
  </w:num>
  <w:num w:numId="19" w16cid:durableId="1789423711">
    <w:abstractNumId w:val="29"/>
  </w:num>
  <w:num w:numId="20" w16cid:durableId="667445236">
    <w:abstractNumId w:val="14"/>
  </w:num>
  <w:num w:numId="21" w16cid:durableId="1952279316">
    <w:abstractNumId w:val="5"/>
  </w:num>
  <w:num w:numId="22" w16cid:durableId="1180466792">
    <w:abstractNumId w:val="36"/>
  </w:num>
  <w:num w:numId="23" w16cid:durableId="2097556039">
    <w:abstractNumId w:val="17"/>
  </w:num>
  <w:num w:numId="24" w16cid:durableId="811870817">
    <w:abstractNumId w:val="0"/>
  </w:num>
  <w:num w:numId="25" w16cid:durableId="859709417">
    <w:abstractNumId w:val="41"/>
  </w:num>
  <w:num w:numId="26" w16cid:durableId="7028901">
    <w:abstractNumId w:val="22"/>
  </w:num>
  <w:num w:numId="27" w16cid:durableId="1615822392">
    <w:abstractNumId w:val="39"/>
  </w:num>
  <w:num w:numId="28" w16cid:durableId="322586506">
    <w:abstractNumId w:val="26"/>
  </w:num>
  <w:num w:numId="29" w16cid:durableId="23600519">
    <w:abstractNumId w:val="3"/>
  </w:num>
  <w:num w:numId="30" w16cid:durableId="408310727">
    <w:abstractNumId w:val="18"/>
  </w:num>
  <w:num w:numId="31" w16cid:durableId="729884625">
    <w:abstractNumId w:val="21"/>
  </w:num>
  <w:num w:numId="32" w16cid:durableId="440493551">
    <w:abstractNumId w:val="38"/>
  </w:num>
  <w:num w:numId="33" w16cid:durableId="291596685">
    <w:abstractNumId w:val="40"/>
  </w:num>
  <w:num w:numId="34" w16cid:durableId="229464380">
    <w:abstractNumId w:val="1"/>
  </w:num>
  <w:num w:numId="35" w16cid:durableId="754596360">
    <w:abstractNumId w:val="2"/>
  </w:num>
  <w:num w:numId="36" w16cid:durableId="831333906">
    <w:abstractNumId w:val="27"/>
  </w:num>
  <w:num w:numId="37" w16cid:durableId="1054699634">
    <w:abstractNumId w:val="32"/>
  </w:num>
  <w:num w:numId="38" w16cid:durableId="363135477">
    <w:abstractNumId w:val="11"/>
  </w:num>
  <w:num w:numId="39" w16cid:durableId="800920264">
    <w:abstractNumId w:val="20"/>
  </w:num>
  <w:num w:numId="40" w16cid:durableId="792210127">
    <w:abstractNumId w:val="9"/>
  </w:num>
  <w:num w:numId="41" w16cid:durableId="229658538">
    <w:abstractNumId w:val="33"/>
  </w:num>
  <w:num w:numId="42" w16cid:durableId="2053574033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76A3A"/>
    <w:rsid w:val="00082C62"/>
    <w:rsid w:val="000A5A19"/>
    <w:rsid w:val="000B231F"/>
    <w:rsid w:val="000B2A24"/>
    <w:rsid w:val="000D28F4"/>
    <w:rsid w:val="000D74DC"/>
    <w:rsid w:val="000E194B"/>
    <w:rsid w:val="000E311C"/>
    <w:rsid w:val="00106D12"/>
    <w:rsid w:val="00110217"/>
    <w:rsid w:val="00116043"/>
    <w:rsid w:val="001220C1"/>
    <w:rsid w:val="0013412F"/>
    <w:rsid w:val="001357F4"/>
    <w:rsid w:val="00137BF7"/>
    <w:rsid w:val="00152AC3"/>
    <w:rsid w:val="00155281"/>
    <w:rsid w:val="00155900"/>
    <w:rsid w:val="00156AF3"/>
    <w:rsid w:val="00157906"/>
    <w:rsid w:val="001625AE"/>
    <w:rsid w:val="00166734"/>
    <w:rsid w:val="0019037F"/>
    <w:rsid w:val="0019491D"/>
    <w:rsid w:val="001A496F"/>
    <w:rsid w:val="001B3607"/>
    <w:rsid w:val="001E554A"/>
    <w:rsid w:val="001F74AD"/>
    <w:rsid w:val="002031DB"/>
    <w:rsid w:val="00212657"/>
    <w:rsid w:val="00231C64"/>
    <w:rsid w:val="00233A25"/>
    <w:rsid w:val="00236BB4"/>
    <w:rsid w:val="00266B9E"/>
    <w:rsid w:val="002A4189"/>
    <w:rsid w:val="002D07A8"/>
    <w:rsid w:val="0030185C"/>
    <w:rsid w:val="00313BB1"/>
    <w:rsid w:val="0034017A"/>
    <w:rsid w:val="003405EA"/>
    <w:rsid w:val="00361EFC"/>
    <w:rsid w:val="00365373"/>
    <w:rsid w:val="00370F75"/>
    <w:rsid w:val="00375385"/>
    <w:rsid w:val="00390AD1"/>
    <w:rsid w:val="003925BA"/>
    <w:rsid w:val="003941C3"/>
    <w:rsid w:val="003A6371"/>
    <w:rsid w:val="003C6201"/>
    <w:rsid w:val="003D12BE"/>
    <w:rsid w:val="003D4A95"/>
    <w:rsid w:val="003D7919"/>
    <w:rsid w:val="003E0E7F"/>
    <w:rsid w:val="003F6A42"/>
    <w:rsid w:val="00404B31"/>
    <w:rsid w:val="00416DFA"/>
    <w:rsid w:val="0043017A"/>
    <w:rsid w:val="004340CB"/>
    <w:rsid w:val="00443B2E"/>
    <w:rsid w:val="00457428"/>
    <w:rsid w:val="00466CAD"/>
    <w:rsid w:val="00474F67"/>
    <w:rsid w:val="0048500D"/>
    <w:rsid w:val="004857F0"/>
    <w:rsid w:val="004A5C00"/>
    <w:rsid w:val="004A717E"/>
    <w:rsid w:val="004B0618"/>
    <w:rsid w:val="004C1008"/>
    <w:rsid w:val="004C79CB"/>
    <w:rsid w:val="004D35EF"/>
    <w:rsid w:val="004D3B21"/>
    <w:rsid w:val="004D7518"/>
    <w:rsid w:val="004E2462"/>
    <w:rsid w:val="004E7C9F"/>
    <w:rsid w:val="00524E1B"/>
    <w:rsid w:val="00570EC0"/>
    <w:rsid w:val="00571C6E"/>
    <w:rsid w:val="00581568"/>
    <w:rsid w:val="00593707"/>
    <w:rsid w:val="005B693E"/>
    <w:rsid w:val="005C2C7A"/>
    <w:rsid w:val="005D14B5"/>
    <w:rsid w:val="005F0BAD"/>
    <w:rsid w:val="005F2124"/>
    <w:rsid w:val="00607C47"/>
    <w:rsid w:val="006135C0"/>
    <w:rsid w:val="006241D4"/>
    <w:rsid w:val="00627130"/>
    <w:rsid w:val="006305D1"/>
    <w:rsid w:val="00641249"/>
    <w:rsid w:val="00660748"/>
    <w:rsid w:val="006642FD"/>
    <w:rsid w:val="00677A54"/>
    <w:rsid w:val="006807B0"/>
    <w:rsid w:val="00691B95"/>
    <w:rsid w:val="00696F06"/>
    <w:rsid w:val="006B4A6C"/>
    <w:rsid w:val="006B798A"/>
    <w:rsid w:val="006D1D95"/>
    <w:rsid w:val="006D3AA3"/>
    <w:rsid w:val="006D4994"/>
    <w:rsid w:val="006D6470"/>
    <w:rsid w:val="006E1028"/>
    <w:rsid w:val="006E19C2"/>
    <w:rsid w:val="006E5228"/>
    <w:rsid w:val="006F5005"/>
    <w:rsid w:val="006F7BAF"/>
    <w:rsid w:val="007053EA"/>
    <w:rsid w:val="00712201"/>
    <w:rsid w:val="0077296E"/>
    <w:rsid w:val="007769B2"/>
    <w:rsid w:val="0077714B"/>
    <w:rsid w:val="00782E51"/>
    <w:rsid w:val="00796824"/>
    <w:rsid w:val="00797F22"/>
    <w:rsid w:val="00797FA7"/>
    <w:rsid w:val="007A31DF"/>
    <w:rsid w:val="007D0CA0"/>
    <w:rsid w:val="007D7A9B"/>
    <w:rsid w:val="007F2E28"/>
    <w:rsid w:val="00811D96"/>
    <w:rsid w:val="0081640D"/>
    <w:rsid w:val="008515FB"/>
    <w:rsid w:val="008A4AAF"/>
    <w:rsid w:val="008A5473"/>
    <w:rsid w:val="008B2719"/>
    <w:rsid w:val="008B5355"/>
    <w:rsid w:val="008C1F1C"/>
    <w:rsid w:val="008C402F"/>
    <w:rsid w:val="008C4BF5"/>
    <w:rsid w:val="008C67E8"/>
    <w:rsid w:val="008E3B0D"/>
    <w:rsid w:val="009177FB"/>
    <w:rsid w:val="00921398"/>
    <w:rsid w:val="0098180C"/>
    <w:rsid w:val="009960E1"/>
    <w:rsid w:val="009975A0"/>
    <w:rsid w:val="009C3F29"/>
    <w:rsid w:val="009C5C6E"/>
    <w:rsid w:val="009F27CE"/>
    <w:rsid w:val="009F580B"/>
    <w:rsid w:val="00A12642"/>
    <w:rsid w:val="00A17BDE"/>
    <w:rsid w:val="00A2454C"/>
    <w:rsid w:val="00A3613A"/>
    <w:rsid w:val="00A40B77"/>
    <w:rsid w:val="00A42A15"/>
    <w:rsid w:val="00A60EE0"/>
    <w:rsid w:val="00A61555"/>
    <w:rsid w:val="00A63BBA"/>
    <w:rsid w:val="00A707D9"/>
    <w:rsid w:val="00A80BBA"/>
    <w:rsid w:val="00A91AB9"/>
    <w:rsid w:val="00AB652B"/>
    <w:rsid w:val="00AD5ECE"/>
    <w:rsid w:val="00AE245C"/>
    <w:rsid w:val="00AE4226"/>
    <w:rsid w:val="00AE7011"/>
    <w:rsid w:val="00B054EC"/>
    <w:rsid w:val="00B306A2"/>
    <w:rsid w:val="00B43026"/>
    <w:rsid w:val="00B5060C"/>
    <w:rsid w:val="00B52CAF"/>
    <w:rsid w:val="00B75159"/>
    <w:rsid w:val="00BA3D8F"/>
    <w:rsid w:val="00BD3420"/>
    <w:rsid w:val="00BE0634"/>
    <w:rsid w:val="00BE2C21"/>
    <w:rsid w:val="00BE7650"/>
    <w:rsid w:val="00BF1570"/>
    <w:rsid w:val="00C01D20"/>
    <w:rsid w:val="00C05C91"/>
    <w:rsid w:val="00C202BF"/>
    <w:rsid w:val="00C25C18"/>
    <w:rsid w:val="00C45859"/>
    <w:rsid w:val="00C53B25"/>
    <w:rsid w:val="00C858D7"/>
    <w:rsid w:val="00CC5F4F"/>
    <w:rsid w:val="00CD21C4"/>
    <w:rsid w:val="00CD21DC"/>
    <w:rsid w:val="00CE4184"/>
    <w:rsid w:val="00CF2659"/>
    <w:rsid w:val="00D073BC"/>
    <w:rsid w:val="00D13FF6"/>
    <w:rsid w:val="00D203F6"/>
    <w:rsid w:val="00D2355D"/>
    <w:rsid w:val="00D40093"/>
    <w:rsid w:val="00D5019F"/>
    <w:rsid w:val="00D51783"/>
    <w:rsid w:val="00D53E20"/>
    <w:rsid w:val="00D5414D"/>
    <w:rsid w:val="00D554FB"/>
    <w:rsid w:val="00D56B82"/>
    <w:rsid w:val="00D72586"/>
    <w:rsid w:val="00DA0629"/>
    <w:rsid w:val="00DA2485"/>
    <w:rsid w:val="00DC4499"/>
    <w:rsid w:val="00DE29A8"/>
    <w:rsid w:val="00DE7059"/>
    <w:rsid w:val="00E03ADC"/>
    <w:rsid w:val="00E25443"/>
    <w:rsid w:val="00E3137D"/>
    <w:rsid w:val="00E33A1A"/>
    <w:rsid w:val="00E34B29"/>
    <w:rsid w:val="00E52CBE"/>
    <w:rsid w:val="00E57256"/>
    <w:rsid w:val="00E7431D"/>
    <w:rsid w:val="00E81948"/>
    <w:rsid w:val="00E86F75"/>
    <w:rsid w:val="00E9397F"/>
    <w:rsid w:val="00E95C1E"/>
    <w:rsid w:val="00EA10CE"/>
    <w:rsid w:val="00EB1345"/>
    <w:rsid w:val="00EB3709"/>
    <w:rsid w:val="00EC31F6"/>
    <w:rsid w:val="00ED09EE"/>
    <w:rsid w:val="00F01C72"/>
    <w:rsid w:val="00F02F20"/>
    <w:rsid w:val="00F03A20"/>
    <w:rsid w:val="00F03E33"/>
    <w:rsid w:val="00F101C2"/>
    <w:rsid w:val="00F14D67"/>
    <w:rsid w:val="00F15749"/>
    <w:rsid w:val="00F26470"/>
    <w:rsid w:val="00F55366"/>
    <w:rsid w:val="00F72B67"/>
    <w:rsid w:val="00F738E7"/>
    <w:rsid w:val="00F7662B"/>
    <w:rsid w:val="00FC296F"/>
    <w:rsid w:val="00FD52DA"/>
    <w:rsid w:val="00FD754F"/>
    <w:rsid w:val="00FF2FC2"/>
    <w:rsid w:val="00FF55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BB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A3613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3412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41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3412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4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412F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17BD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2013-05-15T04:05:00Z</cp:lastPrinted>
  <dcterms:created xsi:type="dcterms:W3CDTF">2022-11-23T02:06:00Z</dcterms:created>
  <dcterms:modified xsi:type="dcterms:W3CDTF">2022-12-08T16:05:00Z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