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6D6EB" w14:textId="37C76C5F" w:rsidR="004F5C23" w:rsidRPr="007F05E6" w:rsidRDefault="00012297" w:rsidP="004F5C23">
      <w:pPr>
        <w:pStyle w:val="Unittitle"/>
      </w:pPr>
      <w:r>
        <w:t>12. Health and safety principles and coverage</w:t>
      </w:r>
    </w:p>
    <w:p w14:paraId="586F0B86" w14:textId="4775CE0F" w:rsidR="009B0EE5" w:rsidRPr="00E36AF8" w:rsidRDefault="00376CB6" w:rsidP="00D94D81">
      <w:pPr>
        <w:pStyle w:val="Heading1"/>
      </w:pPr>
      <w:r w:rsidRPr="00E36AF8">
        <w:t>Sample scheme of wor</w:t>
      </w:r>
      <w:r w:rsidR="009B0EE5" w:rsidRPr="00E36AF8">
        <w:t>k</w:t>
      </w:r>
    </w:p>
    <w:p w14:paraId="3719F5E0" w14:textId="77777777" w:rsidR="009B0EE5" w:rsidRPr="00E36AF8" w:rsidRDefault="009B0EE5" w:rsidP="00376CB6">
      <w:pPr>
        <w:spacing w:before="160" w:after="160"/>
        <w:sectPr w:rsidR="009B0EE5" w:rsidRPr="00E36AF8" w:rsidSect="00657E0F">
          <w:headerReference w:type="default" r:id="rId10"/>
          <w:footerReference w:type="default" r:id="rId11"/>
          <w:type w:val="continuous"/>
          <w:pgSz w:w="16840" w:h="11901" w:orient="landscape"/>
          <w:pgMar w:top="2155" w:right="1191" w:bottom="1247" w:left="1134" w:header="567" w:footer="567" w:gutter="0"/>
          <w:cols w:space="708"/>
          <w:docGrid w:linePitch="299"/>
        </w:sectPr>
      </w:pPr>
    </w:p>
    <w:p w14:paraId="12BDEAD4" w14:textId="7E4C1976" w:rsidR="00376CB6" w:rsidRDefault="00376CB6" w:rsidP="00376CB6">
      <w:pPr>
        <w:spacing w:before="160" w:after="160"/>
      </w:pPr>
      <w:r w:rsidRPr="00E36AF8">
        <w:t>This sample scheme of work covers both classroom</w:t>
      </w:r>
      <w:r w:rsidR="00206DA6">
        <w:t>-</w:t>
      </w:r>
      <w:r w:rsidRPr="00E36AF8">
        <w:t xml:space="preserve"> and workshop</w:t>
      </w:r>
      <w:r w:rsidR="00206DA6">
        <w:t>-</w:t>
      </w:r>
      <w:r w:rsidRPr="00E36AF8">
        <w:t xml:space="preserve">based learning for </w:t>
      </w:r>
      <w:r w:rsidR="00012297" w:rsidRPr="00012297">
        <w:rPr>
          <w:b/>
          <w:bCs/>
        </w:rPr>
        <w:t>Health and safety principles and coverage</w:t>
      </w:r>
      <w:r w:rsidR="0017259D" w:rsidRPr="00E36AF8">
        <w:t xml:space="preserve">. </w:t>
      </w:r>
      <w:bookmarkStart w:id="0" w:name="_Hlk83890124"/>
      <w:r w:rsidR="0017259D" w:rsidRPr="00E36AF8">
        <w:t xml:space="preserve">It is based on </w:t>
      </w:r>
      <w:r w:rsidR="008F70DD">
        <w:t>60</w:t>
      </w:r>
      <w:r w:rsidRPr="00E36AF8">
        <w:t xml:space="preserve"> hours </w:t>
      </w:r>
      <w:r w:rsidR="008F70DD">
        <w:t>of learning</w:t>
      </w:r>
      <w:r w:rsidRPr="00E36AF8">
        <w:t xml:space="preserve"> </w:t>
      </w:r>
      <w:r w:rsidR="008F70DD">
        <w:t>over</w:t>
      </w:r>
      <w:r w:rsidRPr="00E36AF8">
        <w:t xml:space="preserve"> </w:t>
      </w:r>
      <w:r w:rsidR="00A61A87">
        <w:t>19</w:t>
      </w:r>
      <w:r w:rsidRPr="00E36AF8">
        <w:t xml:space="preserve"> sessions.</w:t>
      </w:r>
      <w:bookmarkEnd w:id="0"/>
      <w:r w:rsidRPr="00E36AF8">
        <w:t xml:space="preserve"> It is an example only of a possible scheme of work and is based on theory and practical within an FE centre, but can be amended to suit all learning facilities with the necessary adjustments to meet individual learners’ needs. </w:t>
      </w:r>
    </w:p>
    <w:p w14:paraId="00C8AF04" w14:textId="77777777" w:rsidR="00F709B9" w:rsidRPr="009E07E3" w:rsidRDefault="00F709B9" w:rsidP="00F709B9">
      <w:pPr>
        <w:spacing w:after="160"/>
        <w:rPr>
          <w:color w:val="000000" w:themeColor="text1"/>
        </w:rPr>
      </w:pPr>
      <w:r w:rsidRPr="009E07E3">
        <w:rPr>
          <w:color w:val="000000" w:themeColor="text1"/>
        </w:rP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2DEEE1E1" w14:textId="77777777" w:rsidR="00F709B9" w:rsidRPr="009E07E3" w:rsidRDefault="00F709B9" w:rsidP="00F709B9">
      <w:pPr>
        <w:rPr>
          <w:color w:val="000000" w:themeColor="text1"/>
        </w:rPr>
      </w:pPr>
      <w:r w:rsidRPr="009E07E3">
        <w:rPr>
          <w:color w:val="000000" w:themeColor="text1"/>
        </w:rPr>
        <w:t>The Criteria column in the scheme of work identifies opportunities where these core skills can be developed and embedded into teaching and learning for each criterion. It is not expected that all criteria will develop core skills, but where these skills exist in the core content it has been referenced to support FE centres. </w:t>
      </w:r>
    </w:p>
    <w:p w14:paraId="2D6DE167" w14:textId="77777777" w:rsidR="00F709B9" w:rsidRPr="009E07E3" w:rsidRDefault="00F709B9" w:rsidP="00F709B9">
      <w:pPr>
        <w:spacing w:before="160" w:after="160"/>
        <w:rPr>
          <w:color w:val="000000" w:themeColor="text1"/>
        </w:rPr>
      </w:pPr>
      <w:r w:rsidRPr="009E07E3">
        <w:rPr>
          <w:color w:val="000000" w:themeColor="text1"/>
        </w:rPr>
        <w:t>For more information on how the core skills can be evidenced, please refer to the Technical Qualification Specification (example below).</w:t>
      </w:r>
    </w:p>
    <w:p w14:paraId="6B6CECB4" w14:textId="77777777" w:rsidR="00F709B9" w:rsidRPr="009E07E3" w:rsidRDefault="00F709B9" w:rsidP="00F709B9">
      <w:pPr>
        <w:pStyle w:val="ListParagraph"/>
        <w:numPr>
          <w:ilvl w:val="1"/>
          <w:numId w:val="22"/>
        </w:numPr>
        <w:spacing w:before="160" w:after="160"/>
        <w:rPr>
          <w:rFonts w:cs="Arial"/>
          <w:szCs w:val="22"/>
          <w:lang w:eastAsia="en-GB"/>
        </w:rPr>
      </w:pPr>
      <w:r w:rsidRPr="009E07E3">
        <w:rPr>
          <w:noProof/>
        </w:rPr>
        <w:drawing>
          <wp:anchor distT="0" distB="0" distL="114300" distR="114300" simplePos="0" relativeHeight="251659264" behindDoc="0" locked="0" layoutInCell="1" allowOverlap="1" wp14:anchorId="3D80240E" wp14:editId="77F3F59D">
            <wp:simplePos x="0" y="0"/>
            <wp:positionH relativeFrom="margin">
              <wp:posOffset>4747260</wp:posOffset>
            </wp:positionH>
            <wp:positionV relativeFrom="margin">
              <wp:posOffset>1870075</wp:posOffset>
            </wp:positionV>
            <wp:extent cx="4383405" cy="554990"/>
            <wp:effectExtent l="0" t="0" r="0" b="0"/>
            <wp:wrapSquare wrapText="bothSides"/>
            <wp:docPr id="1151744793" name="Picture 1" descr="A close 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1744793" name="Picture 1" descr="A close up of a text&#10;&#10;Description automatically generated"/>
                    <pic:cNvPicPr/>
                  </pic:nvPicPr>
                  <pic:blipFill rotWithShape="1">
                    <a:blip r:embed="rId12">
                      <a:extLst>
                        <a:ext uri="{28A0092B-C50C-407E-A947-70E740481C1C}">
                          <a14:useLocalDpi xmlns:a14="http://schemas.microsoft.com/office/drawing/2010/main" val="0"/>
                        </a:ext>
                      </a:extLst>
                    </a:blip>
                    <a:srcRect t="7903"/>
                    <a:stretch/>
                  </pic:blipFill>
                  <pic:spPr bwMode="auto">
                    <a:xfrm>
                      <a:off x="0" y="0"/>
                      <a:ext cx="4383405" cy="55499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Pr="009E07E3">
        <w:rPr>
          <w:rFonts w:cs="Arial"/>
          <w:szCs w:val="22"/>
          <w:lang w:eastAsia="en-GB"/>
        </w:rPr>
        <w:t xml:space="preserve">Key </w:t>
      </w:r>
      <w:r w:rsidRPr="009E07E3">
        <w:rPr>
          <w:rFonts w:cs="Arial"/>
          <w:b/>
          <w:bCs/>
          <w:szCs w:val="22"/>
          <w:lang w:eastAsia="en-GB"/>
        </w:rPr>
        <w:t xml:space="preserve">principles </w:t>
      </w:r>
      <w:r w:rsidRPr="009E07E3">
        <w:rPr>
          <w:rFonts w:cs="Arial"/>
          <w:szCs w:val="22"/>
          <w:lang w:eastAsia="en-GB"/>
        </w:rPr>
        <w:t>and methodologies in engineering and manufacturing design</w:t>
      </w:r>
    </w:p>
    <w:p w14:paraId="4CC1AFC0" w14:textId="77777777" w:rsidR="00F709B9" w:rsidRPr="009E07E3" w:rsidRDefault="00F709B9" w:rsidP="00F709B9">
      <w:pPr>
        <w:spacing w:before="160" w:after="160"/>
      </w:pPr>
    </w:p>
    <w:p w14:paraId="2E940D22" w14:textId="77777777" w:rsidR="00F709B9" w:rsidRPr="009E07E3" w:rsidRDefault="00F709B9" w:rsidP="00376CB6">
      <w:pPr>
        <w:spacing w:before="160" w:after="160"/>
      </w:pPr>
    </w:p>
    <w:p w14:paraId="1A517EC8" w14:textId="45B51B50" w:rsidR="00376CB6" w:rsidRPr="00206DA6" w:rsidRDefault="00376CB6" w:rsidP="00C4565D">
      <w:pPr>
        <w:spacing w:before="160" w:after="160"/>
        <w:rPr>
          <w:bCs/>
        </w:rPr>
      </w:pPr>
      <w:r w:rsidRPr="009E07E3">
        <w:rPr>
          <w:bCs/>
        </w:rPr>
        <w:t>You can use the sample scheme of work as it is, adjust it or extract content to create a scheme of work to suit your delivery needs. It can also be adjusted by adding theory and practical workshops to support learners who have/need additional learning time.</w:t>
      </w:r>
      <w:r w:rsidR="0017259D" w:rsidRPr="00206DA6">
        <w:rPr>
          <w:bCs/>
        </w:rPr>
        <w:t xml:space="preserve"> </w:t>
      </w:r>
    </w:p>
    <w:p w14:paraId="1B9DD587" w14:textId="77777777" w:rsidR="009B0EE5" w:rsidRPr="00E36AF8" w:rsidRDefault="009B0EE5">
      <w:pPr>
        <w:spacing w:before="0" w:after="0" w:line="240" w:lineRule="auto"/>
        <w:sectPr w:rsidR="009B0EE5" w:rsidRPr="00E36AF8" w:rsidSect="00657E0F">
          <w:type w:val="continuous"/>
          <w:pgSz w:w="16840" w:h="11901" w:orient="landscape"/>
          <w:pgMar w:top="2155" w:right="1191" w:bottom="1247" w:left="1134" w:header="567" w:footer="567" w:gutter="0"/>
          <w:cols w:num="2" w:space="708"/>
        </w:sectPr>
      </w:pPr>
    </w:p>
    <w:p w14:paraId="11155CEF" w14:textId="4132C847" w:rsidR="00BF20EA" w:rsidRPr="00E36AF8" w:rsidRDefault="009B0EE5" w:rsidP="008C49CA">
      <w:pPr>
        <w:pStyle w:val="Unittitle"/>
      </w:pPr>
      <w:r w:rsidRPr="00E36AF8">
        <w:br w:type="page"/>
      </w:r>
      <w:r w:rsidR="004F5C23">
        <w:lastRenderedPageBreak/>
        <w:t>1</w:t>
      </w:r>
      <w:r w:rsidR="00BF2C79">
        <w:t>2. Health and safety principles and coverage</w:t>
      </w:r>
    </w:p>
    <w:p w14:paraId="7B9AFBD6" w14:textId="77777777" w:rsidR="0098637D" w:rsidRPr="00E36AF8" w:rsidRDefault="0098637D" w:rsidP="001A7C68">
      <w:pPr>
        <w:pStyle w:val="Heading1"/>
      </w:pPr>
      <w:r w:rsidRPr="00E36AF8">
        <w:t>Sample scheme of work</w:t>
      </w:r>
    </w:p>
    <w:p w14:paraId="5183C63C" w14:textId="4758BAC5" w:rsidR="00012297" w:rsidRDefault="00D92020" w:rsidP="00BA013D">
      <w:pPr>
        <w:tabs>
          <w:tab w:val="left" w:pos="9072"/>
        </w:tabs>
        <w:rPr>
          <w:b/>
        </w:rPr>
      </w:pPr>
      <w:r w:rsidRPr="00E36AF8">
        <w:rPr>
          <w:b/>
        </w:rPr>
        <w:t xml:space="preserve">Course/qualification: </w:t>
      </w:r>
      <w:r w:rsidR="00BA013D">
        <w:t xml:space="preserve">T Level Technical Qualification in </w:t>
      </w:r>
      <w:r w:rsidR="004F5C23" w:rsidRPr="004F5C23">
        <w:t>Engineering and Manufacturing (Level 3)</w:t>
      </w:r>
      <w:r w:rsidR="003862D4">
        <w:rPr>
          <w:b/>
        </w:rPr>
        <w:t xml:space="preserve"> </w:t>
      </w:r>
    </w:p>
    <w:p w14:paraId="66C88CFE" w14:textId="5BC28C0D" w:rsidR="00D92020" w:rsidRPr="00E36AF8" w:rsidRDefault="00D92020" w:rsidP="00BA013D">
      <w:pPr>
        <w:tabs>
          <w:tab w:val="left" w:pos="9072"/>
        </w:tabs>
      </w:pPr>
      <w:r w:rsidRPr="00E36AF8">
        <w:rPr>
          <w:b/>
        </w:rPr>
        <w:t>Tutor’s name:</w:t>
      </w:r>
      <w:r w:rsidRPr="00E36AF8">
        <w:rPr>
          <w:bCs/>
        </w:rPr>
        <w:t xml:space="preserve">  </w:t>
      </w:r>
    </w:p>
    <w:p w14:paraId="36D5EC7A" w14:textId="25E18A3B" w:rsidR="00D92020" w:rsidRPr="00E36AF8" w:rsidRDefault="00D92020" w:rsidP="00D92020">
      <w:pPr>
        <w:tabs>
          <w:tab w:val="left" w:pos="1814"/>
          <w:tab w:val="left" w:pos="5103"/>
          <w:tab w:val="left" w:pos="6237"/>
        </w:tabs>
        <w:rPr>
          <w:rFonts w:cs="Arial"/>
          <w:b/>
        </w:rPr>
      </w:pPr>
    </w:p>
    <w:p w14:paraId="7DFB8328" w14:textId="309CD1FD" w:rsidR="00D92020" w:rsidRPr="00E36AF8" w:rsidRDefault="00D92020" w:rsidP="00D92020">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Pr="00E36AF8">
        <w:rPr>
          <w:rFonts w:cs="Arial"/>
          <w:b/>
        </w:rPr>
        <w:t xml:space="preserve"> </w:t>
      </w:r>
      <w:r w:rsidR="00D774AE">
        <w:rPr>
          <w:rFonts w:cs="Arial"/>
        </w:rPr>
        <w:t>19</w:t>
      </w:r>
      <w:r w:rsidRPr="00E36AF8">
        <w:rPr>
          <w:rFonts w:cs="Arial"/>
        </w:rPr>
        <w:tab/>
      </w:r>
      <w:r w:rsidRPr="00E36AF8">
        <w:rPr>
          <w:rFonts w:cs="Arial"/>
          <w:b/>
        </w:rPr>
        <w:t>Delivery hours</w:t>
      </w:r>
      <w:r w:rsidRPr="00E36AF8">
        <w:rPr>
          <w:rFonts w:cs="Arial"/>
        </w:rPr>
        <w:t xml:space="preserve">: </w:t>
      </w:r>
      <w:r w:rsidR="0017144C">
        <w:rPr>
          <w:rFonts w:cs="Arial"/>
        </w:rPr>
        <w:t>60</w:t>
      </w:r>
      <w:r w:rsidRPr="00E36AF8">
        <w:rPr>
          <w:rFonts w:cs="Arial"/>
        </w:rPr>
        <w:tab/>
      </w:r>
      <w:r w:rsidR="008D45F5">
        <w:rPr>
          <w:rFonts w:cs="Arial"/>
        </w:rPr>
        <w:tab/>
      </w:r>
      <w:r w:rsidRPr="00E36AF8">
        <w:rPr>
          <w:rFonts w:cs="Arial"/>
          <w:b/>
        </w:rPr>
        <w:t>Venue</w:t>
      </w:r>
      <w:r w:rsidRPr="00E36AF8">
        <w:rPr>
          <w:rFonts w:cs="Arial"/>
        </w:rPr>
        <w:t>:</w:t>
      </w:r>
      <w:r w:rsidRPr="00E36AF8">
        <w:rPr>
          <w:rFonts w:cs="Arial"/>
        </w:rPr>
        <w:tab/>
      </w:r>
      <w:r w:rsidRPr="00E36AF8">
        <w:rPr>
          <w:rFonts w:cs="Arial"/>
          <w:b/>
        </w:rPr>
        <w:t>Group</w:t>
      </w:r>
      <w:r w:rsidRPr="00E36AF8">
        <w:rPr>
          <w:rFonts w:cs="Arial"/>
        </w:rPr>
        <w:t xml:space="preserve">: </w:t>
      </w:r>
    </w:p>
    <w:p w14:paraId="734F5454" w14:textId="5EBE463B" w:rsidR="008C49CA" w:rsidRPr="00E36AF8"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3824A8">
        <w:tc>
          <w:tcPr>
            <w:tcW w:w="14516" w:type="dxa"/>
            <w:tcMar>
              <w:bottom w:w="108" w:type="dxa"/>
            </w:tcMar>
          </w:tcPr>
          <w:p w14:paraId="560BF137" w14:textId="09059A0E" w:rsidR="003824A8" w:rsidRDefault="00FA700A" w:rsidP="00206DA6">
            <w:pPr>
              <w:pStyle w:val="Normalheadingblack"/>
            </w:pPr>
            <w:r w:rsidRPr="00FA700A">
              <w:t>Criteria</w:t>
            </w:r>
          </w:p>
          <w:p w14:paraId="43923AF8" w14:textId="77777777" w:rsidR="0005599C" w:rsidRPr="0005599C" w:rsidRDefault="0005599C" w:rsidP="002A4F63">
            <w:pPr>
              <w:pStyle w:val="ListParagraph"/>
              <w:numPr>
                <w:ilvl w:val="0"/>
                <w:numId w:val="4"/>
              </w:numPr>
              <w:contextualSpacing w:val="0"/>
              <w:rPr>
                <w:rFonts w:cs="Arial"/>
                <w:bCs/>
                <w:vanish/>
              </w:rPr>
            </w:pPr>
          </w:p>
          <w:p w14:paraId="7CCA4133" w14:textId="24184145" w:rsidR="0019153B" w:rsidRPr="0019153B" w:rsidRDefault="00012297" w:rsidP="00751CE5">
            <w:pPr>
              <w:pStyle w:val="Normalheadingblack"/>
              <w:rPr>
                <w:rFonts w:cs="Arial"/>
                <w:b w:val="0"/>
                <w:bCs/>
              </w:rPr>
            </w:pPr>
            <w:r w:rsidRPr="00DB370F">
              <w:rPr>
                <w:rFonts w:cs="Arial"/>
                <w:bCs/>
                <w:color w:val="0077E3"/>
                <w:szCs w:val="22"/>
                <w:lang w:eastAsia="en-GB"/>
              </w:rPr>
              <w:t>12.1</w:t>
            </w:r>
            <w:r w:rsidR="00751CE5" w:rsidRPr="00751CE5">
              <w:rPr>
                <w:rFonts w:cs="Arial"/>
                <w:b w:val="0"/>
                <w:bCs/>
                <w:color w:val="00B0F0"/>
              </w:rPr>
              <w:t xml:space="preserve"> </w:t>
            </w:r>
            <w:r w:rsidR="0001024F">
              <w:rPr>
                <w:rFonts w:cs="Arial"/>
                <w:b w:val="0"/>
                <w:bCs/>
              </w:rPr>
              <w:t>The main requirements of key health and safety legislation applicable to engineering activities</w:t>
            </w:r>
          </w:p>
          <w:p w14:paraId="3A99E580" w14:textId="0D58C0CF" w:rsidR="00751CE5" w:rsidRDefault="00012297" w:rsidP="00751CE5">
            <w:pPr>
              <w:pStyle w:val="Normalheadingblack"/>
              <w:rPr>
                <w:rFonts w:cs="Arial"/>
                <w:b w:val="0"/>
                <w:bCs/>
              </w:rPr>
            </w:pPr>
            <w:r w:rsidRPr="00DB370F">
              <w:rPr>
                <w:rFonts w:cs="Arial"/>
                <w:bCs/>
                <w:color w:val="0077E3"/>
                <w:szCs w:val="22"/>
                <w:lang w:eastAsia="en-GB"/>
              </w:rPr>
              <w:t>12.</w:t>
            </w:r>
            <w:r>
              <w:rPr>
                <w:rFonts w:cs="Arial"/>
                <w:bCs/>
                <w:color w:val="0077E3"/>
                <w:szCs w:val="22"/>
                <w:lang w:eastAsia="en-GB"/>
              </w:rPr>
              <w:t>2</w:t>
            </w:r>
            <w:r w:rsidR="00751CE5" w:rsidRPr="00751CE5">
              <w:rPr>
                <w:rFonts w:cs="Arial"/>
                <w:b w:val="0"/>
                <w:bCs/>
                <w:color w:val="00B0F0"/>
                <w:szCs w:val="22"/>
                <w:lang w:eastAsia="en-GB"/>
              </w:rPr>
              <w:t xml:space="preserve"> </w:t>
            </w:r>
            <w:r w:rsidR="0001024F">
              <w:rPr>
                <w:rFonts w:cs="Arial"/>
                <w:b w:val="0"/>
                <w:bCs/>
                <w:szCs w:val="22"/>
                <w:lang w:eastAsia="en-GB"/>
              </w:rPr>
              <w:t>The importance of health and safety practices within the workplace</w:t>
            </w:r>
          </w:p>
          <w:p w14:paraId="1521408D" w14:textId="0A10B87E" w:rsidR="003824A8" w:rsidRPr="00BC02BA" w:rsidRDefault="00012297" w:rsidP="00751CE5">
            <w:pPr>
              <w:pStyle w:val="Normalheadingblack"/>
              <w:rPr>
                <w:rFonts w:cs="Arial"/>
                <w:b w:val="0"/>
                <w:bCs/>
              </w:rPr>
            </w:pPr>
            <w:r w:rsidRPr="00DB370F">
              <w:rPr>
                <w:rFonts w:cs="Arial"/>
                <w:bCs/>
                <w:color w:val="0077E3"/>
                <w:szCs w:val="22"/>
                <w:lang w:eastAsia="en-GB"/>
              </w:rPr>
              <w:t>12.</w:t>
            </w:r>
            <w:r>
              <w:rPr>
                <w:rFonts w:cs="Arial"/>
                <w:bCs/>
                <w:color w:val="0077E3"/>
                <w:szCs w:val="22"/>
                <w:lang w:eastAsia="en-GB"/>
              </w:rPr>
              <w:t>3</w:t>
            </w:r>
            <w:r w:rsidR="00751CE5" w:rsidRPr="00751CE5">
              <w:rPr>
                <w:rFonts w:cs="Arial"/>
                <w:b w:val="0"/>
                <w:bCs/>
                <w:color w:val="00B0F0"/>
                <w:szCs w:val="22"/>
                <w:lang w:eastAsia="en-GB"/>
              </w:rPr>
              <w:t xml:space="preserve"> </w:t>
            </w:r>
            <w:r w:rsidR="00BC02BA">
              <w:rPr>
                <w:rFonts w:cs="Arial"/>
                <w:b w:val="0"/>
                <w:bCs/>
                <w:szCs w:val="22"/>
                <w:lang w:eastAsia="en-GB"/>
              </w:rPr>
              <w:t>Responsibilities for health and safety</w:t>
            </w:r>
          </w:p>
          <w:p w14:paraId="178DBE97" w14:textId="42DED90F" w:rsidR="00BC02BA" w:rsidRPr="00BC02BA" w:rsidRDefault="00012297" w:rsidP="00751CE5">
            <w:pPr>
              <w:pStyle w:val="Normalheadingblack"/>
              <w:rPr>
                <w:rFonts w:cs="Arial"/>
                <w:b w:val="0"/>
                <w:bCs/>
              </w:rPr>
            </w:pPr>
            <w:r w:rsidRPr="00DB370F">
              <w:rPr>
                <w:rFonts w:cs="Arial"/>
                <w:bCs/>
                <w:color w:val="0077E3"/>
                <w:szCs w:val="22"/>
                <w:lang w:eastAsia="en-GB"/>
              </w:rPr>
              <w:t>12.</w:t>
            </w:r>
            <w:r>
              <w:rPr>
                <w:rFonts w:cs="Arial"/>
                <w:bCs/>
                <w:color w:val="0077E3"/>
                <w:szCs w:val="22"/>
                <w:lang w:eastAsia="en-GB"/>
              </w:rPr>
              <w:t>4</w:t>
            </w:r>
            <w:r w:rsidR="00751CE5" w:rsidRPr="00751CE5">
              <w:rPr>
                <w:rFonts w:cs="Arial"/>
                <w:b w:val="0"/>
                <w:bCs/>
                <w:color w:val="00B0F0"/>
                <w:szCs w:val="22"/>
                <w:lang w:eastAsia="en-GB"/>
              </w:rPr>
              <w:t xml:space="preserve"> </w:t>
            </w:r>
            <w:r w:rsidR="00BC02BA">
              <w:rPr>
                <w:rFonts w:cs="Arial"/>
                <w:b w:val="0"/>
                <w:bCs/>
                <w:szCs w:val="22"/>
                <w:lang w:eastAsia="en-GB"/>
              </w:rPr>
              <w:t>Risk assessment</w:t>
            </w:r>
          </w:p>
          <w:p w14:paraId="5140149F" w14:textId="3840E0F2" w:rsidR="00BC02BA" w:rsidRDefault="00012297" w:rsidP="00751CE5">
            <w:pPr>
              <w:pStyle w:val="Normalheadingblack"/>
              <w:rPr>
                <w:rFonts w:cs="Arial"/>
                <w:b w:val="0"/>
                <w:bCs/>
                <w:szCs w:val="22"/>
                <w:lang w:eastAsia="en-GB"/>
              </w:rPr>
            </w:pPr>
            <w:r w:rsidRPr="00DB370F">
              <w:rPr>
                <w:rFonts w:cs="Arial"/>
                <w:bCs/>
                <w:color w:val="0077E3"/>
                <w:szCs w:val="22"/>
                <w:lang w:eastAsia="en-GB"/>
              </w:rPr>
              <w:t>12.</w:t>
            </w:r>
            <w:r>
              <w:rPr>
                <w:rFonts w:cs="Arial"/>
                <w:bCs/>
                <w:color w:val="0077E3"/>
                <w:szCs w:val="22"/>
                <w:lang w:eastAsia="en-GB"/>
              </w:rPr>
              <w:t>5</w:t>
            </w:r>
            <w:r w:rsidR="00751CE5" w:rsidRPr="00751CE5">
              <w:rPr>
                <w:rFonts w:cs="Arial"/>
                <w:b w:val="0"/>
                <w:bCs/>
                <w:color w:val="00B0F0"/>
                <w:szCs w:val="22"/>
                <w:lang w:eastAsia="en-GB"/>
              </w:rPr>
              <w:t xml:space="preserve"> </w:t>
            </w:r>
            <w:r w:rsidR="00BC02BA">
              <w:rPr>
                <w:rFonts w:cs="Arial"/>
                <w:b w:val="0"/>
                <w:bCs/>
                <w:szCs w:val="22"/>
                <w:lang w:eastAsia="en-GB"/>
              </w:rPr>
              <w:t>Health and safety considerations in specific engineering contexts</w:t>
            </w:r>
          </w:p>
          <w:p w14:paraId="56C86FAE" w14:textId="03A2A423" w:rsidR="0017144C" w:rsidRPr="0019153B" w:rsidRDefault="00012297" w:rsidP="00751CE5">
            <w:pPr>
              <w:pStyle w:val="Normalheadingblack"/>
              <w:rPr>
                <w:rFonts w:cs="Arial"/>
                <w:b w:val="0"/>
                <w:bCs/>
              </w:rPr>
            </w:pPr>
            <w:r w:rsidRPr="00DB370F">
              <w:rPr>
                <w:rFonts w:cs="Arial"/>
                <w:bCs/>
                <w:color w:val="0077E3"/>
                <w:szCs w:val="22"/>
                <w:lang w:eastAsia="en-GB"/>
              </w:rPr>
              <w:t>12.</w:t>
            </w:r>
            <w:r>
              <w:rPr>
                <w:rFonts w:cs="Arial"/>
                <w:bCs/>
                <w:color w:val="0077E3"/>
                <w:szCs w:val="22"/>
                <w:lang w:eastAsia="en-GB"/>
              </w:rPr>
              <w:t>6</w:t>
            </w:r>
            <w:r w:rsidR="0017144C" w:rsidRPr="00751CE5">
              <w:rPr>
                <w:rFonts w:cs="Arial"/>
                <w:b w:val="0"/>
                <w:bCs/>
                <w:color w:val="00B0F0"/>
                <w:szCs w:val="22"/>
                <w:lang w:eastAsia="en-GB"/>
              </w:rPr>
              <w:t xml:space="preserve"> </w:t>
            </w:r>
            <w:r w:rsidR="0017144C">
              <w:rPr>
                <w:rFonts w:cs="Arial"/>
                <w:b w:val="0"/>
                <w:bCs/>
                <w:szCs w:val="22"/>
                <w:lang w:eastAsia="en-GB"/>
              </w:rPr>
              <w:t>Principles and practices relating to environmental legislation and considerations</w:t>
            </w:r>
          </w:p>
        </w:tc>
      </w:tr>
    </w:tbl>
    <w:p w14:paraId="2E5F7CA3" w14:textId="77777777" w:rsidR="0098637D" w:rsidRPr="00E36AF8" w:rsidRDefault="0098637D"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116"/>
        <w:gridCol w:w="4283"/>
        <w:gridCol w:w="6893"/>
        <w:gridCol w:w="2223"/>
      </w:tblGrid>
      <w:tr w:rsidR="0017259D" w:rsidRPr="00E36AF8" w14:paraId="488AE2C8" w14:textId="77777777" w:rsidTr="004519D0">
        <w:trPr>
          <w:tblHeader/>
          <w:jc w:val="center"/>
        </w:trPr>
        <w:tc>
          <w:tcPr>
            <w:tcW w:w="1116" w:type="dxa"/>
            <w:tcBorders>
              <w:top w:val="nil"/>
              <w:left w:val="nil"/>
              <w:bottom w:val="nil"/>
              <w:right w:val="single" w:sz="4" w:space="0" w:color="FFFFFF" w:themeColor="background1"/>
            </w:tcBorders>
            <w:shd w:val="clear" w:color="auto" w:fill="64B3E8"/>
          </w:tcPr>
          <w:p w14:paraId="203D4186" w14:textId="77777777" w:rsidR="0098637D" w:rsidRPr="00E36AF8" w:rsidRDefault="0098637D" w:rsidP="009B740D">
            <w:pPr>
              <w:rPr>
                <w:color w:val="FFFFFF" w:themeColor="background1"/>
              </w:rPr>
            </w:pPr>
            <w:r w:rsidRPr="00E36AF8">
              <w:rPr>
                <w:color w:val="FFFFFF" w:themeColor="background1"/>
              </w:rPr>
              <w:t>Session</w:t>
            </w:r>
          </w:p>
        </w:tc>
        <w:tc>
          <w:tcPr>
            <w:tcW w:w="4283" w:type="dxa"/>
            <w:tcBorders>
              <w:top w:val="nil"/>
              <w:left w:val="single" w:sz="4" w:space="0" w:color="FFFFFF" w:themeColor="background1"/>
              <w:bottom w:val="nil"/>
              <w:right w:val="single" w:sz="4" w:space="0" w:color="FFFFFF" w:themeColor="background1"/>
            </w:tcBorders>
            <w:shd w:val="clear" w:color="auto" w:fill="64B3E8"/>
          </w:tcPr>
          <w:p w14:paraId="69077005" w14:textId="15A83FCA" w:rsidR="0098637D" w:rsidRPr="00E36AF8" w:rsidRDefault="00FA700A" w:rsidP="009B740D">
            <w:pPr>
              <w:rPr>
                <w:b/>
                <w:color w:val="FFFFFF" w:themeColor="background1"/>
              </w:rPr>
            </w:pPr>
            <w:r>
              <w:rPr>
                <w:bCs/>
                <w:color w:val="FFFFFF" w:themeColor="background1"/>
              </w:rPr>
              <w:t>Criteria</w:t>
            </w:r>
            <w:r w:rsidR="009B740D" w:rsidRPr="00E36AF8">
              <w:rPr>
                <w:bCs/>
                <w:color w:val="FFFFFF" w:themeColor="background1"/>
              </w:rPr>
              <w:br/>
            </w:r>
          </w:p>
        </w:tc>
        <w:tc>
          <w:tcPr>
            <w:tcW w:w="6893"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223"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17259D" w:rsidRPr="00E36AF8" w14:paraId="1E63667F" w14:textId="77777777" w:rsidTr="004519D0">
        <w:trPr>
          <w:jc w:val="center"/>
        </w:trPr>
        <w:tc>
          <w:tcPr>
            <w:tcW w:w="1116" w:type="dxa"/>
            <w:tcBorders>
              <w:top w:val="nil"/>
            </w:tcBorders>
          </w:tcPr>
          <w:p w14:paraId="132AF8F0" w14:textId="77777777" w:rsidR="00E26CCE" w:rsidRPr="00E36AF8" w:rsidRDefault="00E26CCE" w:rsidP="00E26CCE">
            <w:pPr>
              <w:jc w:val="center"/>
            </w:pPr>
            <w:r w:rsidRPr="00E36AF8">
              <w:t>1</w:t>
            </w:r>
          </w:p>
          <w:p w14:paraId="729CC056" w14:textId="77777777" w:rsidR="00273525" w:rsidRPr="00E36AF8" w:rsidRDefault="00273525" w:rsidP="00E26CCE">
            <w:pPr>
              <w:jc w:val="center"/>
            </w:pPr>
          </w:p>
          <w:p w14:paraId="028BA971" w14:textId="2AF60FC1" w:rsidR="00E26CCE" w:rsidRPr="00E36AF8" w:rsidRDefault="00671C2D" w:rsidP="00E26CCE">
            <w:pPr>
              <w:jc w:val="center"/>
              <w:rPr>
                <w:b/>
              </w:rPr>
            </w:pPr>
            <w:r>
              <w:t>3</w:t>
            </w:r>
            <w:r w:rsidR="006E67F0" w:rsidRPr="00E36AF8">
              <w:t xml:space="preserve"> </w:t>
            </w:r>
            <w:r w:rsidR="00E26CCE" w:rsidRPr="00E36AF8">
              <w:t>h</w:t>
            </w:r>
            <w:r w:rsidR="006E67F0" w:rsidRPr="00E36AF8">
              <w:t>ou</w:t>
            </w:r>
            <w:r w:rsidR="00E26CCE" w:rsidRPr="00E36AF8">
              <w:t>rs</w:t>
            </w:r>
          </w:p>
        </w:tc>
        <w:tc>
          <w:tcPr>
            <w:tcW w:w="4283" w:type="dxa"/>
            <w:tcBorders>
              <w:top w:val="nil"/>
            </w:tcBorders>
          </w:tcPr>
          <w:p w14:paraId="55E5FBC3" w14:textId="0B30B3C0" w:rsidR="00A70489" w:rsidRPr="00DB370F" w:rsidRDefault="00292B72" w:rsidP="00A70489">
            <w:pPr>
              <w:rPr>
                <w:rFonts w:cs="Arial"/>
                <w:b/>
                <w:bCs/>
                <w:szCs w:val="22"/>
                <w:lang w:eastAsia="en-GB"/>
              </w:rPr>
            </w:pPr>
            <w:r w:rsidRPr="00DB370F">
              <w:rPr>
                <w:rFonts w:cs="Arial"/>
                <w:b/>
                <w:bCs/>
                <w:color w:val="0077E3"/>
                <w:szCs w:val="22"/>
                <w:lang w:eastAsia="en-GB"/>
              </w:rPr>
              <w:t>1</w:t>
            </w:r>
            <w:r w:rsidR="0005599C" w:rsidRPr="00DB370F">
              <w:rPr>
                <w:rFonts w:cs="Arial"/>
                <w:b/>
                <w:bCs/>
                <w:color w:val="0077E3"/>
                <w:szCs w:val="22"/>
                <w:lang w:eastAsia="en-GB"/>
              </w:rPr>
              <w:t>2</w:t>
            </w:r>
            <w:r w:rsidRPr="00DB370F">
              <w:rPr>
                <w:rFonts w:cs="Arial"/>
                <w:b/>
                <w:bCs/>
                <w:color w:val="0077E3"/>
                <w:szCs w:val="22"/>
                <w:lang w:eastAsia="en-GB"/>
              </w:rPr>
              <w:t>.1</w:t>
            </w:r>
            <w:r w:rsidR="00E770AE" w:rsidRPr="00DB370F">
              <w:rPr>
                <w:rFonts w:cs="Arial"/>
                <w:b/>
                <w:bCs/>
                <w:szCs w:val="22"/>
                <w:lang w:eastAsia="en-GB"/>
              </w:rPr>
              <w:t xml:space="preserve"> </w:t>
            </w:r>
            <w:r w:rsidR="00687430" w:rsidRPr="008D45F5">
              <w:rPr>
                <w:rFonts w:cs="Arial"/>
              </w:rPr>
              <w:t>The main requirements of key health and safety legislation applicable to engineering activities</w:t>
            </w:r>
          </w:p>
          <w:p w14:paraId="4A932723" w14:textId="117F72F0" w:rsidR="00B80360" w:rsidRPr="006F5059" w:rsidRDefault="00B80360" w:rsidP="006F5059">
            <w:pPr>
              <w:pStyle w:val="Heading5"/>
            </w:pPr>
          </w:p>
          <w:p w14:paraId="1BC2D080" w14:textId="77777777" w:rsidR="00B80360" w:rsidRPr="00292B72" w:rsidRDefault="00B80360" w:rsidP="00A70489"/>
          <w:p w14:paraId="404EE5F5" w14:textId="6DECF5BC" w:rsidR="00E26CCE" w:rsidRPr="00E36AF8" w:rsidRDefault="00E26CCE" w:rsidP="00354C2F">
            <w:pPr>
              <w:pStyle w:val="Normalnumberedlist"/>
              <w:numPr>
                <w:ilvl w:val="0"/>
                <w:numId w:val="0"/>
              </w:numPr>
              <w:ind w:left="357"/>
            </w:pPr>
          </w:p>
        </w:tc>
        <w:tc>
          <w:tcPr>
            <w:tcW w:w="6893" w:type="dxa"/>
            <w:tcBorders>
              <w:top w:val="nil"/>
            </w:tcBorders>
          </w:tcPr>
          <w:p w14:paraId="70C4DF4D" w14:textId="71F2D4FD" w:rsidR="0017259D" w:rsidRPr="00E36AF8" w:rsidRDefault="00E26CCE" w:rsidP="00E61F94">
            <w:pPr>
              <w:pStyle w:val="Normalheadingblue"/>
            </w:pPr>
            <w:r w:rsidRPr="00E36AF8">
              <w:lastRenderedPageBreak/>
              <w:t>Activities</w:t>
            </w:r>
          </w:p>
          <w:p w14:paraId="3CE808CE" w14:textId="612CBB72" w:rsidR="00B71645" w:rsidRDefault="005C6EB2" w:rsidP="00B27B25">
            <w:pPr>
              <w:pStyle w:val="Normalbulletlist"/>
            </w:pPr>
            <w:r>
              <w:t>Tutor to i</w:t>
            </w:r>
            <w:r w:rsidR="00B71645">
              <w:t xml:space="preserve">ntroduce the topic of health and safety, discussing its relevance to </w:t>
            </w:r>
            <w:r>
              <w:t xml:space="preserve">the </w:t>
            </w:r>
            <w:r w:rsidR="00B71645">
              <w:t>engineering and manufacturing industries.</w:t>
            </w:r>
          </w:p>
          <w:p w14:paraId="5E05F35E" w14:textId="2A02A9AF" w:rsidR="00951783" w:rsidRPr="00E36AF8" w:rsidRDefault="003A1F76" w:rsidP="00B27B25">
            <w:pPr>
              <w:pStyle w:val="Normalbulletlist"/>
            </w:pPr>
            <w:r>
              <w:lastRenderedPageBreak/>
              <w:t>Tutor to p</w:t>
            </w:r>
            <w:r w:rsidR="00951783">
              <w:t xml:space="preserve">resent </w:t>
            </w:r>
            <w:r w:rsidR="00951783" w:rsidRPr="00951783">
              <w:rPr>
                <w:b/>
                <w:bCs w:val="0"/>
              </w:rPr>
              <w:t xml:space="preserve">PowerPoint 1: </w:t>
            </w:r>
            <w:r w:rsidR="00C026DB">
              <w:rPr>
                <w:b/>
                <w:bCs w:val="0"/>
              </w:rPr>
              <w:t>Health and safety in engineering</w:t>
            </w:r>
            <w:r>
              <w:rPr>
                <w:rFonts w:cs="Arial"/>
              </w:rPr>
              <w:t>.</w:t>
            </w:r>
          </w:p>
          <w:p w14:paraId="58C74A84" w14:textId="1DAE7BB0" w:rsidR="0017259D" w:rsidRPr="00BC2769" w:rsidRDefault="003A1F76" w:rsidP="00B27B25">
            <w:pPr>
              <w:pStyle w:val="Normalbulletlist"/>
            </w:pPr>
            <w:r>
              <w:t xml:space="preserve">Learners to complete </w:t>
            </w:r>
            <w:r w:rsidR="00951783" w:rsidRPr="00951783">
              <w:rPr>
                <w:b/>
                <w:bCs w:val="0"/>
              </w:rPr>
              <w:t>Worksheet 1:</w:t>
            </w:r>
            <w:r w:rsidR="009332EA">
              <w:rPr>
                <w:b/>
                <w:bCs w:val="0"/>
              </w:rPr>
              <w:t xml:space="preserve"> Test your knowledge</w:t>
            </w:r>
            <w:r>
              <w:t>.</w:t>
            </w:r>
          </w:p>
          <w:p w14:paraId="3066FF07" w14:textId="4F7E446F" w:rsidR="00BC2769" w:rsidRPr="00BD7643" w:rsidRDefault="003A1F76" w:rsidP="00B27B25">
            <w:pPr>
              <w:pStyle w:val="Normalbulletlist"/>
            </w:pPr>
            <w:r>
              <w:t>Tutor to r</w:t>
            </w:r>
            <w:r w:rsidR="00BC2769">
              <w:t xml:space="preserve">eview worksheet answers with learners </w:t>
            </w:r>
            <w:r>
              <w:t>and check understanding</w:t>
            </w:r>
            <w:r w:rsidR="00BC2769">
              <w:t>.</w:t>
            </w:r>
          </w:p>
          <w:p w14:paraId="41761E46" w14:textId="6E8B89F0" w:rsidR="00BD7643" w:rsidRDefault="00BD7643" w:rsidP="00373F87">
            <w:pPr>
              <w:pStyle w:val="Normalbulletlist"/>
            </w:pPr>
            <w:r w:rsidRPr="007718EF">
              <w:t xml:space="preserve">As a class, come up with a list of the different types of </w:t>
            </w:r>
            <w:r>
              <w:t xml:space="preserve">legislation and regulations learners already know. </w:t>
            </w:r>
            <w:r w:rsidR="001460DA">
              <w:t>Facilitate c</w:t>
            </w:r>
            <w:r w:rsidR="001460DA" w:rsidRPr="00E36AF8">
              <w:t>lassroom discussion.</w:t>
            </w:r>
            <w:r w:rsidR="003A1F76">
              <w:t xml:space="preserve"> </w:t>
            </w:r>
            <w:r w:rsidR="00902A42">
              <w:t>Which are</w:t>
            </w:r>
            <w:r>
              <w:t xml:space="preserve"> relevant to the </w:t>
            </w:r>
            <w:r w:rsidR="00751627">
              <w:t>engineering</w:t>
            </w:r>
            <w:r w:rsidR="00902A42">
              <w:t xml:space="preserve"> and manufacturing</w:t>
            </w:r>
            <w:r>
              <w:t xml:space="preserve"> industr</w:t>
            </w:r>
            <w:r w:rsidR="00A2492F">
              <w:t>ies</w:t>
            </w:r>
            <w:r w:rsidR="00902A42">
              <w:t>? Why?</w:t>
            </w:r>
            <w:r>
              <w:t xml:space="preserve"> </w:t>
            </w:r>
          </w:p>
          <w:p w14:paraId="3E3ED4E4" w14:textId="4C92DE84" w:rsidR="009A0C06" w:rsidRDefault="003A1F76" w:rsidP="002A4F63">
            <w:pPr>
              <w:pStyle w:val="Normalbulletlist"/>
            </w:pPr>
            <w:r>
              <w:t>Discussion question</w:t>
            </w:r>
            <w:r w:rsidR="009A0C06">
              <w:t xml:space="preserve">: </w:t>
            </w:r>
            <w:r w:rsidR="002A0039">
              <w:t xml:space="preserve">Why is </w:t>
            </w:r>
            <w:r w:rsidR="00447827">
              <w:t>there a need for legislation?</w:t>
            </w:r>
          </w:p>
          <w:p w14:paraId="05470B5E" w14:textId="1283E979" w:rsidR="00447827" w:rsidRPr="00E36AF8" w:rsidRDefault="003A1F76" w:rsidP="002A4F63">
            <w:pPr>
              <w:pStyle w:val="Normalbulletlist"/>
            </w:pPr>
            <w:r>
              <w:t>Tutor r</w:t>
            </w:r>
            <w:r w:rsidR="00447827">
              <w:t>ecap and summar</w:t>
            </w:r>
            <w:r w:rsidR="00902A42">
              <w:t xml:space="preserve">ise </w:t>
            </w:r>
            <w:r w:rsidR="00447827">
              <w:t>key learning points.</w:t>
            </w:r>
          </w:p>
          <w:p w14:paraId="0D9D8D66" w14:textId="39AA8E2F" w:rsidR="00D92D28" w:rsidRPr="00E36AF8" w:rsidRDefault="00D92D28" w:rsidP="009332EA">
            <w:pPr>
              <w:pStyle w:val="Normalbulletlist"/>
              <w:numPr>
                <w:ilvl w:val="0"/>
                <w:numId w:val="0"/>
              </w:numPr>
            </w:pPr>
          </w:p>
          <w:p w14:paraId="4DBB21B8" w14:textId="02CBEA59" w:rsidR="00D92D28" w:rsidRPr="00B80360" w:rsidRDefault="00E26CCE" w:rsidP="00B80360">
            <w:pPr>
              <w:pStyle w:val="Normalheadingblue"/>
            </w:pPr>
            <w:r w:rsidRPr="00E36AF8">
              <w:t>Resources</w:t>
            </w:r>
          </w:p>
          <w:p w14:paraId="6419E2C4" w14:textId="420C4D6C" w:rsidR="00E26CCE" w:rsidRPr="00E36AF8" w:rsidRDefault="00E26CCE" w:rsidP="00D92D28">
            <w:pPr>
              <w:pStyle w:val="Normalbulletlist"/>
              <w:rPr>
                <w:b/>
              </w:rPr>
            </w:pPr>
            <w:r w:rsidRPr="00E36AF8">
              <w:rPr>
                <w:b/>
              </w:rPr>
              <w:t>Power</w:t>
            </w:r>
            <w:r w:rsidR="0017259D" w:rsidRPr="00E36AF8">
              <w:rPr>
                <w:b/>
              </w:rPr>
              <w:t>P</w:t>
            </w:r>
            <w:r w:rsidRPr="00E36AF8">
              <w:rPr>
                <w:b/>
              </w:rPr>
              <w:t>oint 1</w:t>
            </w:r>
          </w:p>
          <w:p w14:paraId="12800238" w14:textId="38C2EDBC" w:rsidR="00E26CCE" w:rsidRPr="009332EA" w:rsidRDefault="00A36C2B" w:rsidP="002A4F63">
            <w:pPr>
              <w:pStyle w:val="Normalbulletlist"/>
              <w:rPr>
                <w:b/>
              </w:rPr>
            </w:pPr>
            <w:r w:rsidRPr="00E36AF8">
              <w:rPr>
                <w:b/>
              </w:rPr>
              <w:t>Worksheet</w:t>
            </w:r>
            <w:r w:rsidR="00E26CCE" w:rsidRPr="00E36AF8">
              <w:rPr>
                <w:b/>
              </w:rPr>
              <w:t xml:space="preserve"> 1</w:t>
            </w:r>
          </w:p>
          <w:p w14:paraId="00B53674" w14:textId="51083083" w:rsidR="00E26CCE" w:rsidRPr="00E36AF8" w:rsidRDefault="0017259D" w:rsidP="00B27B25">
            <w:pPr>
              <w:rPr>
                <w:color w:val="0000FF"/>
                <w:u w:val="single"/>
              </w:rPr>
            </w:pPr>
            <w:r w:rsidRPr="00E36AF8">
              <w:t xml:space="preserve"> </w:t>
            </w:r>
          </w:p>
        </w:tc>
        <w:tc>
          <w:tcPr>
            <w:tcW w:w="2223" w:type="dxa"/>
            <w:tcBorders>
              <w:top w:val="nil"/>
            </w:tcBorders>
          </w:tcPr>
          <w:p w14:paraId="0EC295A6" w14:textId="45F5652D" w:rsidR="00E26CCE" w:rsidRDefault="00E26CCE" w:rsidP="0017259D">
            <w:pPr>
              <w:rPr>
                <w:bCs/>
              </w:rPr>
            </w:pPr>
            <w:r w:rsidRPr="00E36AF8">
              <w:rPr>
                <w:b/>
              </w:rPr>
              <w:lastRenderedPageBreak/>
              <w:t>Worksheet</w:t>
            </w:r>
            <w:r w:rsidR="00922444">
              <w:rPr>
                <w:b/>
              </w:rPr>
              <w:t xml:space="preserve"> 1</w:t>
            </w:r>
            <w:r w:rsidR="00012297">
              <w:rPr>
                <w:b/>
              </w:rPr>
              <w:t xml:space="preserve"> </w:t>
            </w:r>
          </w:p>
          <w:p w14:paraId="14E8A272" w14:textId="4FE75269" w:rsidR="00902A42" w:rsidRPr="00012297" w:rsidRDefault="00902A42" w:rsidP="0017259D">
            <w:pPr>
              <w:rPr>
                <w:bCs/>
              </w:rPr>
            </w:pPr>
          </w:p>
          <w:p w14:paraId="59F3CD81" w14:textId="508BCF96" w:rsidR="00E26CCE" w:rsidRPr="009256A1" w:rsidRDefault="00E26CCE" w:rsidP="00B27B25">
            <w:pPr>
              <w:rPr>
                <w:bCs/>
              </w:rPr>
            </w:pPr>
          </w:p>
          <w:p w14:paraId="52A1A5D3" w14:textId="1CA15828" w:rsidR="00E26CCE" w:rsidRPr="009256A1" w:rsidRDefault="00E26CCE" w:rsidP="009256A1">
            <w:pPr>
              <w:rPr>
                <w:bCs/>
              </w:rPr>
            </w:pPr>
          </w:p>
        </w:tc>
      </w:tr>
      <w:tr w:rsidR="0017259D" w:rsidRPr="00E36AF8" w14:paraId="2DF4DFA8" w14:textId="77777777" w:rsidTr="004519D0">
        <w:trPr>
          <w:jc w:val="center"/>
        </w:trPr>
        <w:tc>
          <w:tcPr>
            <w:tcW w:w="1116" w:type="dxa"/>
          </w:tcPr>
          <w:p w14:paraId="665FDD9E" w14:textId="57D53DB5" w:rsidR="0017259D" w:rsidRPr="00E36AF8" w:rsidRDefault="004011AB" w:rsidP="00E26CCE">
            <w:pPr>
              <w:jc w:val="center"/>
            </w:pPr>
            <w:r>
              <w:lastRenderedPageBreak/>
              <w:t>2</w:t>
            </w:r>
          </w:p>
          <w:p w14:paraId="06C5DB2E" w14:textId="77777777" w:rsidR="0017259D" w:rsidRPr="00E36AF8" w:rsidRDefault="0017259D" w:rsidP="00E26CCE">
            <w:pPr>
              <w:jc w:val="center"/>
            </w:pPr>
          </w:p>
          <w:p w14:paraId="6F7632F3" w14:textId="028F6176" w:rsidR="0017259D" w:rsidRPr="00E36AF8" w:rsidRDefault="00491619" w:rsidP="00E26CCE">
            <w:pPr>
              <w:jc w:val="center"/>
              <w:rPr>
                <w:b/>
              </w:rPr>
            </w:pPr>
            <w:r>
              <w:t>3</w:t>
            </w:r>
            <w:r w:rsidR="0017259D" w:rsidRPr="00E36AF8">
              <w:t xml:space="preserve"> hours</w:t>
            </w:r>
          </w:p>
        </w:tc>
        <w:tc>
          <w:tcPr>
            <w:tcW w:w="4283" w:type="dxa"/>
          </w:tcPr>
          <w:p w14:paraId="35F66C97" w14:textId="666C823F" w:rsidR="00491619" w:rsidRPr="00DB370F" w:rsidRDefault="00491619" w:rsidP="00491619">
            <w:pPr>
              <w:rPr>
                <w:b/>
                <w:bCs/>
              </w:rPr>
            </w:pPr>
            <w:r w:rsidRPr="00DB370F">
              <w:rPr>
                <w:rFonts w:cs="Arial"/>
                <w:b/>
                <w:bCs/>
                <w:color w:val="0077E3"/>
                <w:szCs w:val="22"/>
                <w:lang w:eastAsia="en-GB"/>
              </w:rPr>
              <w:t>12.1</w:t>
            </w:r>
            <w:r w:rsidRPr="00DB370F">
              <w:rPr>
                <w:rFonts w:cs="Arial"/>
                <w:b/>
                <w:bCs/>
                <w:szCs w:val="22"/>
                <w:lang w:eastAsia="en-GB"/>
              </w:rPr>
              <w:t xml:space="preserve"> </w:t>
            </w:r>
            <w:r w:rsidRPr="008D45F5">
              <w:rPr>
                <w:rFonts w:cs="Arial"/>
              </w:rPr>
              <w:t>The main requirements of key health and safety legislation applicable to engineering activities</w:t>
            </w:r>
          </w:p>
          <w:p w14:paraId="38AF087A" w14:textId="616918B5" w:rsidR="0017259D" w:rsidRPr="00BB451C" w:rsidRDefault="0017259D" w:rsidP="00012297">
            <w:pPr>
              <w:pStyle w:val="Normalbulletlist"/>
              <w:numPr>
                <w:ilvl w:val="0"/>
                <w:numId w:val="0"/>
              </w:numPr>
              <w:ind w:left="284"/>
            </w:pPr>
          </w:p>
        </w:tc>
        <w:tc>
          <w:tcPr>
            <w:tcW w:w="6893" w:type="dxa"/>
          </w:tcPr>
          <w:p w14:paraId="2DE504FE" w14:textId="5CB39F4B" w:rsidR="0017259D" w:rsidRPr="00E36AF8" w:rsidRDefault="0017259D" w:rsidP="00905996">
            <w:pPr>
              <w:pStyle w:val="Normalheadingblue"/>
            </w:pPr>
            <w:r w:rsidRPr="00E36AF8">
              <w:t>Activities</w:t>
            </w:r>
          </w:p>
          <w:p w14:paraId="10319DED" w14:textId="164368B8" w:rsidR="00F301E7" w:rsidRDefault="00F94459" w:rsidP="00F301E7">
            <w:pPr>
              <w:pStyle w:val="Normalbulletlist"/>
              <w:rPr>
                <w:rFonts w:cs="Arial"/>
                <w:szCs w:val="22"/>
              </w:rPr>
            </w:pPr>
            <w:r>
              <w:rPr>
                <w:rFonts w:cs="Arial"/>
                <w:szCs w:val="22"/>
              </w:rPr>
              <w:t>Tutor to introduce discussion question:</w:t>
            </w:r>
            <w:r w:rsidR="00902A42">
              <w:rPr>
                <w:rFonts w:cs="Arial"/>
                <w:szCs w:val="22"/>
              </w:rPr>
              <w:t xml:space="preserve"> </w:t>
            </w:r>
            <w:r w:rsidR="00D435B0">
              <w:rPr>
                <w:rFonts w:cs="Arial"/>
                <w:szCs w:val="22"/>
              </w:rPr>
              <w:t xml:space="preserve">What is a health and safety culture? </w:t>
            </w:r>
            <w:r w:rsidR="00BC3667">
              <w:rPr>
                <w:rFonts w:cs="Arial"/>
                <w:szCs w:val="22"/>
              </w:rPr>
              <w:t xml:space="preserve">Ask learners if they can characterise the </w:t>
            </w:r>
            <w:r w:rsidR="00CF5237">
              <w:rPr>
                <w:rFonts w:cs="Arial"/>
                <w:szCs w:val="22"/>
              </w:rPr>
              <w:t xml:space="preserve">features of a safety culture (based on experience and learning from </w:t>
            </w:r>
            <w:r w:rsidR="00CF5237" w:rsidRPr="003A1F76">
              <w:rPr>
                <w:rFonts w:cs="Arial"/>
                <w:b/>
                <w:bCs w:val="0"/>
                <w:szCs w:val="22"/>
              </w:rPr>
              <w:t>PowerPoint 1</w:t>
            </w:r>
            <w:r w:rsidR="00CF5237">
              <w:rPr>
                <w:rFonts w:cs="Arial"/>
                <w:szCs w:val="22"/>
              </w:rPr>
              <w:t>).</w:t>
            </w:r>
          </w:p>
          <w:p w14:paraId="5A844AD6" w14:textId="3FDEB451" w:rsidR="00F301E7" w:rsidRDefault="00F301E7" w:rsidP="00F301E7">
            <w:pPr>
              <w:pStyle w:val="Normalbulletlist"/>
              <w:rPr>
                <w:rFonts w:cs="Arial"/>
                <w:szCs w:val="22"/>
              </w:rPr>
            </w:pPr>
            <w:r>
              <w:rPr>
                <w:rFonts w:cs="Arial"/>
                <w:szCs w:val="22"/>
              </w:rPr>
              <w:t>Recap</w:t>
            </w:r>
            <w:r>
              <w:rPr>
                <w:rFonts w:cs="Arial"/>
                <w:b/>
                <w:bCs w:val="0"/>
                <w:szCs w:val="22"/>
              </w:rPr>
              <w:t xml:space="preserve"> </w:t>
            </w:r>
            <w:r w:rsidRPr="00257669">
              <w:rPr>
                <w:rFonts w:cs="Arial"/>
                <w:b/>
                <w:bCs w:val="0"/>
                <w:szCs w:val="22"/>
              </w:rPr>
              <w:t xml:space="preserve">PowerPoint </w:t>
            </w:r>
            <w:r>
              <w:rPr>
                <w:rFonts w:cs="Arial"/>
                <w:b/>
                <w:bCs w:val="0"/>
                <w:szCs w:val="22"/>
              </w:rPr>
              <w:t>1</w:t>
            </w:r>
            <w:r w:rsidR="00CF5237" w:rsidRPr="00902A42">
              <w:rPr>
                <w:rFonts w:cs="Arial"/>
                <w:szCs w:val="22"/>
              </w:rPr>
              <w:t>,</w:t>
            </w:r>
            <w:r w:rsidR="00CF5237">
              <w:rPr>
                <w:rFonts w:cs="Arial"/>
                <w:b/>
                <w:bCs w:val="0"/>
                <w:szCs w:val="22"/>
              </w:rPr>
              <w:t xml:space="preserve"> </w:t>
            </w:r>
            <w:r w:rsidR="00CF5237" w:rsidRPr="00CF5237">
              <w:rPr>
                <w:rFonts w:cs="Arial"/>
                <w:szCs w:val="22"/>
              </w:rPr>
              <w:t>reviewing key pieces of legislation.</w:t>
            </w:r>
          </w:p>
          <w:p w14:paraId="72703D36" w14:textId="4DF2C16B" w:rsidR="00DB370F" w:rsidRDefault="00902A42" w:rsidP="00DB370F">
            <w:pPr>
              <w:pStyle w:val="Normalbulletlist"/>
              <w:rPr>
                <w:rFonts w:cs="Arial"/>
                <w:szCs w:val="22"/>
              </w:rPr>
            </w:pPr>
            <w:r>
              <w:rPr>
                <w:rFonts w:cs="Arial"/>
                <w:szCs w:val="22"/>
              </w:rPr>
              <w:t>If time, tutor to show video material relating to h</w:t>
            </w:r>
            <w:r w:rsidR="00DB370F">
              <w:rPr>
                <w:rFonts w:cs="Arial"/>
                <w:szCs w:val="22"/>
              </w:rPr>
              <w:t>ealth and safety awareness</w:t>
            </w:r>
            <w:r w:rsidR="006F3D5C">
              <w:rPr>
                <w:rFonts w:cs="Arial"/>
                <w:szCs w:val="22"/>
              </w:rPr>
              <w:t>.</w:t>
            </w:r>
          </w:p>
          <w:p w14:paraId="1E34070C" w14:textId="74F30D58" w:rsidR="006F3D5C" w:rsidRDefault="00F94459" w:rsidP="00DB370F">
            <w:pPr>
              <w:pStyle w:val="Normalbulletlist"/>
              <w:rPr>
                <w:rFonts w:cs="Arial"/>
                <w:szCs w:val="22"/>
              </w:rPr>
            </w:pPr>
            <w:r>
              <w:rPr>
                <w:rFonts w:cs="Arial"/>
                <w:szCs w:val="22"/>
              </w:rPr>
              <w:lastRenderedPageBreak/>
              <w:t>Tutor to a</w:t>
            </w:r>
            <w:r w:rsidR="006F3D5C">
              <w:rPr>
                <w:rFonts w:cs="Arial"/>
                <w:szCs w:val="22"/>
              </w:rPr>
              <w:t xml:space="preserve">sk learners to choose one piece of </w:t>
            </w:r>
            <w:r w:rsidR="007E116E">
              <w:rPr>
                <w:rFonts w:cs="Arial"/>
                <w:szCs w:val="22"/>
              </w:rPr>
              <w:t xml:space="preserve">legislation (eg PUWER, </w:t>
            </w:r>
            <w:r w:rsidR="00A61B3B">
              <w:rPr>
                <w:rFonts w:cs="Arial"/>
                <w:szCs w:val="22"/>
              </w:rPr>
              <w:t>LOLER, RIDDOR, COSHH)</w:t>
            </w:r>
            <w:r w:rsidR="00B95A0A">
              <w:rPr>
                <w:rFonts w:cs="Arial"/>
                <w:szCs w:val="22"/>
              </w:rPr>
              <w:t xml:space="preserve"> and research online to identify</w:t>
            </w:r>
            <w:r w:rsidR="0099190C">
              <w:rPr>
                <w:rFonts w:cs="Arial"/>
                <w:szCs w:val="22"/>
              </w:rPr>
              <w:t xml:space="preserve"> </w:t>
            </w:r>
            <w:r w:rsidR="009A4A52">
              <w:rPr>
                <w:rFonts w:cs="Arial"/>
                <w:szCs w:val="22"/>
              </w:rPr>
              <w:t xml:space="preserve">what is within the scope of the legislation, and </w:t>
            </w:r>
            <w:r w:rsidR="0085439B">
              <w:rPr>
                <w:rFonts w:cs="Arial"/>
                <w:szCs w:val="22"/>
              </w:rPr>
              <w:t>what implications this has for engineering and manufacturing.</w:t>
            </w:r>
          </w:p>
          <w:p w14:paraId="172CBCF4" w14:textId="3274C553" w:rsidR="005D2769" w:rsidRDefault="009A0906" w:rsidP="00DB370F">
            <w:pPr>
              <w:pStyle w:val="Normalbulletlist"/>
              <w:rPr>
                <w:rFonts w:cs="Arial"/>
                <w:szCs w:val="22"/>
              </w:rPr>
            </w:pPr>
            <w:r>
              <w:rPr>
                <w:rFonts w:cs="Arial"/>
                <w:szCs w:val="22"/>
              </w:rPr>
              <w:t xml:space="preserve">Learners </w:t>
            </w:r>
            <w:r w:rsidR="00F94459">
              <w:rPr>
                <w:rFonts w:cs="Arial"/>
                <w:szCs w:val="22"/>
              </w:rPr>
              <w:t xml:space="preserve">to </w:t>
            </w:r>
            <w:r>
              <w:rPr>
                <w:rFonts w:cs="Arial"/>
                <w:szCs w:val="22"/>
              </w:rPr>
              <w:t>present</w:t>
            </w:r>
            <w:r w:rsidR="00F94459">
              <w:rPr>
                <w:rFonts w:cs="Arial"/>
                <w:szCs w:val="22"/>
              </w:rPr>
              <w:t xml:space="preserve"> their</w:t>
            </w:r>
            <w:r>
              <w:rPr>
                <w:rFonts w:cs="Arial"/>
                <w:szCs w:val="22"/>
              </w:rPr>
              <w:t xml:space="preserve"> findings to the class.</w:t>
            </w:r>
            <w:r w:rsidR="0085439B">
              <w:rPr>
                <w:rFonts w:cs="Arial"/>
                <w:szCs w:val="22"/>
              </w:rPr>
              <w:t xml:space="preserve"> </w:t>
            </w:r>
          </w:p>
          <w:p w14:paraId="406D9DEE" w14:textId="1F2AFB44" w:rsidR="009A0906" w:rsidRDefault="00F94459" w:rsidP="00DB370F">
            <w:pPr>
              <w:pStyle w:val="Normalbulletlist"/>
              <w:rPr>
                <w:rFonts w:cs="Arial"/>
                <w:szCs w:val="22"/>
              </w:rPr>
            </w:pPr>
            <w:r>
              <w:rPr>
                <w:rFonts w:cs="Arial"/>
                <w:szCs w:val="22"/>
              </w:rPr>
              <w:t>Tutor to</w:t>
            </w:r>
            <w:r w:rsidR="005D2769">
              <w:rPr>
                <w:rFonts w:cs="Arial"/>
                <w:szCs w:val="22"/>
              </w:rPr>
              <w:t xml:space="preserve"> run Q&amp;A to check learners’ understanding of key legislation.</w:t>
            </w:r>
          </w:p>
          <w:p w14:paraId="6A9919A3" w14:textId="23E95683" w:rsidR="005D2769" w:rsidRPr="005D2769" w:rsidRDefault="00F94459" w:rsidP="005D2769">
            <w:pPr>
              <w:pStyle w:val="Normalbulletlist"/>
            </w:pPr>
            <w:r>
              <w:t>Tutor to r</w:t>
            </w:r>
            <w:r w:rsidR="005D2769">
              <w:t>ecap and summarise key learning points.</w:t>
            </w:r>
          </w:p>
          <w:p w14:paraId="624E5719" w14:textId="77777777" w:rsidR="00DB370F" w:rsidRDefault="00DB370F" w:rsidP="00DB370F">
            <w:pPr>
              <w:pStyle w:val="Normalbulletlist"/>
              <w:numPr>
                <w:ilvl w:val="0"/>
                <w:numId w:val="0"/>
              </w:numPr>
              <w:ind w:left="284"/>
              <w:rPr>
                <w:rFonts w:cs="Arial"/>
                <w:szCs w:val="22"/>
              </w:rPr>
            </w:pPr>
          </w:p>
          <w:p w14:paraId="27AE0CB6" w14:textId="7291C15A" w:rsidR="0017259D" w:rsidRPr="00E36AF8" w:rsidRDefault="0017259D" w:rsidP="00905996">
            <w:pPr>
              <w:pStyle w:val="Normalheadingblue"/>
            </w:pPr>
            <w:r w:rsidRPr="00E36AF8">
              <w:t>Resources</w:t>
            </w:r>
          </w:p>
          <w:p w14:paraId="36230E13" w14:textId="5798D3BA" w:rsidR="0017259D" w:rsidRDefault="0017259D" w:rsidP="00B27B25">
            <w:pPr>
              <w:pStyle w:val="Normalbulletlist"/>
              <w:rPr>
                <w:b/>
              </w:rPr>
            </w:pPr>
            <w:r w:rsidRPr="00E36AF8">
              <w:rPr>
                <w:b/>
              </w:rPr>
              <w:t xml:space="preserve">PowerPoint </w:t>
            </w:r>
            <w:r w:rsidR="00F301E7">
              <w:rPr>
                <w:b/>
              </w:rPr>
              <w:t>1</w:t>
            </w:r>
          </w:p>
          <w:p w14:paraId="6762729E" w14:textId="093CB757" w:rsidR="0017259D" w:rsidRPr="0037638A" w:rsidRDefault="00DB370F" w:rsidP="00B27B25">
            <w:pPr>
              <w:pStyle w:val="Normalbulletlist"/>
              <w:rPr>
                <w:bCs w:val="0"/>
              </w:rPr>
            </w:pPr>
            <w:r w:rsidRPr="00257669">
              <w:rPr>
                <w:bCs w:val="0"/>
              </w:rPr>
              <w:t xml:space="preserve">Video: </w:t>
            </w:r>
            <w:r>
              <w:rPr>
                <w:bCs w:val="0"/>
              </w:rPr>
              <w:t>‘</w:t>
            </w:r>
            <w:r>
              <w:rPr>
                <w:rFonts w:cs="Arial"/>
                <w:szCs w:val="22"/>
              </w:rPr>
              <w:t xml:space="preserve">Health and safety awareness in the workplace’: </w:t>
            </w:r>
            <w:hyperlink r:id="rId13" w:history="1">
              <w:r w:rsidR="0037638A" w:rsidRPr="004756A8">
                <w:rPr>
                  <w:rStyle w:val="Hyperlink"/>
                </w:rPr>
                <w:t>https://www.youtube.com/watch?v=SfUf2I8eEGs</w:t>
              </w:r>
            </w:hyperlink>
          </w:p>
          <w:p w14:paraId="3825299C" w14:textId="671D3AB7" w:rsidR="0037638A" w:rsidRPr="00FF5302" w:rsidRDefault="0037638A" w:rsidP="0037638A">
            <w:pPr>
              <w:pStyle w:val="Normalbulletlist"/>
              <w:numPr>
                <w:ilvl w:val="0"/>
                <w:numId w:val="0"/>
              </w:numPr>
              <w:rPr>
                <w:bCs w:val="0"/>
              </w:rPr>
            </w:pPr>
          </w:p>
        </w:tc>
        <w:tc>
          <w:tcPr>
            <w:tcW w:w="2223" w:type="dxa"/>
          </w:tcPr>
          <w:p w14:paraId="24B33952" w14:textId="5A2E9F11" w:rsidR="00F301E7" w:rsidRDefault="00902A42" w:rsidP="00F301E7">
            <w:r>
              <w:lastRenderedPageBreak/>
              <w:t>Q&amp;A</w:t>
            </w:r>
            <w:r w:rsidR="00F301E7">
              <w:t xml:space="preserve"> </w:t>
            </w:r>
          </w:p>
          <w:p w14:paraId="05948667" w14:textId="77777777" w:rsidR="0017259D" w:rsidRPr="00E36AF8" w:rsidRDefault="0017259D" w:rsidP="00B95A0A"/>
        </w:tc>
      </w:tr>
      <w:tr w:rsidR="0017259D" w:rsidRPr="00E36AF8" w14:paraId="24BC335D" w14:textId="77777777" w:rsidTr="004519D0">
        <w:trPr>
          <w:jc w:val="center"/>
        </w:trPr>
        <w:tc>
          <w:tcPr>
            <w:tcW w:w="1116" w:type="dxa"/>
          </w:tcPr>
          <w:p w14:paraId="2634F963" w14:textId="77777777" w:rsidR="0017259D" w:rsidRPr="00E36AF8" w:rsidRDefault="0017259D" w:rsidP="00E26CCE">
            <w:pPr>
              <w:jc w:val="center"/>
            </w:pPr>
            <w:r w:rsidRPr="00E36AF8">
              <w:t>3</w:t>
            </w:r>
          </w:p>
          <w:p w14:paraId="59501E22" w14:textId="77777777" w:rsidR="0017259D" w:rsidRPr="00E36AF8" w:rsidRDefault="0017259D" w:rsidP="00E26CCE">
            <w:pPr>
              <w:jc w:val="center"/>
            </w:pPr>
          </w:p>
          <w:p w14:paraId="71A0F004" w14:textId="77777777" w:rsidR="0017259D" w:rsidRPr="00E36AF8" w:rsidRDefault="0017259D" w:rsidP="00E26CCE">
            <w:pPr>
              <w:jc w:val="center"/>
              <w:rPr>
                <w:b/>
              </w:rPr>
            </w:pPr>
            <w:r w:rsidRPr="00E36AF8">
              <w:t>3 hours</w:t>
            </w:r>
          </w:p>
        </w:tc>
        <w:tc>
          <w:tcPr>
            <w:tcW w:w="4283" w:type="dxa"/>
          </w:tcPr>
          <w:p w14:paraId="191BD655" w14:textId="75B006D8" w:rsidR="00491619" w:rsidRPr="008F70DD" w:rsidRDefault="00BE2CAA" w:rsidP="00491619">
            <w:r w:rsidRPr="008F70DD">
              <w:t>Tutor directed activity</w:t>
            </w:r>
          </w:p>
          <w:p w14:paraId="64BFB36B" w14:textId="49B0A7A2" w:rsidR="0017259D" w:rsidRPr="00E36AF8" w:rsidRDefault="0017259D" w:rsidP="00B27B25"/>
        </w:tc>
        <w:tc>
          <w:tcPr>
            <w:tcW w:w="6893" w:type="dxa"/>
          </w:tcPr>
          <w:p w14:paraId="2952FD6B" w14:textId="21B9DE4C" w:rsidR="0017259D" w:rsidRPr="00E36AF8" w:rsidRDefault="0017259D" w:rsidP="00905996">
            <w:pPr>
              <w:pStyle w:val="Normalheadingblue"/>
            </w:pPr>
            <w:r w:rsidRPr="00E36AF8">
              <w:t>Activities</w:t>
            </w:r>
          </w:p>
          <w:p w14:paraId="4D60AD2D" w14:textId="77777777" w:rsidR="0017259D" w:rsidRPr="00506DB5" w:rsidRDefault="00BE2CAA" w:rsidP="00BE2CAA">
            <w:pPr>
              <w:pStyle w:val="Normalbulletlist"/>
              <w:rPr>
                <w:color w:val="0000FF"/>
                <w:u w:val="single"/>
              </w:rPr>
            </w:pPr>
            <w:r w:rsidRPr="001554D8">
              <w:t>Activit</w:t>
            </w:r>
            <w:r>
              <w:t>y sessions</w:t>
            </w:r>
            <w:r w:rsidRPr="001554D8">
              <w:t xml:space="preserve"> have been allowed for in this scheme of work for </w:t>
            </w:r>
            <w:r>
              <w:t xml:space="preserve">classroom </w:t>
            </w:r>
            <w:r w:rsidRPr="001554D8">
              <w:t xml:space="preserve">demonstrations, </w:t>
            </w:r>
            <w:r>
              <w:t xml:space="preserve">presentation of </w:t>
            </w:r>
            <w:r w:rsidRPr="001554D8">
              <w:t>video material, guest lectures</w:t>
            </w:r>
            <w:r>
              <w:t>, revision</w:t>
            </w:r>
            <w:r w:rsidRPr="001554D8">
              <w:t xml:space="preserve"> or other </w:t>
            </w:r>
            <w:r>
              <w:t xml:space="preserve">learning </w:t>
            </w:r>
            <w:r w:rsidRPr="001554D8">
              <w:t>activities</w:t>
            </w:r>
            <w:r>
              <w:t xml:space="preserve"> </w:t>
            </w:r>
            <w:r w:rsidRPr="009B744F">
              <w:t>at the tutor’s discretion.</w:t>
            </w:r>
          </w:p>
          <w:p w14:paraId="60E0CE5E" w14:textId="0D2130FA" w:rsidR="00506DB5" w:rsidRPr="00E36AF8" w:rsidRDefault="00506DB5" w:rsidP="00506DB5">
            <w:pPr>
              <w:pStyle w:val="Normalbulletlist"/>
              <w:numPr>
                <w:ilvl w:val="0"/>
                <w:numId w:val="0"/>
              </w:numPr>
              <w:ind w:left="284"/>
              <w:rPr>
                <w:color w:val="0000FF"/>
                <w:u w:val="single"/>
              </w:rPr>
            </w:pPr>
          </w:p>
        </w:tc>
        <w:tc>
          <w:tcPr>
            <w:tcW w:w="2223" w:type="dxa"/>
          </w:tcPr>
          <w:p w14:paraId="21CF31F4" w14:textId="77777777" w:rsidR="0017259D" w:rsidRPr="00E36AF8" w:rsidRDefault="0017259D" w:rsidP="00BE2CAA"/>
        </w:tc>
      </w:tr>
      <w:tr w:rsidR="000873BB" w:rsidRPr="00E36AF8" w14:paraId="72FC67E0" w14:textId="77777777" w:rsidTr="004519D0">
        <w:trPr>
          <w:jc w:val="center"/>
        </w:trPr>
        <w:tc>
          <w:tcPr>
            <w:tcW w:w="1116" w:type="dxa"/>
          </w:tcPr>
          <w:p w14:paraId="630B2DF8" w14:textId="77777777" w:rsidR="000873BB" w:rsidRPr="00E36AF8" w:rsidRDefault="000873BB" w:rsidP="000873BB">
            <w:pPr>
              <w:jc w:val="center"/>
            </w:pPr>
            <w:r w:rsidRPr="00E36AF8">
              <w:t>4</w:t>
            </w:r>
          </w:p>
          <w:p w14:paraId="3EEF679C" w14:textId="77777777" w:rsidR="000873BB" w:rsidRPr="00E36AF8" w:rsidRDefault="000873BB" w:rsidP="000873BB">
            <w:pPr>
              <w:jc w:val="center"/>
            </w:pPr>
          </w:p>
          <w:p w14:paraId="0166AC09" w14:textId="021C24E0" w:rsidR="000873BB" w:rsidRPr="00E36AF8" w:rsidRDefault="000873BB" w:rsidP="000873BB">
            <w:pPr>
              <w:jc w:val="center"/>
              <w:rPr>
                <w:b/>
              </w:rPr>
            </w:pPr>
            <w:r>
              <w:t>3</w:t>
            </w:r>
            <w:r w:rsidRPr="00E36AF8">
              <w:t xml:space="preserve"> hours</w:t>
            </w:r>
          </w:p>
        </w:tc>
        <w:tc>
          <w:tcPr>
            <w:tcW w:w="4283" w:type="dxa"/>
          </w:tcPr>
          <w:p w14:paraId="55B76CF0" w14:textId="07965DE0" w:rsidR="000802D0" w:rsidRPr="00012297" w:rsidRDefault="000873BB" w:rsidP="00A2492F">
            <w:pPr>
              <w:pStyle w:val="Normalnumberedlist"/>
              <w:numPr>
                <w:ilvl w:val="0"/>
                <w:numId w:val="0"/>
              </w:numPr>
              <w:spacing w:before="80"/>
              <w:rPr>
                <w:rFonts w:cs="Arial"/>
                <w:b/>
                <w:bCs/>
                <w:szCs w:val="22"/>
                <w:lang w:eastAsia="en-GB"/>
              </w:rPr>
            </w:pPr>
            <w:r w:rsidRPr="000873BB">
              <w:rPr>
                <w:rFonts w:cs="Arial"/>
                <w:b/>
                <w:bCs/>
                <w:color w:val="0077E3"/>
                <w:szCs w:val="22"/>
                <w:lang w:eastAsia="en-GB"/>
              </w:rPr>
              <w:t>12.2</w:t>
            </w:r>
            <w:r w:rsidRPr="000873BB">
              <w:rPr>
                <w:rFonts w:cs="Arial"/>
                <w:b/>
                <w:bCs/>
                <w:szCs w:val="22"/>
                <w:lang w:eastAsia="en-GB"/>
              </w:rPr>
              <w:t xml:space="preserve"> </w:t>
            </w:r>
            <w:r w:rsidRPr="008D45F5">
              <w:rPr>
                <w:rFonts w:cs="Arial"/>
                <w:szCs w:val="22"/>
                <w:lang w:eastAsia="en-GB"/>
              </w:rPr>
              <w:t>The importance of health and safety practices within the workplace</w:t>
            </w:r>
          </w:p>
          <w:p w14:paraId="5F7A78E8" w14:textId="7F6A0736" w:rsidR="000873BB" w:rsidRPr="000873BB" w:rsidRDefault="000873BB" w:rsidP="000873BB">
            <w:pPr>
              <w:pStyle w:val="Normalnumberedlist"/>
              <w:numPr>
                <w:ilvl w:val="0"/>
                <w:numId w:val="0"/>
              </w:numPr>
              <w:rPr>
                <w:b/>
                <w:bCs/>
              </w:rPr>
            </w:pPr>
          </w:p>
        </w:tc>
        <w:tc>
          <w:tcPr>
            <w:tcW w:w="6893" w:type="dxa"/>
          </w:tcPr>
          <w:p w14:paraId="787D42A1" w14:textId="1393A1FB" w:rsidR="000873BB" w:rsidRPr="00E36AF8" w:rsidRDefault="000873BB" w:rsidP="000873BB">
            <w:pPr>
              <w:pStyle w:val="Normalheadingblue"/>
            </w:pPr>
            <w:r w:rsidRPr="00E36AF8">
              <w:t>Activities</w:t>
            </w:r>
          </w:p>
          <w:p w14:paraId="4D290207" w14:textId="3C397929" w:rsidR="000873BB" w:rsidRPr="00316605" w:rsidRDefault="00F94459" w:rsidP="000873BB">
            <w:pPr>
              <w:pStyle w:val="Normalbulletlist"/>
            </w:pPr>
            <w:r>
              <w:t xml:space="preserve">Tutor to deliver </w:t>
            </w:r>
            <w:r w:rsidR="00EC04E7" w:rsidRPr="00CF6987">
              <w:rPr>
                <w:b/>
                <w:bCs w:val="0"/>
              </w:rPr>
              <w:t>PowerPoint 2</w:t>
            </w:r>
            <w:r w:rsidR="00EC04E7" w:rsidRPr="000D5F79">
              <w:rPr>
                <w:b/>
                <w:bCs w:val="0"/>
              </w:rPr>
              <w:t>:</w:t>
            </w:r>
            <w:r w:rsidR="00EC04E7">
              <w:t xml:space="preserve"> </w:t>
            </w:r>
            <w:r w:rsidR="000D5F79">
              <w:rPr>
                <w:b/>
                <w:bCs w:val="0"/>
              </w:rPr>
              <w:t>H</w:t>
            </w:r>
            <w:r w:rsidR="00EC04E7" w:rsidRPr="00EC04E7">
              <w:rPr>
                <w:b/>
                <w:bCs w:val="0"/>
              </w:rPr>
              <w:t>ealth</w:t>
            </w:r>
            <w:r w:rsidR="00E4230C">
              <w:rPr>
                <w:b/>
                <w:bCs w:val="0"/>
              </w:rPr>
              <w:t>,</w:t>
            </w:r>
            <w:r w:rsidR="00EC04E7" w:rsidRPr="00EC04E7">
              <w:rPr>
                <w:b/>
                <w:bCs w:val="0"/>
              </w:rPr>
              <w:t xml:space="preserve"> safety </w:t>
            </w:r>
            <w:r w:rsidR="00E4230C">
              <w:rPr>
                <w:b/>
                <w:bCs w:val="0"/>
              </w:rPr>
              <w:t>and compliance</w:t>
            </w:r>
            <w:r w:rsidR="00316605" w:rsidRPr="00F94459">
              <w:t>.</w:t>
            </w:r>
          </w:p>
          <w:p w14:paraId="26F1FAB5" w14:textId="360BFE81" w:rsidR="00316605" w:rsidRDefault="000D5F79" w:rsidP="000873BB">
            <w:pPr>
              <w:pStyle w:val="Normalbulletlist"/>
            </w:pPr>
            <w:r>
              <w:t>Tutor to d</w:t>
            </w:r>
            <w:r w:rsidR="002F2F2E">
              <w:t>irect learners to</w:t>
            </w:r>
            <w:r>
              <w:t xml:space="preserve"> the</w:t>
            </w:r>
            <w:r w:rsidR="002F2F2E">
              <w:t xml:space="preserve"> HSE website</w:t>
            </w:r>
            <w:r w:rsidR="00DB250D">
              <w:t>:</w:t>
            </w:r>
            <w:r w:rsidR="002F2F2E">
              <w:t xml:space="preserve"> </w:t>
            </w:r>
            <w:hyperlink r:id="rId14" w:history="1">
              <w:r w:rsidR="00DB250D">
                <w:rPr>
                  <w:rStyle w:val="Hyperlink"/>
                </w:rPr>
                <w:t>HSE: Information about health and safety at work</w:t>
              </w:r>
            </w:hyperlink>
            <w:r>
              <w:t xml:space="preserve"> and o</w:t>
            </w:r>
            <w:r w:rsidR="00DA3FCB">
              <w:t xml:space="preserve">utline what information can </w:t>
            </w:r>
            <w:r w:rsidR="00BA2DCF">
              <w:t>be found</w:t>
            </w:r>
            <w:r>
              <w:t xml:space="preserve"> there</w:t>
            </w:r>
            <w:r w:rsidR="00DA3FCB">
              <w:t>.</w:t>
            </w:r>
          </w:p>
          <w:p w14:paraId="238185DD" w14:textId="23D6F377" w:rsidR="00DA3FCB" w:rsidRDefault="000D5F79" w:rsidP="000873BB">
            <w:pPr>
              <w:pStyle w:val="Normalbulletlist"/>
            </w:pPr>
            <w:r>
              <w:lastRenderedPageBreak/>
              <w:t>Tutor to r</w:t>
            </w:r>
            <w:r w:rsidR="00DA3FCB">
              <w:t xml:space="preserve">eview </w:t>
            </w:r>
            <w:r w:rsidR="00450A90">
              <w:t>the role of</w:t>
            </w:r>
            <w:r>
              <w:t xml:space="preserve"> the</w:t>
            </w:r>
            <w:r w:rsidR="00450A90">
              <w:t xml:space="preserve"> HSE in </w:t>
            </w:r>
            <w:r>
              <w:t>h</w:t>
            </w:r>
            <w:r w:rsidR="00492175">
              <w:t xml:space="preserve">ealth and </w:t>
            </w:r>
            <w:r>
              <w:t>s</w:t>
            </w:r>
            <w:r w:rsidR="00492175">
              <w:t>afety compliance.</w:t>
            </w:r>
            <w:r w:rsidR="00450A90">
              <w:t xml:space="preserve"> </w:t>
            </w:r>
          </w:p>
          <w:p w14:paraId="7659C029" w14:textId="1AE74419" w:rsidR="006E40DA" w:rsidRPr="00316605" w:rsidRDefault="00F94459" w:rsidP="006E40DA">
            <w:pPr>
              <w:pStyle w:val="Normalbulletlist"/>
              <w:rPr>
                <w:b/>
              </w:rPr>
            </w:pPr>
            <w:r w:rsidRPr="00F94459">
              <w:rPr>
                <w:bCs w:val="0"/>
              </w:rPr>
              <w:t>Learners to complete</w:t>
            </w:r>
            <w:r w:rsidR="006E40DA" w:rsidRPr="00E36AF8">
              <w:rPr>
                <w:b/>
              </w:rPr>
              <w:t xml:space="preserve"> Worksheet </w:t>
            </w:r>
            <w:r w:rsidR="006E40DA">
              <w:rPr>
                <w:b/>
              </w:rPr>
              <w:t xml:space="preserve">2: </w:t>
            </w:r>
            <w:r w:rsidR="00EF46AC">
              <w:rPr>
                <w:b/>
                <w:bCs w:val="0"/>
              </w:rPr>
              <w:t>Types of</w:t>
            </w:r>
            <w:r w:rsidR="00DB7872">
              <w:rPr>
                <w:b/>
                <w:bCs w:val="0"/>
              </w:rPr>
              <w:t xml:space="preserve"> law</w:t>
            </w:r>
            <w:r>
              <w:t>.</w:t>
            </w:r>
          </w:p>
          <w:p w14:paraId="6244215F" w14:textId="6B163590" w:rsidR="00316605" w:rsidRDefault="00F94459" w:rsidP="006E40DA">
            <w:pPr>
              <w:pStyle w:val="Normalbulletlist"/>
              <w:rPr>
                <w:bCs w:val="0"/>
              </w:rPr>
            </w:pPr>
            <w:r>
              <w:rPr>
                <w:bCs w:val="0"/>
              </w:rPr>
              <w:t xml:space="preserve">Tutor to </w:t>
            </w:r>
            <w:r w:rsidR="00316605" w:rsidRPr="00316605">
              <w:rPr>
                <w:bCs w:val="0"/>
              </w:rPr>
              <w:t>check learners’ understanding.</w:t>
            </w:r>
          </w:p>
          <w:p w14:paraId="793A4091" w14:textId="1565642F" w:rsidR="00492175" w:rsidRDefault="00F94459" w:rsidP="006E40DA">
            <w:pPr>
              <w:pStyle w:val="Normalbulletlist"/>
              <w:rPr>
                <w:bCs w:val="0"/>
              </w:rPr>
            </w:pPr>
            <w:r>
              <w:rPr>
                <w:bCs w:val="0"/>
              </w:rPr>
              <w:t>Discussion question</w:t>
            </w:r>
            <w:r w:rsidR="009450D3">
              <w:rPr>
                <w:bCs w:val="0"/>
              </w:rPr>
              <w:t>: Why is mental health and wellbeing in the workplace an important health and safety consideration?</w:t>
            </w:r>
          </w:p>
          <w:p w14:paraId="2FA67B9A" w14:textId="7875DA4A" w:rsidR="00CE5927" w:rsidRPr="00CE5927" w:rsidRDefault="00F94459" w:rsidP="00CE5927">
            <w:pPr>
              <w:pStyle w:val="Normalbulletlist"/>
            </w:pPr>
            <w:r>
              <w:t>Tutor to r</w:t>
            </w:r>
            <w:r w:rsidR="00CE5927">
              <w:t>ecap and summarise key learning points.</w:t>
            </w:r>
          </w:p>
          <w:p w14:paraId="393FB404" w14:textId="4BB50105" w:rsidR="000873BB" w:rsidRPr="00E36AF8" w:rsidRDefault="000873BB" w:rsidP="0089455B">
            <w:pPr>
              <w:pStyle w:val="Normalbulletlist"/>
              <w:numPr>
                <w:ilvl w:val="0"/>
                <w:numId w:val="0"/>
              </w:numPr>
              <w:ind w:left="284"/>
            </w:pPr>
          </w:p>
          <w:p w14:paraId="5BE9BF63" w14:textId="6AC1457C" w:rsidR="000873BB" w:rsidRPr="00E36AF8" w:rsidRDefault="000873BB" w:rsidP="000873BB">
            <w:pPr>
              <w:pStyle w:val="Normalheadingblue"/>
            </w:pPr>
            <w:r w:rsidRPr="00E36AF8">
              <w:t>Resources</w:t>
            </w:r>
          </w:p>
          <w:p w14:paraId="2CAA1762" w14:textId="4A615B50" w:rsidR="000873BB" w:rsidRDefault="000873BB" w:rsidP="000873BB">
            <w:pPr>
              <w:pStyle w:val="Normalbulletlist"/>
              <w:rPr>
                <w:b/>
              </w:rPr>
            </w:pPr>
            <w:r w:rsidRPr="00E36AF8">
              <w:rPr>
                <w:b/>
              </w:rPr>
              <w:t xml:space="preserve">PowerPoint </w:t>
            </w:r>
            <w:r>
              <w:rPr>
                <w:b/>
              </w:rPr>
              <w:t>2</w:t>
            </w:r>
          </w:p>
          <w:p w14:paraId="13F8DAF7" w14:textId="7C56FD4A" w:rsidR="006E40DA" w:rsidRDefault="006E40DA" w:rsidP="000873BB">
            <w:pPr>
              <w:pStyle w:val="Normalbulletlist"/>
              <w:rPr>
                <w:b/>
              </w:rPr>
            </w:pPr>
            <w:r>
              <w:rPr>
                <w:b/>
              </w:rPr>
              <w:t>Worksheet 2</w:t>
            </w:r>
          </w:p>
          <w:p w14:paraId="30400448" w14:textId="22F11680" w:rsidR="008358A3" w:rsidRPr="00E36AF8" w:rsidRDefault="003920B9" w:rsidP="000873BB">
            <w:pPr>
              <w:pStyle w:val="Normalbulletlist"/>
              <w:rPr>
                <w:b/>
              </w:rPr>
            </w:pPr>
            <w:hyperlink r:id="rId15" w:history="1">
              <w:r w:rsidR="008358A3">
                <w:rPr>
                  <w:rStyle w:val="Hyperlink"/>
                </w:rPr>
                <w:t>HSE: Information about health and safety at work</w:t>
              </w:r>
            </w:hyperlink>
          </w:p>
          <w:p w14:paraId="1F74E0A4" w14:textId="4FDE9A7A" w:rsidR="000873BB" w:rsidRPr="00E36AF8" w:rsidRDefault="000873BB" w:rsidP="006E40DA">
            <w:pPr>
              <w:pStyle w:val="Normalbulletlist"/>
              <w:numPr>
                <w:ilvl w:val="0"/>
                <w:numId w:val="0"/>
              </w:numPr>
              <w:rPr>
                <w:color w:val="0000FF"/>
                <w:u w:val="single"/>
              </w:rPr>
            </w:pPr>
          </w:p>
        </w:tc>
        <w:tc>
          <w:tcPr>
            <w:tcW w:w="2223" w:type="dxa"/>
          </w:tcPr>
          <w:p w14:paraId="51739F68" w14:textId="2E655F09" w:rsidR="000873BB" w:rsidRPr="00007D06" w:rsidRDefault="000873BB" w:rsidP="000873BB">
            <w:pPr>
              <w:rPr>
                <w:bCs/>
              </w:rPr>
            </w:pPr>
            <w:r w:rsidRPr="00012297">
              <w:rPr>
                <w:b/>
              </w:rPr>
              <w:lastRenderedPageBreak/>
              <w:t>Worksheet 2</w:t>
            </w:r>
            <w:r w:rsidR="00012297">
              <w:rPr>
                <w:bCs/>
              </w:rPr>
              <w:t xml:space="preserve"> </w:t>
            </w:r>
          </w:p>
          <w:p w14:paraId="2B36DE57" w14:textId="49EF7428" w:rsidR="000873BB" w:rsidRPr="00E36AF8" w:rsidRDefault="000873BB" w:rsidP="000873BB"/>
        </w:tc>
      </w:tr>
      <w:tr w:rsidR="004D0986" w:rsidRPr="00E36AF8" w14:paraId="045D78B1" w14:textId="77777777" w:rsidTr="004519D0">
        <w:trPr>
          <w:jc w:val="center"/>
        </w:trPr>
        <w:tc>
          <w:tcPr>
            <w:tcW w:w="1116" w:type="dxa"/>
          </w:tcPr>
          <w:p w14:paraId="3CD572EF" w14:textId="77777777" w:rsidR="004D0986" w:rsidRDefault="004D0986" w:rsidP="000873BB">
            <w:pPr>
              <w:jc w:val="center"/>
            </w:pPr>
            <w:r>
              <w:t>5</w:t>
            </w:r>
          </w:p>
          <w:p w14:paraId="1B32768C" w14:textId="77777777" w:rsidR="004D0986" w:rsidRDefault="004D0986" w:rsidP="000873BB">
            <w:pPr>
              <w:jc w:val="center"/>
            </w:pPr>
          </w:p>
          <w:p w14:paraId="69E8EA6E" w14:textId="23568BB3" w:rsidR="004D0986" w:rsidRPr="00E36AF8" w:rsidRDefault="004D0986" w:rsidP="000873BB">
            <w:pPr>
              <w:jc w:val="center"/>
            </w:pPr>
            <w:r>
              <w:t>3 hours</w:t>
            </w:r>
          </w:p>
        </w:tc>
        <w:tc>
          <w:tcPr>
            <w:tcW w:w="4283" w:type="dxa"/>
          </w:tcPr>
          <w:p w14:paraId="4A3A1A55" w14:textId="77777777" w:rsidR="004D0986" w:rsidRPr="008F70DD" w:rsidRDefault="004D0986" w:rsidP="004D0986">
            <w:r w:rsidRPr="008F70DD">
              <w:t>Tutor directed activity</w:t>
            </w:r>
          </w:p>
          <w:p w14:paraId="27767A92" w14:textId="77777777" w:rsidR="004D0986" w:rsidRPr="000873BB" w:rsidRDefault="004D0986" w:rsidP="000873BB">
            <w:pPr>
              <w:pStyle w:val="Normalnumberedlist"/>
              <w:numPr>
                <w:ilvl w:val="0"/>
                <w:numId w:val="0"/>
              </w:numPr>
              <w:rPr>
                <w:rFonts w:cs="Arial"/>
                <w:b/>
                <w:bCs/>
                <w:color w:val="0077E3"/>
                <w:szCs w:val="22"/>
                <w:lang w:eastAsia="en-GB"/>
              </w:rPr>
            </w:pPr>
          </w:p>
        </w:tc>
        <w:tc>
          <w:tcPr>
            <w:tcW w:w="6893" w:type="dxa"/>
          </w:tcPr>
          <w:p w14:paraId="0748E924" w14:textId="0322A682" w:rsidR="004D0986" w:rsidRPr="007F47FE" w:rsidRDefault="00F96AC2" w:rsidP="000873BB">
            <w:pPr>
              <w:pStyle w:val="Normalbulletlist"/>
              <w:rPr>
                <w:color w:val="0000FF"/>
                <w:u w:val="single"/>
              </w:rPr>
            </w:pPr>
            <w:r w:rsidRPr="001554D8">
              <w:t>Activit</w:t>
            </w:r>
            <w:r>
              <w:t>y sessions</w:t>
            </w:r>
            <w:r w:rsidRPr="001554D8">
              <w:t xml:space="preserve"> have been allowed for in this scheme of work for </w:t>
            </w:r>
            <w:r>
              <w:t xml:space="preserve">classroom </w:t>
            </w:r>
            <w:r w:rsidRPr="001554D8">
              <w:t xml:space="preserve">demonstrations, </w:t>
            </w:r>
            <w:r>
              <w:t xml:space="preserve">presentation of </w:t>
            </w:r>
            <w:r w:rsidRPr="001554D8">
              <w:t>video material, guest lectures</w:t>
            </w:r>
            <w:r>
              <w:t>, revision</w:t>
            </w:r>
            <w:r w:rsidRPr="001554D8">
              <w:t xml:space="preserve"> or other </w:t>
            </w:r>
            <w:r>
              <w:t xml:space="preserve">learning </w:t>
            </w:r>
            <w:r w:rsidRPr="001554D8">
              <w:t>activities</w:t>
            </w:r>
            <w:r>
              <w:t xml:space="preserve"> </w:t>
            </w:r>
            <w:r w:rsidRPr="009B744F">
              <w:t>at the tutor’s discretion.</w:t>
            </w:r>
          </w:p>
        </w:tc>
        <w:tc>
          <w:tcPr>
            <w:tcW w:w="2223" w:type="dxa"/>
          </w:tcPr>
          <w:p w14:paraId="1324C31A" w14:textId="77777777" w:rsidR="004D0986" w:rsidRDefault="004D0986" w:rsidP="00083804"/>
        </w:tc>
      </w:tr>
      <w:tr w:rsidR="002F340C" w:rsidRPr="00E36AF8" w14:paraId="6800D22A" w14:textId="77777777" w:rsidTr="004519D0">
        <w:trPr>
          <w:jc w:val="center"/>
        </w:trPr>
        <w:tc>
          <w:tcPr>
            <w:tcW w:w="1116" w:type="dxa"/>
          </w:tcPr>
          <w:p w14:paraId="5829E606" w14:textId="542919C3" w:rsidR="002F340C" w:rsidRPr="00E36AF8" w:rsidRDefault="004D0986" w:rsidP="002F340C">
            <w:pPr>
              <w:jc w:val="center"/>
            </w:pPr>
            <w:r>
              <w:t>6</w:t>
            </w:r>
          </w:p>
          <w:p w14:paraId="5A6A5283" w14:textId="77777777" w:rsidR="002F340C" w:rsidRPr="00E36AF8" w:rsidRDefault="002F340C" w:rsidP="002F340C">
            <w:pPr>
              <w:jc w:val="center"/>
            </w:pPr>
          </w:p>
          <w:p w14:paraId="3BEC5FBB" w14:textId="172366BF" w:rsidR="002F340C" w:rsidRPr="00E36AF8" w:rsidRDefault="002F340C" w:rsidP="002F340C">
            <w:pPr>
              <w:jc w:val="center"/>
            </w:pPr>
            <w:r>
              <w:t>3</w:t>
            </w:r>
            <w:r w:rsidRPr="00E36AF8">
              <w:t xml:space="preserve"> hours</w:t>
            </w:r>
          </w:p>
        </w:tc>
        <w:tc>
          <w:tcPr>
            <w:tcW w:w="4283" w:type="dxa"/>
          </w:tcPr>
          <w:p w14:paraId="738BA33B" w14:textId="31EF0B56" w:rsidR="002F340C" w:rsidRPr="00012297" w:rsidRDefault="002F340C" w:rsidP="00E93346">
            <w:pPr>
              <w:pStyle w:val="Normalbulletlist"/>
              <w:numPr>
                <w:ilvl w:val="0"/>
                <w:numId w:val="0"/>
              </w:numPr>
              <w:spacing w:before="80"/>
              <w:rPr>
                <w:rFonts w:cs="Arial"/>
                <w:b/>
                <w:bCs w:val="0"/>
                <w:szCs w:val="22"/>
                <w:lang w:eastAsia="en-GB"/>
              </w:rPr>
            </w:pPr>
            <w:r w:rsidRPr="00DF0848">
              <w:rPr>
                <w:rFonts w:cs="Arial"/>
                <w:b/>
                <w:bCs w:val="0"/>
                <w:color w:val="0077E3"/>
                <w:szCs w:val="22"/>
                <w:lang w:eastAsia="en-GB"/>
              </w:rPr>
              <w:t>12.2</w:t>
            </w:r>
            <w:r w:rsidRPr="00DF0848">
              <w:rPr>
                <w:rFonts w:cs="Arial"/>
                <w:b/>
                <w:bCs w:val="0"/>
                <w:szCs w:val="22"/>
                <w:lang w:eastAsia="en-GB"/>
              </w:rPr>
              <w:t xml:space="preserve"> </w:t>
            </w:r>
            <w:r w:rsidRPr="008D45F5">
              <w:rPr>
                <w:rFonts w:cs="Arial"/>
                <w:szCs w:val="22"/>
                <w:lang w:eastAsia="en-GB"/>
              </w:rPr>
              <w:t>The importance of health and safety practices within the workplace</w:t>
            </w:r>
          </w:p>
          <w:p w14:paraId="5ECFA388" w14:textId="4D372744" w:rsidR="002F340C" w:rsidRPr="00E36AF8" w:rsidRDefault="002F340C" w:rsidP="002F340C">
            <w:pPr>
              <w:pStyle w:val="Normalbulletlist"/>
              <w:numPr>
                <w:ilvl w:val="0"/>
                <w:numId w:val="0"/>
              </w:numPr>
              <w:ind w:left="284" w:hanging="284"/>
            </w:pPr>
          </w:p>
        </w:tc>
        <w:tc>
          <w:tcPr>
            <w:tcW w:w="6893" w:type="dxa"/>
          </w:tcPr>
          <w:p w14:paraId="0AF11839" w14:textId="1C04446A" w:rsidR="002F340C" w:rsidRPr="00E36AF8" w:rsidRDefault="002F340C" w:rsidP="002F340C">
            <w:pPr>
              <w:pStyle w:val="Normalheadingblue"/>
            </w:pPr>
            <w:r w:rsidRPr="00E36AF8">
              <w:t>Activities</w:t>
            </w:r>
          </w:p>
          <w:p w14:paraId="6712931C" w14:textId="25BD9FFA" w:rsidR="002F340C" w:rsidRPr="00B4528B" w:rsidRDefault="00F94459" w:rsidP="002F340C">
            <w:pPr>
              <w:pStyle w:val="Normalbulletlist"/>
            </w:pPr>
            <w:r>
              <w:t>Tutor to r</w:t>
            </w:r>
            <w:r w:rsidR="002F340C">
              <w:t>e</w:t>
            </w:r>
            <w:r w:rsidR="00B4528B">
              <w:t>view</w:t>
            </w:r>
            <w:r w:rsidR="002F340C">
              <w:t xml:space="preserve"> </w:t>
            </w:r>
            <w:r w:rsidR="002F340C" w:rsidRPr="00CF6987">
              <w:rPr>
                <w:b/>
                <w:bCs w:val="0"/>
              </w:rPr>
              <w:t>PowerPoint 2</w:t>
            </w:r>
            <w:r w:rsidR="00B4528B" w:rsidRPr="00DD6002">
              <w:t>.</w:t>
            </w:r>
          </w:p>
          <w:p w14:paraId="4B7A1D37" w14:textId="1744B473" w:rsidR="00B4528B" w:rsidRPr="002276B5" w:rsidRDefault="00F94459" w:rsidP="00B4528B">
            <w:pPr>
              <w:pStyle w:val="Normalbulletlist"/>
            </w:pPr>
            <w:r>
              <w:t>Discussion question</w:t>
            </w:r>
            <w:r w:rsidR="00B4528B">
              <w:t>: What are the</w:t>
            </w:r>
            <w:r w:rsidR="00B4528B" w:rsidRPr="008A6F28">
              <w:t xml:space="preserve"> implications o</w:t>
            </w:r>
            <w:r w:rsidR="00B4528B">
              <w:t>f</w:t>
            </w:r>
            <w:r w:rsidR="00B4528B" w:rsidRPr="008A6F28">
              <w:t xml:space="preserve"> non-compliance for employers and</w:t>
            </w:r>
            <w:r w:rsidR="00B4528B">
              <w:t xml:space="preserve"> employees?</w:t>
            </w:r>
          </w:p>
          <w:p w14:paraId="2CD5FE0B" w14:textId="20147C70" w:rsidR="00B4528B" w:rsidRPr="00E70B77" w:rsidRDefault="00F94459" w:rsidP="00F94459">
            <w:pPr>
              <w:pStyle w:val="Normalbulletlist"/>
              <w:rPr>
                <w:b/>
              </w:rPr>
            </w:pPr>
            <w:r>
              <w:rPr>
                <w:bCs w:val="0"/>
              </w:rPr>
              <w:t>Learners to complete</w:t>
            </w:r>
            <w:r w:rsidR="002276B5">
              <w:rPr>
                <w:b/>
              </w:rPr>
              <w:t xml:space="preserve"> </w:t>
            </w:r>
            <w:r w:rsidR="002276B5" w:rsidRPr="00E36AF8">
              <w:rPr>
                <w:b/>
              </w:rPr>
              <w:t xml:space="preserve">Worksheet </w:t>
            </w:r>
            <w:r w:rsidR="002276B5">
              <w:rPr>
                <w:b/>
              </w:rPr>
              <w:t>3: Enforcing authorities</w:t>
            </w:r>
            <w:r>
              <w:rPr>
                <w:bCs w:val="0"/>
              </w:rPr>
              <w:t xml:space="preserve">. Tutor to </w:t>
            </w:r>
            <w:r w:rsidR="00E70B77">
              <w:rPr>
                <w:bCs w:val="0"/>
              </w:rPr>
              <w:t>check understanding.</w:t>
            </w:r>
          </w:p>
          <w:p w14:paraId="7AE1B093" w14:textId="221442D6" w:rsidR="00E70B77" w:rsidRDefault="00F94459" w:rsidP="002276B5">
            <w:pPr>
              <w:pStyle w:val="Normalbulletlist"/>
              <w:rPr>
                <w:bCs w:val="0"/>
              </w:rPr>
            </w:pPr>
            <w:r>
              <w:rPr>
                <w:bCs w:val="0"/>
              </w:rPr>
              <w:t>Tutor to t</w:t>
            </w:r>
            <w:r w:rsidR="00FF700C" w:rsidRPr="00FF700C">
              <w:rPr>
                <w:bCs w:val="0"/>
              </w:rPr>
              <w:t>al</w:t>
            </w:r>
            <w:r w:rsidR="00FF700C">
              <w:rPr>
                <w:bCs w:val="0"/>
              </w:rPr>
              <w:t>k</w:t>
            </w:r>
            <w:r w:rsidR="00FF700C" w:rsidRPr="00FF700C">
              <w:rPr>
                <w:bCs w:val="0"/>
              </w:rPr>
              <w:t xml:space="preserve"> through the </w:t>
            </w:r>
            <w:r w:rsidR="00FF700C">
              <w:rPr>
                <w:bCs w:val="0"/>
              </w:rPr>
              <w:t xml:space="preserve">scenario in </w:t>
            </w:r>
            <w:r w:rsidR="00FF700C" w:rsidRPr="00F94459">
              <w:rPr>
                <w:b/>
              </w:rPr>
              <w:t>Worksheet 3</w:t>
            </w:r>
            <w:r w:rsidR="00FF700C">
              <w:rPr>
                <w:bCs w:val="0"/>
              </w:rPr>
              <w:t xml:space="preserve">, </w:t>
            </w:r>
            <w:r>
              <w:rPr>
                <w:bCs w:val="0"/>
              </w:rPr>
              <w:t xml:space="preserve">and </w:t>
            </w:r>
            <w:r w:rsidR="00117FC6">
              <w:rPr>
                <w:bCs w:val="0"/>
              </w:rPr>
              <w:t xml:space="preserve">discuss the </w:t>
            </w:r>
            <w:r w:rsidR="00AF254A">
              <w:rPr>
                <w:bCs w:val="0"/>
              </w:rPr>
              <w:t>measures that could be taken</w:t>
            </w:r>
            <w:r w:rsidR="005D08E3">
              <w:rPr>
                <w:bCs w:val="0"/>
              </w:rPr>
              <w:t xml:space="preserve"> to prevent this type of incident happening again</w:t>
            </w:r>
            <w:r w:rsidR="00AF254A">
              <w:rPr>
                <w:bCs w:val="0"/>
              </w:rPr>
              <w:t>.</w:t>
            </w:r>
          </w:p>
          <w:p w14:paraId="14697816" w14:textId="6A16FC5F" w:rsidR="009F7999" w:rsidRPr="00CE5927" w:rsidRDefault="00F94459" w:rsidP="002276B5">
            <w:pPr>
              <w:pStyle w:val="Normalbulletlist"/>
              <w:rPr>
                <w:bCs w:val="0"/>
              </w:rPr>
            </w:pPr>
            <w:r>
              <w:rPr>
                <w:bCs w:val="0"/>
              </w:rPr>
              <w:lastRenderedPageBreak/>
              <w:t>If time allows, l</w:t>
            </w:r>
            <w:r w:rsidR="00782553">
              <w:rPr>
                <w:bCs w:val="0"/>
              </w:rPr>
              <w:t>earners could be asked to choose an</w:t>
            </w:r>
            <w:r w:rsidR="00186E19">
              <w:rPr>
                <w:bCs w:val="0"/>
              </w:rPr>
              <w:t>y</w:t>
            </w:r>
            <w:r w:rsidR="00782553">
              <w:rPr>
                <w:bCs w:val="0"/>
              </w:rPr>
              <w:t xml:space="preserve"> article from </w:t>
            </w:r>
            <w:hyperlink r:id="rId16" w:history="1">
              <w:r w:rsidR="00782553">
                <w:rPr>
                  <w:rStyle w:val="Hyperlink"/>
                </w:rPr>
                <w:t>HSE Media Centre</w:t>
              </w:r>
            </w:hyperlink>
            <w:r w:rsidR="00782553">
              <w:t xml:space="preserve"> which describes </w:t>
            </w:r>
            <w:r w:rsidR="009B370E">
              <w:t>a</w:t>
            </w:r>
            <w:r w:rsidR="00186E19">
              <w:t xml:space="preserve"> recent</w:t>
            </w:r>
            <w:r w:rsidR="009B370E">
              <w:t xml:space="preserve"> health and safety prosecution. Identify what happened, who was at fault, how </w:t>
            </w:r>
            <w:r w:rsidR="00B13EE7">
              <w:t>the incident</w:t>
            </w:r>
            <w:r w:rsidR="009B370E">
              <w:t xml:space="preserve"> might have been prevented, and </w:t>
            </w:r>
            <w:r w:rsidR="00186E19">
              <w:t>what fines or imprisonment resulted from the case.</w:t>
            </w:r>
            <w:r w:rsidR="009B370E">
              <w:t xml:space="preserve"> </w:t>
            </w:r>
          </w:p>
          <w:p w14:paraId="57A494CB" w14:textId="092B8B5C" w:rsidR="00CE5927" w:rsidRPr="00CE5927" w:rsidRDefault="00F94459" w:rsidP="00CE5927">
            <w:pPr>
              <w:pStyle w:val="Normalbulletlist"/>
            </w:pPr>
            <w:r>
              <w:t>Tutor to r</w:t>
            </w:r>
            <w:r w:rsidR="00CE5927">
              <w:t>ecap and summarise key learning points.</w:t>
            </w:r>
          </w:p>
          <w:p w14:paraId="05D24BFC" w14:textId="77777777" w:rsidR="002276B5" w:rsidRPr="00E36AF8" w:rsidRDefault="002276B5" w:rsidP="002276B5">
            <w:pPr>
              <w:pStyle w:val="Normalbulletlist"/>
              <w:numPr>
                <w:ilvl w:val="0"/>
                <w:numId w:val="0"/>
              </w:numPr>
              <w:ind w:left="284"/>
            </w:pPr>
          </w:p>
          <w:p w14:paraId="2AF8EFDD" w14:textId="78CE4399" w:rsidR="002F340C" w:rsidRPr="00E36AF8" w:rsidRDefault="002F340C" w:rsidP="002F340C">
            <w:pPr>
              <w:pStyle w:val="Normalheadingblue"/>
            </w:pPr>
            <w:r w:rsidRPr="00E36AF8">
              <w:t>Resources</w:t>
            </w:r>
          </w:p>
          <w:p w14:paraId="24EE5720" w14:textId="572F4933" w:rsidR="002F340C" w:rsidRPr="009C5E12" w:rsidRDefault="002F340C" w:rsidP="009C5E12">
            <w:pPr>
              <w:pStyle w:val="Normalbulletlist"/>
              <w:rPr>
                <w:b/>
              </w:rPr>
            </w:pPr>
            <w:r w:rsidRPr="00E36AF8">
              <w:rPr>
                <w:b/>
              </w:rPr>
              <w:t xml:space="preserve">PowerPoint </w:t>
            </w:r>
            <w:r w:rsidR="009C5E12">
              <w:rPr>
                <w:b/>
              </w:rPr>
              <w:t>2</w:t>
            </w:r>
          </w:p>
          <w:p w14:paraId="6FF629D9" w14:textId="03539AD5" w:rsidR="009C5E12" w:rsidRPr="00E36AF8" w:rsidRDefault="009C5E12" w:rsidP="009C5E12">
            <w:pPr>
              <w:pStyle w:val="Normalbulletlist"/>
              <w:rPr>
                <w:b/>
              </w:rPr>
            </w:pPr>
            <w:r w:rsidRPr="00E36AF8">
              <w:rPr>
                <w:b/>
              </w:rPr>
              <w:t xml:space="preserve">Worksheet </w:t>
            </w:r>
            <w:r>
              <w:rPr>
                <w:b/>
              </w:rPr>
              <w:t>3</w:t>
            </w:r>
          </w:p>
          <w:p w14:paraId="0DF9B239" w14:textId="6D29B3C2" w:rsidR="002F340C" w:rsidRPr="00E36AF8" w:rsidRDefault="002F340C" w:rsidP="002F340C">
            <w:pPr>
              <w:rPr>
                <w:color w:val="0000FF"/>
                <w:u w:val="single"/>
              </w:rPr>
            </w:pPr>
          </w:p>
        </w:tc>
        <w:tc>
          <w:tcPr>
            <w:tcW w:w="2223" w:type="dxa"/>
          </w:tcPr>
          <w:p w14:paraId="2B232B4D" w14:textId="77777777" w:rsidR="009C5E12" w:rsidRPr="00DD6002" w:rsidRDefault="009C5E12" w:rsidP="009C5E12">
            <w:pPr>
              <w:rPr>
                <w:b/>
              </w:rPr>
            </w:pPr>
            <w:r w:rsidRPr="00DD6002">
              <w:rPr>
                <w:b/>
              </w:rPr>
              <w:lastRenderedPageBreak/>
              <w:t>Worksheet 3</w:t>
            </w:r>
          </w:p>
          <w:p w14:paraId="51B0001A" w14:textId="367C7CFE" w:rsidR="002F340C" w:rsidRPr="00E36AF8" w:rsidRDefault="002F340C" w:rsidP="009C5E12"/>
        </w:tc>
      </w:tr>
      <w:tr w:rsidR="002F340C" w:rsidRPr="00E36AF8" w14:paraId="29D72156" w14:textId="77777777" w:rsidTr="004519D0">
        <w:trPr>
          <w:jc w:val="center"/>
        </w:trPr>
        <w:tc>
          <w:tcPr>
            <w:tcW w:w="1116" w:type="dxa"/>
          </w:tcPr>
          <w:p w14:paraId="028B849B" w14:textId="4D339498" w:rsidR="002F340C" w:rsidRPr="00E36AF8" w:rsidRDefault="004D0986" w:rsidP="002F340C">
            <w:pPr>
              <w:jc w:val="center"/>
            </w:pPr>
            <w:r>
              <w:t>7</w:t>
            </w:r>
          </w:p>
          <w:p w14:paraId="3D6ADEA3" w14:textId="77777777" w:rsidR="002F340C" w:rsidRPr="00E36AF8" w:rsidRDefault="002F340C" w:rsidP="002F340C">
            <w:pPr>
              <w:jc w:val="center"/>
            </w:pPr>
          </w:p>
          <w:p w14:paraId="47EBF320" w14:textId="4A9DD5AF" w:rsidR="002F340C" w:rsidRPr="00E36AF8" w:rsidRDefault="002F340C" w:rsidP="002F340C">
            <w:pPr>
              <w:jc w:val="center"/>
            </w:pPr>
            <w:r>
              <w:t>3</w:t>
            </w:r>
            <w:r w:rsidRPr="00E36AF8">
              <w:t xml:space="preserve"> hours</w:t>
            </w:r>
          </w:p>
        </w:tc>
        <w:tc>
          <w:tcPr>
            <w:tcW w:w="4283" w:type="dxa"/>
          </w:tcPr>
          <w:p w14:paraId="443A05CB" w14:textId="77777777" w:rsidR="002F340C" w:rsidRPr="008D45F5" w:rsidRDefault="002F340C" w:rsidP="002F340C">
            <w:r w:rsidRPr="008D45F5">
              <w:t>Tutor directed activity</w:t>
            </w:r>
          </w:p>
          <w:p w14:paraId="2D4A17BF" w14:textId="0637ECAF" w:rsidR="002F340C" w:rsidRPr="00DF0848" w:rsidRDefault="002F340C" w:rsidP="002F340C">
            <w:pPr>
              <w:pStyle w:val="Normalbulletlist"/>
              <w:numPr>
                <w:ilvl w:val="0"/>
                <w:numId w:val="0"/>
              </w:numPr>
              <w:rPr>
                <w:b/>
                <w:bCs w:val="0"/>
              </w:rPr>
            </w:pPr>
          </w:p>
        </w:tc>
        <w:tc>
          <w:tcPr>
            <w:tcW w:w="6893" w:type="dxa"/>
          </w:tcPr>
          <w:p w14:paraId="53DCC452" w14:textId="471F536C" w:rsidR="0003217C" w:rsidRPr="00506DB5" w:rsidRDefault="0003217C" w:rsidP="0003217C">
            <w:pPr>
              <w:pStyle w:val="Normalbulletlist"/>
              <w:rPr>
                <w:color w:val="0000FF"/>
                <w:u w:val="single"/>
              </w:rPr>
            </w:pPr>
            <w:r w:rsidRPr="001554D8">
              <w:t>Activit</w:t>
            </w:r>
            <w:r>
              <w:t>y sessions</w:t>
            </w:r>
            <w:r w:rsidRPr="001554D8">
              <w:t xml:space="preserve"> have been allowed for in this scheme of work for </w:t>
            </w:r>
            <w:r>
              <w:t xml:space="preserve">classroom </w:t>
            </w:r>
            <w:r w:rsidRPr="001554D8">
              <w:t xml:space="preserve">demonstrations, </w:t>
            </w:r>
            <w:r>
              <w:t xml:space="preserve">presentation of </w:t>
            </w:r>
            <w:r w:rsidRPr="001554D8">
              <w:t>video material, guest lectures</w:t>
            </w:r>
            <w:r>
              <w:t>, revision</w:t>
            </w:r>
            <w:r w:rsidRPr="001554D8">
              <w:t xml:space="preserve"> or other </w:t>
            </w:r>
            <w:r>
              <w:t xml:space="preserve">learning </w:t>
            </w:r>
            <w:r w:rsidRPr="001554D8">
              <w:t>activities</w:t>
            </w:r>
            <w:r>
              <w:t xml:space="preserve"> </w:t>
            </w:r>
            <w:r w:rsidRPr="009B744F">
              <w:t>at the tutor’s discretion.</w:t>
            </w:r>
          </w:p>
          <w:p w14:paraId="79B161CE" w14:textId="5AC65857" w:rsidR="002F340C" w:rsidRPr="00E36AF8" w:rsidRDefault="002F340C" w:rsidP="002F340C">
            <w:pPr>
              <w:rPr>
                <w:color w:val="0000FF"/>
                <w:u w:val="single"/>
              </w:rPr>
            </w:pPr>
          </w:p>
        </w:tc>
        <w:tc>
          <w:tcPr>
            <w:tcW w:w="2223" w:type="dxa"/>
          </w:tcPr>
          <w:p w14:paraId="5AC099BF" w14:textId="12036F0C" w:rsidR="002F340C" w:rsidRPr="00E36AF8" w:rsidRDefault="002F340C" w:rsidP="002F340C"/>
        </w:tc>
      </w:tr>
      <w:tr w:rsidR="00FB7D12" w:rsidRPr="00E36AF8" w14:paraId="2C9C32BB" w14:textId="77777777" w:rsidTr="00FB7D12">
        <w:trPr>
          <w:jc w:val="center"/>
        </w:trPr>
        <w:tc>
          <w:tcPr>
            <w:tcW w:w="1116" w:type="dxa"/>
          </w:tcPr>
          <w:p w14:paraId="3D2697C4" w14:textId="60840CC8" w:rsidR="00FB7D12" w:rsidRPr="00E36AF8" w:rsidRDefault="004D0986" w:rsidP="00FB7D12">
            <w:pPr>
              <w:jc w:val="center"/>
            </w:pPr>
            <w:r>
              <w:t>8</w:t>
            </w:r>
          </w:p>
          <w:p w14:paraId="0C990489" w14:textId="77777777" w:rsidR="00FB7D12" w:rsidRPr="00E36AF8" w:rsidRDefault="00FB7D12" w:rsidP="00FB7D12">
            <w:pPr>
              <w:jc w:val="center"/>
            </w:pPr>
          </w:p>
          <w:p w14:paraId="654FB670" w14:textId="6D1EAFD3" w:rsidR="00FB7D12" w:rsidRPr="00E36AF8" w:rsidRDefault="00FB7D12" w:rsidP="00FB7D12">
            <w:pPr>
              <w:jc w:val="center"/>
              <w:rPr>
                <w:b/>
              </w:rPr>
            </w:pPr>
            <w:r>
              <w:t>3</w:t>
            </w:r>
            <w:r w:rsidRPr="00E36AF8">
              <w:t xml:space="preserve"> hours</w:t>
            </w:r>
          </w:p>
        </w:tc>
        <w:tc>
          <w:tcPr>
            <w:tcW w:w="4283" w:type="dxa"/>
          </w:tcPr>
          <w:p w14:paraId="2B04FB40" w14:textId="77777777" w:rsidR="00FB7D12" w:rsidRDefault="00FB7D12" w:rsidP="00E93346">
            <w:pPr>
              <w:pStyle w:val="Normalbulletlist"/>
              <w:numPr>
                <w:ilvl w:val="0"/>
                <w:numId w:val="0"/>
              </w:numPr>
              <w:spacing w:before="80"/>
              <w:rPr>
                <w:rFonts w:cs="Arial"/>
                <w:b/>
                <w:bCs w:val="0"/>
                <w:szCs w:val="22"/>
                <w:lang w:eastAsia="en-GB"/>
              </w:rPr>
            </w:pPr>
            <w:r w:rsidRPr="00FB7D12">
              <w:rPr>
                <w:rFonts w:cs="Arial"/>
                <w:b/>
                <w:bCs w:val="0"/>
                <w:color w:val="0077E3"/>
                <w:szCs w:val="22"/>
                <w:lang w:eastAsia="en-GB"/>
              </w:rPr>
              <w:t xml:space="preserve">12.3 </w:t>
            </w:r>
            <w:r w:rsidRPr="008D45F5">
              <w:rPr>
                <w:rFonts w:cs="Arial"/>
                <w:szCs w:val="22"/>
                <w:lang w:eastAsia="en-GB"/>
              </w:rPr>
              <w:t>Responsibilities for health and safety</w:t>
            </w:r>
          </w:p>
          <w:p w14:paraId="2698E513" w14:textId="3A92B530" w:rsidR="00994EC5" w:rsidRPr="00994EC5" w:rsidRDefault="00994EC5" w:rsidP="00012297">
            <w:pPr>
              <w:pStyle w:val="Normalbulletlist"/>
              <w:numPr>
                <w:ilvl w:val="0"/>
                <w:numId w:val="0"/>
              </w:numPr>
              <w:ind w:left="284"/>
              <w:rPr>
                <w:bCs w:val="0"/>
              </w:rPr>
            </w:pPr>
          </w:p>
          <w:p w14:paraId="1CEED745" w14:textId="792780B1" w:rsidR="00994EC5" w:rsidRPr="00FB7D12" w:rsidRDefault="00994EC5" w:rsidP="00FB7D12">
            <w:pPr>
              <w:pStyle w:val="Normalbulletlist"/>
              <w:numPr>
                <w:ilvl w:val="0"/>
                <w:numId w:val="0"/>
              </w:numPr>
              <w:rPr>
                <w:b/>
                <w:bCs w:val="0"/>
              </w:rPr>
            </w:pPr>
          </w:p>
        </w:tc>
        <w:tc>
          <w:tcPr>
            <w:tcW w:w="6893" w:type="dxa"/>
          </w:tcPr>
          <w:p w14:paraId="69D4F2B6" w14:textId="28D46FB5" w:rsidR="00FB7D12" w:rsidRPr="00E36AF8" w:rsidRDefault="00FB7D12" w:rsidP="00FB7D12">
            <w:pPr>
              <w:pStyle w:val="Normalheadingblue"/>
            </w:pPr>
            <w:r w:rsidRPr="00E36AF8">
              <w:t>Activities</w:t>
            </w:r>
          </w:p>
          <w:p w14:paraId="3192C45A" w14:textId="395F8014" w:rsidR="00264886" w:rsidRPr="00DA0D28" w:rsidRDefault="004E3851" w:rsidP="00264886">
            <w:pPr>
              <w:pStyle w:val="Normalbulletlist"/>
            </w:pPr>
            <w:r>
              <w:t>Tutor to d</w:t>
            </w:r>
            <w:r w:rsidR="00264886">
              <w:t xml:space="preserve">eliver </w:t>
            </w:r>
            <w:r w:rsidR="00264886" w:rsidRPr="00CF6987">
              <w:rPr>
                <w:b/>
                <w:bCs w:val="0"/>
              </w:rPr>
              <w:t xml:space="preserve">PowerPoint </w:t>
            </w:r>
            <w:r w:rsidR="00264886">
              <w:rPr>
                <w:b/>
                <w:bCs w:val="0"/>
              </w:rPr>
              <w:t>3</w:t>
            </w:r>
            <w:r w:rsidR="00264886" w:rsidRPr="00264886">
              <w:rPr>
                <w:b/>
                <w:bCs w:val="0"/>
              </w:rPr>
              <w:t xml:space="preserve">: </w:t>
            </w:r>
            <w:r w:rsidR="00264886">
              <w:rPr>
                <w:b/>
                <w:bCs w:val="0"/>
              </w:rPr>
              <w:t>R</w:t>
            </w:r>
            <w:r w:rsidR="00264886" w:rsidRPr="00264886">
              <w:rPr>
                <w:b/>
                <w:bCs w:val="0"/>
              </w:rPr>
              <w:t xml:space="preserve">esponsibilities </w:t>
            </w:r>
            <w:r w:rsidR="009253DB">
              <w:rPr>
                <w:b/>
                <w:bCs w:val="0"/>
              </w:rPr>
              <w:t>and requirements</w:t>
            </w:r>
            <w:r w:rsidR="00DA0D28" w:rsidRPr="004E3851">
              <w:t>.</w:t>
            </w:r>
          </w:p>
          <w:p w14:paraId="2B473726" w14:textId="548F8B22" w:rsidR="00DA0D28" w:rsidRPr="00506DB5" w:rsidRDefault="004E3851" w:rsidP="00DA0D28">
            <w:pPr>
              <w:pStyle w:val="Normalbulletlist"/>
              <w:rPr>
                <w:color w:val="0000FF"/>
                <w:u w:val="single"/>
              </w:rPr>
            </w:pPr>
            <w:r>
              <w:t>Tutor to f</w:t>
            </w:r>
            <w:r w:rsidR="00DA0D28">
              <w:t xml:space="preserve">acilitate class discussion </w:t>
            </w:r>
            <w:r w:rsidR="006C4CCE">
              <w:t>about</w:t>
            </w:r>
            <w:r w:rsidR="00DA0D28">
              <w:t xml:space="preserve"> employer and employee responsibilities</w:t>
            </w:r>
            <w:r w:rsidR="00C200A8">
              <w:t>.</w:t>
            </w:r>
          </w:p>
          <w:p w14:paraId="316ABCBF" w14:textId="77DC4DC6" w:rsidR="000D7878" w:rsidRPr="001C5057" w:rsidRDefault="009154D3" w:rsidP="00655781">
            <w:pPr>
              <w:pStyle w:val="Normalbulletlist"/>
            </w:pPr>
            <w:r>
              <w:t>Discussion question</w:t>
            </w:r>
            <w:r w:rsidR="004E3851">
              <w:t>s</w:t>
            </w:r>
            <w:r>
              <w:t>: What personal responsibilities do you have for health and safety?</w:t>
            </w:r>
            <w:r w:rsidR="000D7878">
              <w:t xml:space="preserve"> Why is it important </w:t>
            </w:r>
            <w:r w:rsidR="0095073D">
              <w:t>not to attempt any work task unless you are trained and authorised to do so?</w:t>
            </w:r>
          </w:p>
          <w:p w14:paraId="68F5F8F2" w14:textId="6773D521" w:rsidR="00655781" w:rsidRPr="00655781" w:rsidRDefault="004E3851" w:rsidP="001C5057">
            <w:pPr>
              <w:pStyle w:val="Normalbulletlist"/>
              <w:rPr>
                <w:b/>
              </w:rPr>
            </w:pPr>
            <w:r w:rsidRPr="004E3851">
              <w:t>Learners to complete</w:t>
            </w:r>
            <w:r w:rsidR="001C5057">
              <w:rPr>
                <w:b/>
              </w:rPr>
              <w:t xml:space="preserve"> </w:t>
            </w:r>
            <w:r w:rsidR="001C5057" w:rsidRPr="00E36AF8">
              <w:rPr>
                <w:b/>
              </w:rPr>
              <w:t xml:space="preserve">Worksheet </w:t>
            </w:r>
            <w:r w:rsidR="001C5057">
              <w:rPr>
                <w:b/>
              </w:rPr>
              <w:t xml:space="preserve">4: </w:t>
            </w:r>
            <w:r w:rsidR="001C5057">
              <w:rPr>
                <w:b/>
                <w:bCs w:val="0"/>
              </w:rPr>
              <w:t>R</w:t>
            </w:r>
            <w:r w:rsidR="001C5057" w:rsidRPr="00264886">
              <w:rPr>
                <w:b/>
                <w:bCs w:val="0"/>
              </w:rPr>
              <w:t>esponsibilities</w:t>
            </w:r>
            <w:r>
              <w:t>.</w:t>
            </w:r>
          </w:p>
          <w:p w14:paraId="7462F638" w14:textId="626946B5" w:rsidR="001C5057" w:rsidRPr="00CE5927" w:rsidRDefault="004E3851" w:rsidP="001C5057">
            <w:pPr>
              <w:pStyle w:val="Normalbulletlist"/>
              <w:rPr>
                <w:b/>
              </w:rPr>
            </w:pPr>
            <w:r>
              <w:rPr>
                <w:bCs w:val="0"/>
              </w:rPr>
              <w:lastRenderedPageBreak/>
              <w:t>Tutor to d</w:t>
            </w:r>
            <w:r w:rsidR="00655781">
              <w:rPr>
                <w:bCs w:val="0"/>
              </w:rPr>
              <w:t>eliver answers</w:t>
            </w:r>
            <w:r w:rsidR="006C4CCE">
              <w:rPr>
                <w:bCs w:val="0"/>
              </w:rPr>
              <w:t xml:space="preserve"> </w:t>
            </w:r>
            <w:r w:rsidR="00655781">
              <w:rPr>
                <w:bCs w:val="0"/>
              </w:rPr>
              <w:t>and check understanding.</w:t>
            </w:r>
            <w:r w:rsidR="001C5057" w:rsidRPr="00264886">
              <w:rPr>
                <w:b/>
                <w:bCs w:val="0"/>
              </w:rPr>
              <w:t xml:space="preserve"> </w:t>
            </w:r>
          </w:p>
          <w:p w14:paraId="5359A51E" w14:textId="59AD6E17" w:rsidR="00CE5927" w:rsidRPr="005D2769" w:rsidRDefault="00EF48F2" w:rsidP="00CE5927">
            <w:pPr>
              <w:pStyle w:val="Normalbulletlist"/>
            </w:pPr>
            <w:r>
              <w:t>Tutor to r</w:t>
            </w:r>
            <w:r w:rsidR="00CE5927">
              <w:t>ecap and summarise key learning points.</w:t>
            </w:r>
          </w:p>
          <w:p w14:paraId="65186837" w14:textId="77777777" w:rsidR="001C5057" w:rsidRPr="00E36AF8" w:rsidRDefault="001C5057" w:rsidP="001C5057">
            <w:pPr>
              <w:pStyle w:val="Normalbulletlist"/>
              <w:numPr>
                <w:ilvl w:val="0"/>
                <w:numId w:val="0"/>
              </w:numPr>
              <w:ind w:left="284"/>
            </w:pPr>
          </w:p>
          <w:p w14:paraId="00C4667A" w14:textId="2BB3B932" w:rsidR="00FB7D12" w:rsidRPr="00E36AF8" w:rsidRDefault="00FB7D12" w:rsidP="00FB7D12">
            <w:pPr>
              <w:pStyle w:val="Normalheadingblue"/>
            </w:pPr>
            <w:r w:rsidRPr="00E36AF8">
              <w:t>Resources</w:t>
            </w:r>
          </w:p>
          <w:p w14:paraId="6490A1BC" w14:textId="5E5C9DDD" w:rsidR="00DE46FE" w:rsidRPr="00DE46FE" w:rsidRDefault="00FB7D12" w:rsidP="00DE46FE">
            <w:pPr>
              <w:pStyle w:val="Normalbulletlist"/>
              <w:rPr>
                <w:b/>
              </w:rPr>
            </w:pPr>
            <w:r w:rsidRPr="00E36AF8">
              <w:rPr>
                <w:b/>
              </w:rPr>
              <w:t xml:space="preserve">PowerPoint </w:t>
            </w:r>
            <w:r w:rsidR="00DE46FE">
              <w:rPr>
                <w:b/>
              </w:rPr>
              <w:t>3</w:t>
            </w:r>
          </w:p>
          <w:p w14:paraId="53604721" w14:textId="67F59E8B" w:rsidR="00FB7D12" w:rsidRPr="001201B8" w:rsidRDefault="00FB7D12" w:rsidP="00FB7D12">
            <w:pPr>
              <w:pStyle w:val="Normalbulletlist"/>
              <w:rPr>
                <w:b/>
              </w:rPr>
            </w:pPr>
            <w:r w:rsidRPr="00E36AF8">
              <w:rPr>
                <w:b/>
              </w:rPr>
              <w:t xml:space="preserve">Worksheet </w:t>
            </w:r>
            <w:r w:rsidR="00DE46FE">
              <w:rPr>
                <w:b/>
              </w:rPr>
              <w:t>4</w:t>
            </w:r>
          </w:p>
        </w:tc>
        <w:tc>
          <w:tcPr>
            <w:tcW w:w="2223" w:type="dxa"/>
          </w:tcPr>
          <w:p w14:paraId="36EE838E" w14:textId="67DAF775" w:rsidR="006E40DA" w:rsidRPr="00012297" w:rsidRDefault="006E40DA" w:rsidP="006E40DA">
            <w:pPr>
              <w:rPr>
                <w:b/>
              </w:rPr>
            </w:pPr>
            <w:r w:rsidRPr="00012297">
              <w:rPr>
                <w:b/>
              </w:rPr>
              <w:lastRenderedPageBreak/>
              <w:t>Worksheet 4</w:t>
            </w:r>
          </w:p>
          <w:p w14:paraId="6BC2D617" w14:textId="75444365" w:rsidR="00FB7D12" w:rsidRPr="00E36AF8" w:rsidRDefault="00FB7D12" w:rsidP="00994EC5"/>
        </w:tc>
      </w:tr>
      <w:tr w:rsidR="002F340C" w:rsidRPr="00E26CCE" w14:paraId="43416151" w14:textId="77777777" w:rsidTr="004519D0">
        <w:trPr>
          <w:jc w:val="center"/>
        </w:trPr>
        <w:tc>
          <w:tcPr>
            <w:tcW w:w="1116" w:type="dxa"/>
          </w:tcPr>
          <w:p w14:paraId="7F530BDE" w14:textId="0EE79E5A" w:rsidR="002F340C" w:rsidRPr="00E36AF8" w:rsidRDefault="004D0986" w:rsidP="002F340C">
            <w:pPr>
              <w:jc w:val="center"/>
            </w:pPr>
            <w:r>
              <w:t>9</w:t>
            </w:r>
          </w:p>
          <w:p w14:paraId="2FFB3EFB" w14:textId="77777777" w:rsidR="002F340C" w:rsidRPr="00E36AF8" w:rsidRDefault="002F340C" w:rsidP="002F340C">
            <w:pPr>
              <w:jc w:val="center"/>
            </w:pPr>
          </w:p>
          <w:p w14:paraId="54ABFC6C" w14:textId="578B4F55" w:rsidR="002F340C" w:rsidRPr="00E36AF8" w:rsidRDefault="002F340C" w:rsidP="002F340C">
            <w:pPr>
              <w:jc w:val="center"/>
              <w:rPr>
                <w:b/>
              </w:rPr>
            </w:pPr>
            <w:r>
              <w:t>3</w:t>
            </w:r>
            <w:r w:rsidRPr="00E36AF8">
              <w:t xml:space="preserve"> hours</w:t>
            </w:r>
          </w:p>
        </w:tc>
        <w:tc>
          <w:tcPr>
            <w:tcW w:w="4283" w:type="dxa"/>
          </w:tcPr>
          <w:p w14:paraId="27E16011" w14:textId="77777777" w:rsidR="00994EC5" w:rsidRPr="008D45F5" w:rsidRDefault="00994EC5" w:rsidP="00994EC5">
            <w:r w:rsidRPr="008D45F5">
              <w:t>Tutor directed activity</w:t>
            </w:r>
          </w:p>
          <w:p w14:paraId="7FA92140" w14:textId="77777777" w:rsidR="002F340C" w:rsidRPr="00E36AF8" w:rsidRDefault="002F340C" w:rsidP="002F340C">
            <w:pPr>
              <w:pStyle w:val="Normalbulletlist"/>
              <w:numPr>
                <w:ilvl w:val="0"/>
                <w:numId w:val="0"/>
              </w:numPr>
            </w:pPr>
          </w:p>
        </w:tc>
        <w:tc>
          <w:tcPr>
            <w:tcW w:w="6893" w:type="dxa"/>
          </w:tcPr>
          <w:p w14:paraId="5B9629FD" w14:textId="77777777" w:rsidR="009A5866" w:rsidRPr="00506DB5" w:rsidRDefault="009A5866" w:rsidP="00262A93">
            <w:pPr>
              <w:pStyle w:val="Normalbulletlist"/>
              <w:spacing w:before="80"/>
              <w:rPr>
                <w:color w:val="0000FF"/>
                <w:u w:val="single"/>
              </w:rPr>
            </w:pPr>
            <w:r w:rsidRPr="001554D8">
              <w:t>Activit</w:t>
            </w:r>
            <w:r>
              <w:t>y sessions</w:t>
            </w:r>
            <w:r w:rsidRPr="001554D8">
              <w:t xml:space="preserve"> have been allowed for in this scheme of work for </w:t>
            </w:r>
            <w:r>
              <w:t xml:space="preserve">classroom </w:t>
            </w:r>
            <w:r w:rsidRPr="001554D8">
              <w:t xml:space="preserve">demonstrations, </w:t>
            </w:r>
            <w:r>
              <w:t xml:space="preserve">presentation of </w:t>
            </w:r>
            <w:r w:rsidRPr="001554D8">
              <w:t>video material, guest lectures</w:t>
            </w:r>
            <w:r>
              <w:t>, revision</w:t>
            </w:r>
            <w:r w:rsidRPr="001554D8">
              <w:t xml:space="preserve"> or other </w:t>
            </w:r>
            <w:r>
              <w:t xml:space="preserve">learning </w:t>
            </w:r>
            <w:r w:rsidRPr="001554D8">
              <w:t>activities</w:t>
            </w:r>
            <w:r>
              <w:t xml:space="preserve"> </w:t>
            </w:r>
            <w:r w:rsidRPr="009B744F">
              <w:t>at the tutor’s discretion.</w:t>
            </w:r>
          </w:p>
          <w:p w14:paraId="0A013CA0" w14:textId="4810CA1C" w:rsidR="002F340C" w:rsidRPr="00E36AF8" w:rsidRDefault="002F340C" w:rsidP="002F340C">
            <w:pPr>
              <w:rPr>
                <w:color w:val="0000FF"/>
                <w:u w:val="single"/>
              </w:rPr>
            </w:pPr>
          </w:p>
        </w:tc>
        <w:tc>
          <w:tcPr>
            <w:tcW w:w="2223" w:type="dxa"/>
          </w:tcPr>
          <w:p w14:paraId="7A8108F4" w14:textId="77777777" w:rsidR="002F340C" w:rsidRPr="00782850" w:rsidRDefault="002F340C" w:rsidP="002F340C"/>
        </w:tc>
      </w:tr>
      <w:tr w:rsidR="002F340C" w:rsidRPr="00E26CCE" w14:paraId="7102E35F" w14:textId="77777777" w:rsidTr="004519D0">
        <w:trPr>
          <w:jc w:val="center"/>
        </w:trPr>
        <w:tc>
          <w:tcPr>
            <w:tcW w:w="1116" w:type="dxa"/>
          </w:tcPr>
          <w:p w14:paraId="043723B6" w14:textId="7A3BF031" w:rsidR="002F340C" w:rsidRDefault="004D0986" w:rsidP="002F340C">
            <w:pPr>
              <w:jc w:val="center"/>
            </w:pPr>
            <w:r>
              <w:t>10</w:t>
            </w:r>
          </w:p>
          <w:p w14:paraId="0690021D" w14:textId="77777777" w:rsidR="002F340C" w:rsidRDefault="002F340C" w:rsidP="002F340C">
            <w:pPr>
              <w:jc w:val="center"/>
            </w:pPr>
          </w:p>
          <w:p w14:paraId="68E487C7" w14:textId="613833BA" w:rsidR="002F340C" w:rsidRDefault="002F340C" w:rsidP="002F340C">
            <w:pPr>
              <w:jc w:val="center"/>
            </w:pPr>
            <w:r>
              <w:t>3 hours</w:t>
            </w:r>
          </w:p>
        </w:tc>
        <w:tc>
          <w:tcPr>
            <w:tcW w:w="4283" w:type="dxa"/>
          </w:tcPr>
          <w:p w14:paraId="5C926027" w14:textId="77777777" w:rsidR="002F340C" w:rsidRDefault="000623F8" w:rsidP="002F340C">
            <w:pPr>
              <w:pStyle w:val="Normalheadingblack"/>
              <w:rPr>
                <w:rFonts w:cs="Arial"/>
                <w:b w:val="0"/>
                <w:bCs/>
                <w:szCs w:val="22"/>
                <w:lang w:eastAsia="en-GB"/>
              </w:rPr>
            </w:pPr>
            <w:r w:rsidRPr="000623F8">
              <w:rPr>
                <w:rFonts w:cs="Arial"/>
                <w:color w:val="0077E3"/>
                <w:szCs w:val="22"/>
                <w:lang w:eastAsia="en-GB"/>
              </w:rPr>
              <w:t xml:space="preserve">12.4 </w:t>
            </w:r>
            <w:r w:rsidRPr="008D45F5">
              <w:rPr>
                <w:rFonts w:cs="Arial"/>
                <w:b w:val="0"/>
                <w:bCs/>
                <w:szCs w:val="22"/>
                <w:lang w:eastAsia="en-GB"/>
              </w:rPr>
              <w:t>Risk assessment</w:t>
            </w:r>
          </w:p>
          <w:p w14:paraId="457E29B3" w14:textId="77777777" w:rsidR="00A33A00" w:rsidRDefault="00A33A00" w:rsidP="002F340C">
            <w:pPr>
              <w:pStyle w:val="Normalheadingblack"/>
              <w:rPr>
                <w:rFonts w:cs="Arial"/>
                <w:b w:val="0"/>
                <w:szCs w:val="22"/>
                <w:lang w:eastAsia="en-GB"/>
              </w:rPr>
            </w:pPr>
          </w:p>
          <w:p w14:paraId="24A9E365" w14:textId="6618AD0D" w:rsidR="00A33A00" w:rsidRPr="00A33A00" w:rsidRDefault="00A33A00" w:rsidP="00A33A00">
            <w:pPr>
              <w:autoSpaceDE w:val="0"/>
              <w:autoSpaceDN w:val="0"/>
              <w:adjustRightInd w:val="0"/>
              <w:spacing w:before="0" w:after="0" w:line="240" w:lineRule="auto"/>
              <w:rPr>
                <w:rFonts w:cs="Arial"/>
                <w:szCs w:val="22"/>
                <w:lang w:eastAsia="en-GB"/>
              </w:rPr>
            </w:pPr>
            <w:r w:rsidRPr="00A33A00">
              <w:rPr>
                <w:rFonts w:cs="Arial"/>
                <w:szCs w:val="22"/>
                <w:lang w:eastAsia="en-GB"/>
              </w:rPr>
              <w:t>(Skills: DD-CSC)</w:t>
            </w:r>
          </w:p>
          <w:p w14:paraId="620CAEC1" w14:textId="293DCF33" w:rsidR="00E4684B" w:rsidRPr="00E4684B" w:rsidRDefault="00E4684B" w:rsidP="00012297">
            <w:pPr>
              <w:pStyle w:val="Normalbulletlist"/>
              <w:numPr>
                <w:ilvl w:val="0"/>
                <w:numId w:val="0"/>
              </w:numPr>
              <w:ind w:left="284"/>
              <w:rPr>
                <w:rFonts w:cs="Arial"/>
                <w:szCs w:val="22"/>
                <w:lang w:eastAsia="en-GB"/>
              </w:rPr>
            </w:pPr>
          </w:p>
          <w:p w14:paraId="050C0E19" w14:textId="77777777" w:rsidR="00E4684B" w:rsidRPr="00E4684B" w:rsidRDefault="00E4684B" w:rsidP="00E4684B">
            <w:pPr>
              <w:pStyle w:val="Normalbulletlist"/>
              <w:numPr>
                <w:ilvl w:val="0"/>
                <w:numId w:val="0"/>
              </w:numPr>
              <w:ind w:left="284"/>
              <w:rPr>
                <w:rFonts w:cs="Arial"/>
                <w:bCs w:val="0"/>
                <w:szCs w:val="22"/>
                <w:lang w:eastAsia="en-GB"/>
              </w:rPr>
            </w:pPr>
          </w:p>
          <w:p w14:paraId="2239CA64" w14:textId="56DC4D68" w:rsidR="00E4684B" w:rsidRPr="000623F8" w:rsidRDefault="00E4684B" w:rsidP="002F340C">
            <w:pPr>
              <w:pStyle w:val="Normalheadingblack"/>
              <w:rPr>
                <w:rFonts w:cs="Arial"/>
                <w:b w:val="0"/>
                <w:bCs/>
                <w:color w:val="0077E3"/>
                <w:szCs w:val="22"/>
                <w:lang w:eastAsia="en-GB"/>
              </w:rPr>
            </w:pPr>
          </w:p>
        </w:tc>
        <w:tc>
          <w:tcPr>
            <w:tcW w:w="6893" w:type="dxa"/>
          </w:tcPr>
          <w:p w14:paraId="53445730" w14:textId="124CE9D8" w:rsidR="003F3282" w:rsidRPr="00E36AF8" w:rsidRDefault="003F3282" w:rsidP="00262A93">
            <w:pPr>
              <w:pStyle w:val="Normalheadingblue"/>
            </w:pPr>
            <w:r w:rsidRPr="00E36AF8">
              <w:t>Activities</w:t>
            </w:r>
          </w:p>
          <w:p w14:paraId="2BADA365" w14:textId="0F58700E" w:rsidR="003F3282" w:rsidRPr="001C5057" w:rsidRDefault="00C03430" w:rsidP="003F3282">
            <w:pPr>
              <w:pStyle w:val="Normalbulletlist"/>
            </w:pPr>
            <w:r>
              <w:t>Tutor to deliver</w:t>
            </w:r>
            <w:r w:rsidR="003F3282">
              <w:t xml:space="preserve"> </w:t>
            </w:r>
            <w:r w:rsidR="003F3282" w:rsidRPr="00CF6987">
              <w:rPr>
                <w:b/>
                <w:bCs w:val="0"/>
              </w:rPr>
              <w:t xml:space="preserve">PowerPoint </w:t>
            </w:r>
            <w:r w:rsidR="003F3282">
              <w:rPr>
                <w:b/>
                <w:bCs w:val="0"/>
              </w:rPr>
              <w:t>4</w:t>
            </w:r>
            <w:r w:rsidR="003F3282" w:rsidRPr="00264886">
              <w:rPr>
                <w:b/>
                <w:bCs w:val="0"/>
              </w:rPr>
              <w:t xml:space="preserve">: </w:t>
            </w:r>
            <w:r w:rsidR="00224E96">
              <w:rPr>
                <w:b/>
                <w:bCs w:val="0"/>
              </w:rPr>
              <w:t>Hazards in manufacturing and engineering</w:t>
            </w:r>
            <w:r w:rsidR="00EF48F2">
              <w:t>, up</w:t>
            </w:r>
            <w:r w:rsidR="00850281">
              <w:rPr>
                <w:b/>
                <w:bCs w:val="0"/>
              </w:rPr>
              <w:t xml:space="preserve"> </w:t>
            </w:r>
            <w:r w:rsidR="00850281" w:rsidRPr="00850281">
              <w:t>to Slide 6.</w:t>
            </w:r>
          </w:p>
          <w:p w14:paraId="7171DA6A" w14:textId="353D7357" w:rsidR="003C1657" w:rsidRPr="00DA62B5" w:rsidRDefault="004E3851" w:rsidP="003F3282">
            <w:pPr>
              <w:pStyle w:val="Normalbulletlist"/>
              <w:rPr>
                <w:b/>
              </w:rPr>
            </w:pPr>
            <w:r>
              <w:rPr>
                <w:bCs w:val="0"/>
              </w:rPr>
              <w:t>Discussion question:</w:t>
            </w:r>
            <w:r w:rsidR="00EF48F2" w:rsidRPr="00EF48F2">
              <w:rPr>
                <w:bCs w:val="0"/>
              </w:rPr>
              <w:t xml:space="preserve"> </w:t>
            </w:r>
            <w:r>
              <w:rPr>
                <w:bCs w:val="0"/>
              </w:rPr>
              <w:t>W</w:t>
            </w:r>
            <w:r w:rsidR="003C1657" w:rsidRPr="00927E78">
              <w:rPr>
                <w:bCs w:val="0"/>
              </w:rPr>
              <w:t xml:space="preserve">hat is meant by </w:t>
            </w:r>
            <w:r w:rsidR="00EF48F2">
              <w:rPr>
                <w:bCs w:val="0"/>
              </w:rPr>
              <w:t>‘</w:t>
            </w:r>
            <w:r w:rsidR="003C1657" w:rsidRPr="00927E78">
              <w:rPr>
                <w:bCs w:val="0"/>
              </w:rPr>
              <w:t>so far as</w:t>
            </w:r>
            <w:r w:rsidR="002C3E72">
              <w:rPr>
                <w:bCs w:val="0"/>
              </w:rPr>
              <w:t xml:space="preserve"> is</w:t>
            </w:r>
            <w:r w:rsidR="003C1657" w:rsidRPr="00927E78">
              <w:rPr>
                <w:bCs w:val="0"/>
              </w:rPr>
              <w:t xml:space="preserve"> reasonably practicable</w:t>
            </w:r>
            <w:r w:rsidR="00EF48F2">
              <w:rPr>
                <w:bCs w:val="0"/>
              </w:rPr>
              <w:t>’</w:t>
            </w:r>
            <w:r w:rsidR="00927E78" w:rsidRPr="00927E78">
              <w:rPr>
                <w:bCs w:val="0"/>
              </w:rPr>
              <w:t>?</w:t>
            </w:r>
          </w:p>
          <w:p w14:paraId="117E8DFA" w14:textId="3B75EA8B" w:rsidR="00DA62B5" w:rsidRPr="00DA62B5" w:rsidRDefault="00DA62B5" w:rsidP="003F3282">
            <w:pPr>
              <w:pStyle w:val="Normalbulletlist"/>
              <w:rPr>
                <w:b/>
              </w:rPr>
            </w:pPr>
            <w:r>
              <w:rPr>
                <w:bCs w:val="0"/>
              </w:rPr>
              <w:t>Learners to complete Question 1 of</w:t>
            </w:r>
            <w:r>
              <w:rPr>
                <w:b/>
              </w:rPr>
              <w:t xml:space="preserve"> </w:t>
            </w:r>
            <w:r w:rsidRPr="00E36AF8">
              <w:rPr>
                <w:b/>
              </w:rPr>
              <w:t xml:space="preserve">Worksheet </w:t>
            </w:r>
            <w:r>
              <w:rPr>
                <w:b/>
              </w:rPr>
              <w:t xml:space="preserve">5: </w:t>
            </w:r>
            <w:r>
              <w:rPr>
                <w:b/>
                <w:bCs w:val="0"/>
              </w:rPr>
              <w:t>Causes of</w:t>
            </w:r>
            <w:r w:rsidRPr="00164772">
              <w:rPr>
                <w:b/>
                <w:bCs w:val="0"/>
              </w:rPr>
              <w:t xml:space="preserve"> industrial </w:t>
            </w:r>
            <w:r w:rsidR="003626F3">
              <w:rPr>
                <w:b/>
                <w:bCs w:val="0"/>
              </w:rPr>
              <w:t>injuries</w:t>
            </w:r>
            <w:r w:rsidRPr="0009506E">
              <w:t>.</w:t>
            </w:r>
          </w:p>
          <w:p w14:paraId="6FA8A7FA" w14:textId="5F82783E" w:rsidR="00DA62B5" w:rsidRPr="00E42402" w:rsidRDefault="00DA62B5" w:rsidP="00DA62B5">
            <w:pPr>
              <w:pStyle w:val="Normalbulletlist"/>
              <w:rPr>
                <w:b/>
              </w:rPr>
            </w:pPr>
            <w:r>
              <w:rPr>
                <w:bCs w:val="0"/>
              </w:rPr>
              <w:t>Tutor to discuss Question 1 with the class.</w:t>
            </w:r>
            <w:r>
              <w:t xml:space="preserve"> </w:t>
            </w:r>
            <w:r w:rsidRPr="00FA70F8">
              <w:rPr>
                <w:bCs w:val="0"/>
              </w:rPr>
              <w:t xml:space="preserve">Learners should identify the six common </w:t>
            </w:r>
            <w:r w:rsidR="00D60681">
              <w:rPr>
                <w:bCs w:val="0"/>
              </w:rPr>
              <w:t>causes</w:t>
            </w:r>
            <w:r w:rsidRPr="00FA70F8">
              <w:rPr>
                <w:bCs w:val="0"/>
              </w:rPr>
              <w:t xml:space="preserve"> of industrial</w:t>
            </w:r>
            <w:r w:rsidR="00D60681">
              <w:rPr>
                <w:bCs w:val="0"/>
              </w:rPr>
              <w:t xml:space="preserve"> injuries</w:t>
            </w:r>
            <w:r>
              <w:rPr>
                <w:bCs w:val="0"/>
              </w:rPr>
              <w:t xml:space="preserve"> and give an example of each. </w:t>
            </w:r>
          </w:p>
          <w:p w14:paraId="7E1B12AE" w14:textId="2B4BC581" w:rsidR="00DA62B5" w:rsidRPr="00E36AF8" w:rsidRDefault="00DA62B5" w:rsidP="00DA62B5">
            <w:pPr>
              <w:pStyle w:val="Normalbulletlist"/>
              <w:rPr>
                <w:b/>
              </w:rPr>
            </w:pPr>
            <w:r>
              <w:rPr>
                <w:bCs w:val="0"/>
              </w:rPr>
              <w:t xml:space="preserve">Class to work through the scenario outlined in Question 2 of </w:t>
            </w:r>
            <w:r>
              <w:rPr>
                <w:b/>
              </w:rPr>
              <w:t>Worksheet 5</w:t>
            </w:r>
            <w:r>
              <w:rPr>
                <w:b/>
                <w:bCs w:val="0"/>
              </w:rPr>
              <w:t xml:space="preserve"> </w:t>
            </w:r>
            <w:r w:rsidRPr="00EF48F2">
              <w:t>before</w:t>
            </w:r>
            <w:r>
              <w:t xml:space="preserve"> discussion and tutor feedback.</w:t>
            </w:r>
          </w:p>
          <w:p w14:paraId="1E4B356E" w14:textId="65B98949" w:rsidR="00850281" w:rsidRPr="003C1657" w:rsidRDefault="00EF48F2" w:rsidP="00850281">
            <w:pPr>
              <w:pStyle w:val="Normalbulletlist"/>
              <w:rPr>
                <w:b/>
              </w:rPr>
            </w:pPr>
            <w:r>
              <w:t>Tutor to d</w:t>
            </w:r>
            <w:r w:rsidR="00850281">
              <w:t xml:space="preserve">eliver </w:t>
            </w:r>
            <w:r w:rsidR="00115641" w:rsidRPr="00850281">
              <w:t>Slide</w:t>
            </w:r>
            <w:r>
              <w:t>s</w:t>
            </w:r>
            <w:r w:rsidR="00115641" w:rsidRPr="00850281">
              <w:t xml:space="preserve"> </w:t>
            </w:r>
            <w:r w:rsidR="00115641">
              <w:t>7</w:t>
            </w:r>
            <w:r>
              <w:t>–</w:t>
            </w:r>
            <w:r w:rsidR="00115641">
              <w:t>9</w:t>
            </w:r>
            <w:r>
              <w:t xml:space="preserve"> and</w:t>
            </w:r>
            <w:r w:rsidR="00115641">
              <w:t xml:space="preserve"> </w:t>
            </w:r>
            <w:r>
              <w:t>d</w:t>
            </w:r>
            <w:r w:rsidR="00850281">
              <w:t xml:space="preserve">iscuss the case studies </w:t>
            </w:r>
            <w:r>
              <w:t>with the class</w:t>
            </w:r>
            <w:r w:rsidR="00115641">
              <w:t>.</w:t>
            </w:r>
          </w:p>
          <w:p w14:paraId="6637219D" w14:textId="6663FC81" w:rsidR="00B13E0E" w:rsidRPr="005D2769" w:rsidRDefault="00EF48F2" w:rsidP="00B13E0E">
            <w:pPr>
              <w:pStyle w:val="Normalbulletlist"/>
            </w:pPr>
            <w:r>
              <w:lastRenderedPageBreak/>
              <w:t>Tutor to r</w:t>
            </w:r>
            <w:r w:rsidR="00B13E0E">
              <w:t>ecap and summarise key learning points.</w:t>
            </w:r>
          </w:p>
          <w:p w14:paraId="31A56504" w14:textId="77777777" w:rsidR="003F3282" w:rsidRPr="00E36AF8" w:rsidRDefault="003F3282" w:rsidP="003F3282">
            <w:pPr>
              <w:pStyle w:val="Normalbulletlist"/>
              <w:numPr>
                <w:ilvl w:val="0"/>
                <w:numId w:val="0"/>
              </w:numPr>
              <w:ind w:left="284"/>
            </w:pPr>
          </w:p>
          <w:p w14:paraId="312116F5" w14:textId="72BB30D2" w:rsidR="003F3282" w:rsidRPr="00E36AF8" w:rsidRDefault="003F3282" w:rsidP="003F3282">
            <w:pPr>
              <w:pStyle w:val="Normalheadingblue"/>
            </w:pPr>
            <w:r w:rsidRPr="00E36AF8">
              <w:t>Resources</w:t>
            </w:r>
          </w:p>
          <w:p w14:paraId="5D7A79F0" w14:textId="14E4BDAF" w:rsidR="003F3282" w:rsidRDefault="003F3282" w:rsidP="003F3282">
            <w:pPr>
              <w:pStyle w:val="Normalbulletlist"/>
              <w:rPr>
                <w:b/>
              </w:rPr>
            </w:pPr>
            <w:r w:rsidRPr="00E36AF8">
              <w:rPr>
                <w:b/>
              </w:rPr>
              <w:t xml:space="preserve">PowerPoint </w:t>
            </w:r>
            <w:r>
              <w:rPr>
                <w:b/>
              </w:rPr>
              <w:t>4</w:t>
            </w:r>
          </w:p>
          <w:p w14:paraId="264D918E" w14:textId="1ED61C2A" w:rsidR="00D60681" w:rsidRDefault="00D60681" w:rsidP="003F3282">
            <w:pPr>
              <w:pStyle w:val="Normalbulletlist"/>
              <w:rPr>
                <w:b/>
              </w:rPr>
            </w:pPr>
            <w:r>
              <w:rPr>
                <w:b/>
              </w:rPr>
              <w:t>Worksheet 5</w:t>
            </w:r>
          </w:p>
          <w:p w14:paraId="1E1623CA" w14:textId="1E13B64A" w:rsidR="002F340C" w:rsidRPr="00E36AF8" w:rsidRDefault="002F340C" w:rsidP="00DD5ADA">
            <w:pPr>
              <w:pStyle w:val="Normalbulletlist"/>
              <w:numPr>
                <w:ilvl w:val="0"/>
                <w:numId w:val="0"/>
              </w:numPr>
            </w:pPr>
          </w:p>
        </w:tc>
        <w:tc>
          <w:tcPr>
            <w:tcW w:w="2223" w:type="dxa"/>
          </w:tcPr>
          <w:p w14:paraId="5F67B8C2" w14:textId="1D56BFA7" w:rsidR="00DA62B5" w:rsidRPr="00DA62B5" w:rsidRDefault="00DA62B5" w:rsidP="003F3282">
            <w:pPr>
              <w:rPr>
                <w:b/>
                <w:bCs/>
              </w:rPr>
            </w:pPr>
            <w:r w:rsidRPr="00DA62B5">
              <w:rPr>
                <w:b/>
                <w:bCs/>
              </w:rPr>
              <w:lastRenderedPageBreak/>
              <w:t>Worksheet 5</w:t>
            </w:r>
          </w:p>
          <w:p w14:paraId="1D65668E" w14:textId="7E5A4376" w:rsidR="003F3282" w:rsidRDefault="003F3282" w:rsidP="003F3282"/>
          <w:p w14:paraId="561C2622" w14:textId="77777777" w:rsidR="003F3282" w:rsidRDefault="003F3282" w:rsidP="003F3282">
            <w:pPr>
              <w:rPr>
                <w:bCs/>
              </w:rPr>
            </w:pPr>
          </w:p>
          <w:p w14:paraId="5267BE78" w14:textId="77777777" w:rsidR="002F340C" w:rsidRPr="00E36AF8" w:rsidRDefault="002F340C" w:rsidP="007409F9"/>
        </w:tc>
      </w:tr>
      <w:tr w:rsidR="00E477CD" w:rsidRPr="00E26CCE" w14:paraId="64F052D9" w14:textId="77777777" w:rsidTr="004519D0">
        <w:trPr>
          <w:jc w:val="center"/>
        </w:trPr>
        <w:tc>
          <w:tcPr>
            <w:tcW w:w="1116" w:type="dxa"/>
          </w:tcPr>
          <w:p w14:paraId="1ED3F851" w14:textId="0B762161" w:rsidR="00E477CD" w:rsidRDefault="00E477CD" w:rsidP="00E477CD">
            <w:pPr>
              <w:jc w:val="center"/>
            </w:pPr>
            <w:r>
              <w:t>11</w:t>
            </w:r>
          </w:p>
          <w:p w14:paraId="615E98F8" w14:textId="77777777" w:rsidR="00E477CD" w:rsidRDefault="00E477CD" w:rsidP="00E477CD">
            <w:pPr>
              <w:jc w:val="center"/>
            </w:pPr>
          </w:p>
          <w:p w14:paraId="16D9B54A" w14:textId="04740037" w:rsidR="00E477CD" w:rsidRDefault="00E477CD" w:rsidP="00E477CD">
            <w:pPr>
              <w:jc w:val="center"/>
            </w:pPr>
            <w:r>
              <w:t>3 hours</w:t>
            </w:r>
          </w:p>
        </w:tc>
        <w:tc>
          <w:tcPr>
            <w:tcW w:w="4283" w:type="dxa"/>
          </w:tcPr>
          <w:p w14:paraId="35DD548C" w14:textId="415700ED" w:rsidR="00E477CD" w:rsidRDefault="00E477CD" w:rsidP="00E93346">
            <w:pPr>
              <w:pStyle w:val="Normalheadingblack"/>
              <w:spacing w:before="160"/>
              <w:rPr>
                <w:rFonts w:cs="Arial"/>
                <w:b w:val="0"/>
                <w:bCs/>
                <w:szCs w:val="22"/>
                <w:lang w:eastAsia="en-GB"/>
              </w:rPr>
            </w:pPr>
            <w:r w:rsidRPr="000623F8">
              <w:rPr>
                <w:rFonts w:cs="Arial"/>
                <w:color w:val="0077E3"/>
                <w:szCs w:val="22"/>
                <w:lang w:eastAsia="en-GB"/>
              </w:rPr>
              <w:t xml:space="preserve">12.4 </w:t>
            </w:r>
            <w:r w:rsidRPr="008D45F5">
              <w:rPr>
                <w:rFonts w:cs="Arial"/>
                <w:b w:val="0"/>
                <w:bCs/>
                <w:szCs w:val="22"/>
                <w:lang w:eastAsia="en-GB"/>
              </w:rPr>
              <w:t>Risk assessment</w:t>
            </w:r>
          </w:p>
          <w:p w14:paraId="3D32FECE" w14:textId="77777777" w:rsidR="00A33A00" w:rsidRDefault="00A33A00" w:rsidP="00E93346">
            <w:pPr>
              <w:pStyle w:val="Normalheadingblack"/>
              <w:spacing w:before="160"/>
              <w:rPr>
                <w:rFonts w:cs="Arial"/>
                <w:b w:val="0"/>
                <w:szCs w:val="22"/>
                <w:lang w:eastAsia="en-GB"/>
              </w:rPr>
            </w:pPr>
          </w:p>
          <w:p w14:paraId="2C4F7FDE" w14:textId="024D7466" w:rsidR="00A33A00" w:rsidRPr="00A33A00" w:rsidRDefault="00A33A00" w:rsidP="00E93346">
            <w:pPr>
              <w:pStyle w:val="Normalheadingblack"/>
              <w:spacing w:before="160"/>
              <w:rPr>
                <w:rFonts w:cs="Arial"/>
                <w:b w:val="0"/>
                <w:bCs/>
                <w:szCs w:val="22"/>
                <w:lang w:eastAsia="en-GB"/>
              </w:rPr>
            </w:pPr>
            <w:r w:rsidRPr="00A33A00">
              <w:rPr>
                <w:rFonts w:cs="Arial"/>
                <w:b w:val="0"/>
                <w:bCs/>
                <w:szCs w:val="22"/>
                <w:lang w:eastAsia="en-GB"/>
              </w:rPr>
              <w:t>(Skills: DD-CSC)</w:t>
            </w:r>
          </w:p>
          <w:p w14:paraId="390CA270" w14:textId="7FD97520" w:rsidR="00E477CD" w:rsidRPr="004519D0" w:rsidRDefault="00E477CD" w:rsidP="00E477CD">
            <w:pPr>
              <w:pStyle w:val="Normalheadingblack"/>
              <w:rPr>
                <w:rFonts w:cs="Arial"/>
                <w:b w:val="0"/>
                <w:bCs/>
                <w:color w:val="0077E3"/>
                <w:szCs w:val="22"/>
                <w:lang w:eastAsia="en-GB"/>
              </w:rPr>
            </w:pPr>
          </w:p>
        </w:tc>
        <w:tc>
          <w:tcPr>
            <w:tcW w:w="6893" w:type="dxa"/>
          </w:tcPr>
          <w:p w14:paraId="6B7E3B53" w14:textId="58AD88F7" w:rsidR="00E477CD" w:rsidRPr="00E36AF8" w:rsidRDefault="00E477CD" w:rsidP="00E477CD">
            <w:pPr>
              <w:pStyle w:val="Normalheadingblue"/>
            </w:pPr>
            <w:r w:rsidRPr="00E36AF8">
              <w:t>Activities</w:t>
            </w:r>
          </w:p>
          <w:p w14:paraId="56328D2E" w14:textId="0B197C10" w:rsidR="00DD5ADA" w:rsidRPr="00D60681" w:rsidRDefault="00D60681" w:rsidP="00D60681">
            <w:pPr>
              <w:pStyle w:val="Normalbulletlist"/>
              <w:rPr>
                <w:rFonts w:cs="Arial"/>
                <w:szCs w:val="22"/>
              </w:rPr>
            </w:pPr>
            <w:r>
              <w:t xml:space="preserve">Tutor to deliver </w:t>
            </w:r>
            <w:r w:rsidRPr="00CF6987">
              <w:rPr>
                <w:b/>
                <w:bCs w:val="0"/>
              </w:rPr>
              <w:t xml:space="preserve">PowerPoint </w:t>
            </w:r>
            <w:r>
              <w:rPr>
                <w:b/>
                <w:bCs w:val="0"/>
              </w:rPr>
              <w:t>5</w:t>
            </w:r>
            <w:r w:rsidRPr="00264886">
              <w:rPr>
                <w:b/>
                <w:bCs w:val="0"/>
              </w:rPr>
              <w:t xml:space="preserve">: </w:t>
            </w:r>
            <w:r>
              <w:rPr>
                <w:b/>
                <w:bCs w:val="0"/>
              </w:rPr>
              <w:t>Risk assessment</w:t>
            </w:r>
            <w:r>
              <w:t>.</w:t>
            </w:r>
          </w:p>
          <w:p w14:paraId="08C6A85D" w14:textId="12BEE375" w:rsidR="00605E8E" w:rsidRPr="0080155D" w:rsidRDefault="00D60681" w:rsidP="0080155D">
            <w:pPr>
              <w:pStyle w:val="Normalbulletlist"/>
              <w:rPr>
                <w:rFonts w:cs="Arial"/>
                <w:szCs w:val="22"/>
              </w:rPr>
            </w:pPr>
            <w:r>
              <w:rPr>
                <w:bCs w:val="0"/>
              </w:rPr>
              <w:t>Learners to complete</w:t>
            </w:r>
            <w:r>
              <w:rPr>
                <w:b/>
              </w:rPr>
              <w:t xml:space="preserve"> </w:t>
            </w:r>
            <w:r w:rsidRPr="00E36AF8">
              <w:rPr>
                <w:b/>
              </w:rPr>
              <w:t xml:space="preserve">Worksheet </w:t>
            </w:r>
            <w:r>
              <w:rPr>
                <w:b/>
              </w:rPr>
              <w:t>6: Hazard identification (HAZID)</w:t>
            </w:r>
            <w:r w:rsidR="0080155D" w:rsidRPr="0080155D">
              <w:t>, with tutor-led class discussion to follow.</w:t>
            </w:r>
          </w:p>
          <w:p w14:paraId="47B9E12A" w14:textId="77777777" w:rsidR="0080155D" w:rsidRPr="0080155D" w:rsidRDefault="0080155D" w:rsidP="00445AFB">
            <w:pPr>
              <w:pStyle w:val="Normalbulletlist"/>
            </w:pPr>
            <w:r w:rsidRPr="0080155D">
              <w:rPr>
                <w:bCs w:val="0"/>
              </w:rPr>
              <w:t xml:space="preserve">Discussion question: What is </w:t>
            </w:r>
            <w:r w:rsidR="00D60681" w:rsidRPr="0080155D">
              <w:rPr>
                <w:bCs w:val="0"/>
              </w:rPr>
              <w:t>the difference between accidents, hazards and risks</w:t>
            </w:r>
            <w:r w:rsidRPr="0080155D">
              <w:rPr>
                <w:bCs w:val="0"/>
              </w:rPr>
              <w:t>?</w:t>
            </w:r>
          </w:p>
          <w:p w14:paraId="6F3D99B7" w14:textId="0689407C" w:rsidR="00605E8E" w:rsidRPr="005D2769" w:rsidRDefault="00D03FD9" w:rsidP="00445AFB">
            <w:pPr>
              <w:pStyle w:val="Normalbulletlist"/>
            </w:pPr>
            <w:r>
              <w:t>Tutor to r</w:t>
            </w:r>
            <w:r w:rsidR="00605E8E">
              <w:t>ecap and summarise key learning points.</w:t>
            </w:r>
          </w:p>
          <w:p w14:paraId="5101FD82" w14:textId="77777777" w:rsidR="00E477CD" w:rsidRPr="00E36AF8" w:rsidRDefault="00E477CD" w:rsidP="00E477CD">
            <w:pPr>
              <w:pStyle w:val="Normalbulletlist"/>
              <w:numPr>
                <w:ilvl w:val="0"/>
                <w:numId w:val="0"/>
              </w:numPr>
              <w:ind w:left="284"/>
            </w:pPr>
          </w:p>
          <w:p w14:paraId="54673B5E" w14:textId="4F1C1AC2" w:rsidR="00E477CD" w:rsidRPr="00E36AF8" w:rsidRDefault="00E477CD" w:rsidP="00E477CD">
            <w:pPr>
              <w:pStyle w:val="Normalheadingblue"/>
            </w:pPr>
            <w:r w:rsidRPr="00E36AF8">
              <w:t>Resources</w:t>
            </w:r>
          </w:p>
          <w:p w14:paraId="28F1A521" w14:textId="74EF9EDD" w:rsidR="00A824B4" w:rsidRPr="0055280C" w:rsidRDefault="00E477CD" w:rsidP="0055280C">
            <w:pPr>
              <w:pStyle w:val="Normalbulletlist"/>
              <w:rPr>
                <w:b/>
              </w:rPr>
            </w:pPr>
            <w:r w:rsidRPr="00E36AF8">
              <w:rPr>
                <w:b/>
              </w:rPr>
              <w:t xml:space="preserve">PowerPoint </w:t>
            </w:r>
            <w:r>
              <w:rPr>
                <w:b/>
              </w:rPr>
              <w:t>5</w:t>
            </w:r>
          </w:p>
          <w:p w14:paraId="757EF128" w14:textId="77777777" w:rsidR="00E477CD" w:rsidRDefault="00E477CD" w:rsidP="00E477CD">
            <w:pPr>
              <w:pStyle w:val="Normalbulletlist"/>
              <w:rPr>
                <w:b/>
              </w:rPr>
            </w:pPr>
            <w:r w:rsidRPr="00E36AF8">
              <w:rPr>
                <w:b/>
              </w:rPr>
              <w:t xml:space="preserve">Worksheet </w:t>
            </w:r>
            <w:r>
              <w:rPr>
                <w:b/>
              </w:rPr>
              <w:t>6</w:t>
            </w:r>
          </w:p>
          <w:p w14:paraId="34C07243" w14:textId="2EF720D9" w:rsidR="00E477CD" w:rsidRPr="00E36AF8" w:rsidRDefault="00E477CD" w:rsidP="00A824B4">
            <w:pPr>
              <w:pStyle w:val="Normalbulletlist"/>
              <w:numPr>
                <w:ilvl w:val="0"/>
                <w:numId w:val="0"/>
              </w:numPr>
              <w:ind w:left="284"/>
            </w:pPr>
          </w:p>
        </w:tc>
        <w:tc>
          <w:tcPr>
            <w:tcW w:w="2223" w:type="dxa"/>
          </w:tcPr>
          <w:p w14:paraId="483FE258" w14:textId="7BBDBD1E" w:rsidR="00E477CD" w:rsidRDefault="00012297" w:rsidP="00E477CD">
            <w:pPr>
              <w:rPr>
                <w:b/>
              </w:rPr>
            </w:pPr>
            <w:r>
              <w:rPr>
                <w:b/>
              </w:rPr>
              <w:t>Worksheet</w:t>
            </w:r>
            <w:r w:rsidR="009C09D9">
              <w:rPr>
                <w:b/>
              </w:rPr>
              <w:t xml:space="preserve"> </w:t>
            </w:r>
            <w:r w:rsidR="00E477CD">
              <w:rPr>
                <w:b/>
              </w:rPr>
              <w:t>6</w:t>
            </w:r>
          </w:p>
          <w:p w14:paraId="55DB3291" w14:textId="42CE45D8" w:rsidR="00E477CD" w:rsidRPr="007C279D" w:rsidRDefault="00E477CD" w:rsidP="00571368">
            <w:pPr>
              <w:rPr>
                <w:bCs/>
              </w:rPr>
            </w:pPr>
          </w:p>
          <w:p w14:paraId="55EC4A6E" w14:textId="77777777" w:rsidR="00E477CD" w:rsidRPr="00E36AF8" w:rsidRDefault="00E477CD" w:rsidP="00E477CD"/>
        </w:tc>
      </w:tr>
      <w:tr w:rsidR="00E477CD" w:rsidRPr="00E26CCE" w14:paraId="2D327C00" w14:textId="77777777" w:rsidTr="004519D0">
        <w:trPr>
          <w:jc w:val="center"/>
        </w:trPr>
        <w:tc>
          <w:tcPr>
            <w:tcW w:w="1116" w:type="dxa"/>
          </w:tcPr>
          <w:p w14:paraId="69918897" w14:textId="1C10C702" w:rsidR="00E477CD" w:rsidRDefault="00E477CD" w:rsidP="00E477CD">
            <w:pPr>
              <w:jc w:val="center"/>
            </w:pPr>
            <w:r>
              <w:t>1</w:t>
            </w:r>
            <w:r w:rsidR="00CF4D4A">
              <w:t>2</w:t>
            </w:r>
          </w:p>
          <w:p w14:paraId="09C10218" w14:textId="77777777" w:rsidR="00E477CD" w:rsidRDefault="00E477CD" w:rsidP="00E477CD">
            <w:pPr>
              <w:jc w:val="center"/>
            </w:pPr>
          </w:p>
          <w:p w14:paraId="3D57A91F" w14:textId="46E9AD60" w:rsidR="00E477CD" w:rsidRDefault="00E477CD" w:rsidP="00E477CD">
            <w:pPr>
              <w:jc w:val="center"/>
            </w:pPr>
            <w:r w:rsidRPr="00D50C77">
              <w:t>6 hours</w:t>
            </w:r>
          </w:p>
        </w:tc>
        <w:tc>
          <w:tcPr>
            <w:tcW w:w="4283" w:type="dxa"/>
          </w:tcPr>
          <w:p w14:paraId="232D5C0A" w14:textId="77777777" w:rsidR="00E477CD" w:rsidRDefault="00E477CD" w:rsidP="00E477CD">
            <w:pPr>
              <w:pStyle w:val="Normalheadingblack"/>
              <w:rPr>
                <w:rFonts w:cs="Arial"/>
                <w:szCs w:val="22"/>
                <w:lang w:eastAsia="en-GB"/>
              </w:rPr>
            </w:pPr>
            <w:r w:rsidRPr="000623F8">
              <w:rPr>
                <w:rFonts w:cs="Arial"/>
                <w:color w:val="0077E3"/>
                <w:szCs w:val="22"/>
                <w:lang w:eastAsia="en-GB"/>
              </w:rPr>
              <w:t xml:space="preserve">12.4 </w:t>
            </w:r>
            <w:r w:rsidRPr="008D45F5">
              <w:rPr>
                <w:rFonts w:cs="Arial"/>
                <w:b w:val="0"/>
                <w:bCs/>
                <w:szCs w:val="22"/>
                <w:lang w:eastAsia="en-GB"/>
              </w:rPr>
              <w:t>Risk assessment</w:t>
            </w:r>
          </w:p>
          <w:p w14:paraId="7E440792" w14:textId="77777777" w:rsidR="00E477CD" w:rsidRDefault="00E477CD" w:rsidP="00A33A00">
            <w:pPr>
              <w:pStyle w:val="Normalheadingblack"/>
              <w:spacing w:after="0"/>
              <w:contextualSpacing/>
              <w:rPr>
                <w:rFonts w:cs="Arial"/>
                <w:b w:val="0"/>
                <w:bCs/>
                <w:color w:val="0077E3"/>
                <w:szCs w:val="22"/>
                <w:lang w:eastAsia="en-GB"/>
              </w:rPr>
            </w:pPr>
          </w:p>
          <w:p w14:paraId="66FFD0D8" w14:textId="764836AD" w:rsidR="00A33A00" w:rsidRPr="004B36DA" w:rsidRDefault="00A33A00" w:rsidP="00A33A00">
            <w:pPr>
              <w:pStyle w:val="Normalheadingblack"/>
              <w:spacing w:after="0"/>
              <w:contextualSpacing/>
              <w:rPr>
                <w:rFonts w:cs="Arial"/>
                <w:b w:val="0"/>
                <w:bCs/>
                <w:color w:val="0077E3"/>
                <w:szCs w:val="22"/>
                <w:lang w:eastAsia="en-GB"/>
              </w:rPr>
            </w:pPr>
            <w:r w:rsidRPr="00A33A00">
              <w:rPr>
                <w:rFonts w:cs="Arial"/>
                <w:b w:val="0"/>
                <w:bCs/>
                <w:color w:val="000000" w:themeColor="text1"/>
                <w:szCs w:val="22"/>
                <w:lang w:eastAsia="en-GB"/>
              </w:rPr>
              <w:t>(Skills: DD-CSC)</w:t>
            </w:r>
          </w:p>
        </w:tc>
        <w:tc>
          <w:tcPr>
            <w:tcW w:w="6893" w:type="dxa"/>
          </w:tcPr>
          <w:p w14:paraId="465E0E8E" w14:textId="228478D4" w:rsidR="00E477CD" w:rsidRPr="00E36AF8" w:rsidRDefault="00E477CD" w:rsidP="00E477CD">
            <w:pPr>
              <w:pStyle w:val="Normalheadingblue"/>
            </w:pPr>
            <w:r w:rsidRPr="00E36AF8">
              <w:t>Activities</w:t>
            </w:r>
          </w:p>
          <w:p w14:paraId="3D3A4D53" w14:textId="2FF21E1C" w:rsidR="00041E5D" w:rsidRDefault="00764DED" w:rsidP="00E477CD">
            <w:pPr>
              <w:pStyle w:val="Normalbulletlist"/>
              <w:rPr>
                <w:rFonts w:cs="Arial"/>
                <w:szCs w:val="22"/>
              </w:rPr>
            </w:pPr>
            <w:r>
              <w:rPr>
                <w:rFonts w:cs="Arial"/>
                <w:szCs w:val="22"/>
              </w:rPr>
              <w:t>Ask learners to recap what they can remember about risk assessment</w:t>
            </w:r>
            <w:r w:rsidR="00311E29">
              <w:rPr>
                <w:rFonts w:cs="Arial"/>
                <w:szCs w:val="22"/>
              </w:rPr>
              <w:t xml:space="preserve"> from </w:t>
            </w:r>
            <w:r w:rsidR="00EC75D2">
              <w:rPr>
                <w:rFonts w:cs="Arial"/>
                <w:szCs w:val="22"/>
              </w:rPr>
              <w:t>Session</w:t>
            </w:r>
            <w:r w:rsidR="00311E29">
              <w:rPr>
                <w:rFonts w:cs="Arial"/>
                <w:szCs w:val="22"/>
              </w:rPr>
              <w:t xml:space="preserve"> 11</w:t>
            </w:r>
            <w:r w:rsidR="00041E5D">
              <w:rPr>
                <w:rFonts w:cs="Arial"/>
                <w:szCs w:val="22"/>
              </w:rPr>
              <w:t>.</w:t>
            </w:r>
          </w:p>
          <w:p w14:paraId="21613089" w14:textId="40FFE10C" w:rsidR="00E477CD" w:rsidRDefault="00504828" w:rsidP="00E477CD">
            <w:pPr>
              <w:pStyle w:val="Normalbulletlist"/>
              <w:rPr>
                <w:rFonts w:cs="Arial"/>
                <w:szCs w:val="22"/>
              </w:rPr>
            </w:pPr>
            <w:r>
              <w:rPr>
                <w:rFonts w:cs="Arial"/>
                <w:szCs w:val="22"/>
              </w:rPr>
              <w:t>Discussion</w:t>
            </w:r>
            <w:r w:rsidR="00041E5D">
              <w:rPr>
                <w:rFonts w:cs="Arial"/>
                <w:szCs w:val="22"/>
              </w:rPr>
              <w:t xml:space="preserve"> question</w:t>
            </w:r>
            <w:r w:rsidR="0080155D">
              <w:rPr>
                <w:rFonts w:cs="Arial"/>
                <w:szCs w:val="22"/>
              </w:rPr>
              <w:t>s</w:t>
            </w:r>
            <w:r w:rsidR="00041E5D">
              <w:rPr>
                <w:rFonts w:cs="Arial"/>
                <w:szCs w:val="22"/>
              </w:rPr>
              <w:t xml:space="preserve">: What is HAZID? </w:t>
            </w:r>
            <w:r w:rsidR="00504ABA">
              <w:rPr>
                <w:rFonts w:cs="Arial"/>
                <w:szCs w:val="22"/>
              </w:rPr>
              <w:t>Wh</w:t>
            </w:r>
            <w:r w:rsidR="00041E5D">
              <w:rPr>
                <w:rFonts w:cs="Arial"/>
                <w:szCs w:val="22"/>
              </w:rPr>
              <w:t>at is HAZOP?</w:t>
            </w:r>
            <w:r w:rsidR="00311E29">
              <w:rPr>
                <w:rFonts w:cs="Arial"/>
                <w:szCs w:val="22"/>
              </w:rPr>
              <w:t xml:space="preserve"> </w:t>
            </w:r>
          </w:p>
          <w:p w14:paraId="2C320774" w14:textId="1E7EA288" w:rsidR="00504828" w:rsidRPr="004E4929" w:rsidRDefault="0009506E" w:rsidP="004E4929">
            <w:pPr>
              <w:pStyle w:val="Normalbulletlist"/>
            </w:pPr>
            <w:r>
              <w:t>Tutor to r</w:t>
            </w:r>
            <w:r w:rsidR="003F1B2F">
              <w:t>eview</w:t>
            </w:r>
            <w:r w:rsidR="00E477CD">
              <w:t xml:space="preserve"> </w:t>
            </w:r>
            <w:r w:rsidR="00E477CD" w:rsidRPr="00CF6987">
              <w:rPr>
                <w:b/>
                <w:bCs w:val="0"/>
              </w:rPr>
              <w:t xml:space="preserve">PowerPoint </w:t>
            </w:r>
            <w:r w:rsidR="00E477CD">
              <w:rPr>
                <w:b/>
                <w:bCs w:val="0"/>
              </w:rPr>
              <w:t>5</w:t>
            </w:r>
            <w:r w:rsidR="00E477CD" w:rsidRPr="00264886">
              <w:rPr>
                <w:b/>
                <w:bCs w:val="0"/>
              </w:rPr>
              <w:t xml:space="preserve">: </w:t>
            </w:r>
            <w:r w:rsidR="00E477CD">
              <w:rPr>
                <w:b/>
                <w:bCs w:val="0"/>
              </w:rPr>
              <w:t>Risk assessment</w:t>
            </w:r>
            <w:r>
              <w:t xml:space="preserve"> as required</w:t>
            </w:r>
            <w:r w:rsidR="004E4929">
              <w:t xml:space="preserve">, in particular the likelihood and consequence tables and the risk </w:t>
            </w:r>
            <w:r w:rsidR="004E4929">
              <w:lastRenderedPageBreak/>
              <w:t>matrix</w:t>
            </w:r>
            <w:r>
              <w:t>.</w:t>
            </w:r>
            <w:r w:rsidR="004E4929">
              <w:t xml:space="preserve"> Learner</w:t>
            </w:r>
            <w:r w:rsidR="00446F1A">
              <w:t>s</w:t>
            </w:r>
            <w:r w:rsidR="004E4929">
              <w:t xml:space="preserve"> will need copies of these to complete </w:t>
            </w:r>
            <w:r w:rsidR="004E4929" w:rsidRPr="00347F84">
              <w:rPr>
                <w:b/>
              </w:rPr>
              <w:t>Worksheet 7:</w:t>
            </w:r>
            <w:r w:rsidR="004E4929">
              <w:rPr>
                <w:b/>
              </w:rPr>
              <w:t xml:space="preserve"> Evaluation of risks</w:t>
            </w:r>
            <w:r w:rsidR="004E4929">
              <w:rPr>
                <w:bCs w:val="0"/>
              </w:rPr>
              <w:t>.</w:t>
            </w:r>
          </w:p>
          <w:p w14:paraId="1F6CF195" w14:textId="33696C91" w:rsidR="00E477CD" w:rsidRPr="00A9681B" w:rsidRDefault="00E477CD" w:rsidP="00E477CD">
            <w:pPr>
              <w:pStyle w:val="Normalbulletlist"/>
              <w:rPr>
                <w:b/>
              </w:rPr>
            </w:pPr>
            <w:r w:rsidRPr="007718EF">
              <w:t>As a class,</w:t>
            </w:r>
            <w:r>
              <w:t xml:space="preserve"> discuss </w:t>
            </w:r>
            <w:r w:rsidRPr="00F06D44">
              <w:rPr>
                <w:b/>
                <w:bCs w:val="0"/>
              </w:rPr>
              <w:t>Worksheet 7</w:t>
            </w:r>
            <w:r>
              <w:t xml:space="preserve"> and suggest the controls needed to lower risks to an acceptable level.</w:t>
            </w:r>
          </w:p>
          <w:p w14:paraId="7C634503" w14:textId="63EC396F" w:rsidR="00E477CD" w:rsidRDefault="0009506E" w:rsidP="00E477CD">
            <w:pPr>
              <w:pStyle w:val="Normalbulletlist"/>
              <w:rPr>
                <w:b/>
              </w:rPr>
            </w:pPr>
            <w:r>
              <w:rPr>
                <w:bCs w:val="0"/>
              </w:rPr>
              <w:t>Learners to complete</w:t>
            </w:r>
            <w:r w:rsidR="00E477CD">
              <w:rPr>
                <w:b/>
              </w:rPr>
              <w:t xml:space="preserve"> </w:t>
            </w:r>
            <w:r w:rsidR="00E477CD" w:rsidRPr="00E36AF8">
              <w:rPr>
                <w:b/>
              </w:rPr>
              <w:t xml:space="preserve">Worksheet </w:t>
            </w:r>
            <w:r w:rsidR="00E477CD">
              <w:rPr>
                <w:b/>
              </w:rPr>
              <w:t>8: Hierarchy of controls</w:t>
            </w:r>
            <w:r w:rsidR="00D17D04" w:rsidRPr="00571368">
              <w:rPr>
                <w:bCs w:val="0"/>
              </w:rPr>
              <w:t>.</w:t>
            </w:r>
          </w:p>
          <w:p w14:paraId="4ADE86AB" w14:textId="61158708" w:rsidR="00D17D04" w:rsidRDefault="0009506E" w:rsidP="00E477CD">
            <w:pPr>
              <w:pStyle w:val="Normalbulletlist"/>
              <w:rPr>
                <w:bCs w:val="0"/>
              </w:rPr>
            </w:pPr>
            <w:r>
              <w:rPr>
                <w:bCs w:val="0"/>
              </w:rPr>
              <w:t xml:space="preserve">Tutor to </w:t>
            </w:r>
            <w:r w:rsidR="00452B3A">
              <w:rPr>
                <w:bCs w:val="0"/>
              </w:rPr>
              <w:t>discuss</w:t>
            </w:r>
            <w:r w:rsidR="00F2642C" w:rsidRPr="00F2642C">
              <w:rPr>
                <w:bCs w:val="0"/>
              </w:rPr>
              <w:t xml:space="preserve"> answers and check understanding.</w:t>
            </w:r>
          </w:p>
          <w:p w14:paraId="2E7ADDFA" w14:textId="3E07D56B" w:rsidR="00F2642C" w:rsidRDefault="00F2642C" w:rsidP="00E477CD">
            <w:pPr>
              <w:pStyle w:val="Normalbulletlist"/>
              <w:rPr>
                <w:bCs w:val="0"/>
              </w:rPr>
            </w:pPr>
            <w:r>
              <w:rPr>
                <w:bCs w:val="0"/>
              </w:rPr>
              <w:t xml:space="preserve">Extra activity: Imagine you have to describe </w:t>
            </w:r>
            <w:r w:rsidR="00B13E0E">
              <w:rPr>
                <w:bCs w:val="0"/>
              </w:rPr>
              <w:t xml:space="preserve">the </w:t>
            </w:r>
            <w:r w:rsidR="00C121CF">
              <w:rPr>
                <w:bCs w:val="0"/>
              </w:rPr>
              <w:t>h</w:t>
            </w:r>
            <w:r w:rsidR="00B13E0E">
              <w:rPr>
                <w:bCs w:val="0"/>
              </w:rPr>
              <w:t xml:space="preserve">ierarchy of controls to a new </w:t>
            </w:r>
            <w:r w:rsidR="00C121CF">
              <w:rPr>
                <w:bCs w:val="0"/>
              </w:rPr>
              <w:t>employee</w:t>
            </w:r>
            <w:r w:rsidR="00B13E0E">
              <w:rPr>
                <w:bCs w:val="0"/>
              </w:rPr>
              <w:t>. How would you describe it? How can it be used?</w:t>
            </w:r>
          </w:p>
          <w:p w14:paraId="59E4A608" w14:textId="22601981" w:rsidR="00C04DE9" w:rsidRDefault="00C04DE9" w:rsidP="00E477CD">
            <w:pPr>
              <w:pStyle w:val="Normalbulletlist"/>
              <w:rPr>
                <w:bCs w:val="0"/>
              </w:rPr>
            </w:pPr>
            <w:r>
              <w:rPr>
                <w:bCs w:val="0"/>
              </w:rPr>
              <w:t xml:space="preserve">If appropriate, time has </w:t>
            </w:r>
            <w:r w:rsidR="002C3A0A">
              <w:rPr>
                <w:bCs w:val="0"/>
              </w:rPr>
              <w:t xml:space="preserve">been </w:t>
            </w:r>
            <w:r>
              <w:rPr>
                <w:bCs w:val="0"/>
              </w:rPr>
              <w:t xml:space="preserve">allowed for a guest speaker to be invited to discuss risk assessment in their workplace (in person or via </w:t>
            </w:r>
            <w:r w:rsidR="002C3A0A">
              <w:rPr>
                <w:bCs w:val="0"/>
              </w:rPr>
              <w:t>video call).</w:t>
            </w:r>
            <w:r w:rsidR="00FA6882">
              <w:rPr>
                <w:bCs w:val="0"/>
              </w:rPr>
              <w:t xml:space="preserve"> </w:t>
            </w:r>
            <w:r w:rsidR="0080155D">
              <w:rPr>
                <w:bCs w:val="0"/>
              </w:rPr>
              <w:t>Tutor to f</w:t>
            </w:r>
            <w:r w:rsidR="00FA6882">
              <w:rPr>
                <w:bCs w:val="0"/>
              </w:rPr>
              <w:t>acilitate Q&amp;A session.</w:t>
            </w:r>
          </w:p>
          <w:p w14:paraId="5FEA173F" w14:textId="0A4F4993" w:rsidR="00235105" w:rsidRPr="005D2769" w:rsidRDefault="00D03FD9" w:rsidP="00235105">
            <w:pPr>
              <w:pStyle w:val="Normalbulletlist"/>
            </w:pPr>
            <w:r>
              <w:t>Tutor to r</w:t>
            </w:r>
            <w:r w:rsidR="00235105">
              <w:t>ecap and summarise key learning points.</w:t>
            </w:r>
          </w:p>
          <w:p w14:paraId="6E8E3091" w14:textId="77777777" w:rsidR="00235105" w:rsidRPr="00F2642C" w:rsidRDefault="00235105" w:rsidP="00235105">
            <w:pPr>
              <w:pStyle w:val="Normalbulletlist"/>
              <w:numPr>
                <w:ilvl w:val="0"/>
                <w:numId w:val="0"/>
              </w:numPr>
              <w:rPr>
                <w:bCs w:val="0"/>
              </w:rPr>
            </w:pPr>
          </w:p>
          <w:p w14:paraId="7D664585" w14:textId="3C55FC9D" w:rsidR="00E477CD" w:rsidRPr="00E36AF8" w:rsidRDefault="00E477CD" w:rsidP="00E477CD">
            <w:pPr>
              <w:pStyle w:val="Normalheadingblue"/>
            </w:pPr>
            <w:r w:rsidRPr="00E36AF8">
              <w:t>Resources</w:t>
            </w:r>
          </w:p>
          <w:p w14:paraId="5785F3D4" w14:textId="6659042B" w:rsidR="00E477CD" w:rsidRDefault="00E477CD" w:rsidP="00E477CD">
            <w:pPr>
              <w:pStyle w:val="Normalbulletlist"/>
              <w:rPr>
                <w:b/>
              </w:rPr>
            </w:pPr>
            <w:r w:rsidRPr="00E36AF8">
              <w:rPr>
                <w:b/>
              </w:rPr>
              <w:t xml:space="preserve">PowerPoint </w:t>
            </w:r>
            <w:r>
              <w:rPr>
                <w:b/>
              </w:rPr>
              <w:t>5</w:t>
            </w:r>
          </w:p>
          <w:p w14:paraId="090D379E" w14:textId="51F809C5" w:rsidR="00E477CD" w:rsidRDefault="00E477CD" w:rsidP="00E477CD">
            <w:pPr>
              <w:pStyle w:val="Normalbulletlist"/>
              <w:rPr>
                <w:b/>
              </w:rPr>
            </w:pPr>
            <w:r>
              <w:rPr>
                <w:b/>
              </w:rPr>
              <w:t>Worksheet 7</w:t>
            </w:r>
          </w:p>
          <w:p w14:paraId="339BA0BC" w14:textId="41CDFDD6" w:rsidR="00E477CD" w:rsidRDefault="00E477CD" w:rsidP="00E477CD">
            <w:pPr>
              <w:pStyle w:val="Normalbulletlist"/>
              <w:rPr>
                <w:b/>
              </w:rPr>
            </w:pPr>
            <w:r>
              <w:rPr>
                <w:b/>
              </w:rPr>
              <w:t>Worksheet 8</w:t>
            </w:r>
          </w:p>
          <w:p w14:paraId="7EFBCC5A" w14:textId="662761B8" w:rsidR="00E477CD" w:rsidRPr="00E36AF8" w:rsidRDefault="00E477CD" w:rsidP="00E477CD"/>
        </w:tc>
        <w:tc>
          <w:tcPr>
            <w:tcW w:w="2223" w:type="dxa"/>
          </w:tcPr>
          <w:p w14:paraId="5AFB3838" w14:textId="32336D8A" w:rsidR="005A1BAB" w:rsidRDefault="00E477CD" w:rsidP="00E477CD">
            <w:pPr>
              <w:rPr>
                <w:b/>
              </w:rPr>
            </w:pPr>
            <w:r w:rsidRPr="00E36AF8">
              <w:rPr>
                <w:b/>
              </w:rPr>
              <w:lastRenderedPageBreak/>
              <w:t xml:space="preserve">Worksheet </w:t>
            </w:r>
            <w:r>
              <w:rPr>
                <w:b/>
              </w:rPr>
              <w:t>7</w:t>
            </w:r>
          </w:p>
          <w:p w14:paraId="2519C4D6" w14:textId="26BD66D4" w:rsidR="005A1BAB" w:rsidRPr="00012297" w:rsidRDefault="005A1BAB" w:rsidP="005A1BAB">
            <w:pPr>
              <w:rPr>
                <w:b/>
              </w:rPr>
            </w:pPr>
            <w:r>
              <w:rPr>
                <w:b/>
              </w:rPr>
              <w:t>Worksheet 8</w:t>
            </w:r>
            <w:r w:rsidR="00E477CD">
              <w:rPr>
                <w:b/>
              </w:rPr>
              <w:t xml:space="preserve"> </w:t>
            </w:r>
          </w:p>
          <w:p w14:paraId="7924AF92" w14:textId="084E66E6" w:rsidR="00E477CD" w:rsidRPr="00571368" w:rsidRDefault="00E477CD" w:rsidP="00E477CD">
            <w:pPr>
              <w:rPr>
                <w:bCs/>
              </w:rPr>
            </w:pPr>
          </w:p>
          <w:p w14:paraId="1CDB8964" w14:textId="77777777" w:rsidR="00E477CD" w:rsidRPr="00E36AF8" w:rsidRDefault="00E477CD" w:rsidP="00E477CD"/>
        </w:tc>
      </w:tr>
      <w:tr w:rsidR="00E477CD" w:rsidRPr="00E26CCE" w14:paraId="1797666C" w14:textId="77777777" w:rsidTr="004519D0">
        <w:trPr>
          <w:jc w:val="center"/>
        </w:trPr>
        <w:tc>
          <w:tcPr>
            <w:tcW w:w="1116" w:type="dxa"/>
          </w:tcPr>
          <w:p w14:paraId="4692AF1E" w14:textId="3F908EB0" w:rsidR="00E477CD" w:rsidRDefault="00E477CD" w:rsidP="00E477CD">
            <w:pPr>
              <w:jc w:val="center"/>
            </w:pPr>
            <w:r>
              <w:t>1</w:t>
            </w:r>
            <w:r w:rsidR="00E93346">
              <w:t>3</w:t>
            </w:r>
          </w:p>
          <w:p w14:paraId="0454FAF4" w14:textId="77777777" w:rsidR="00E477CD" w:rsidRDefault="00E477CD" w:rsidP="00E477CD">
            <w:pPr>
              <w:jc w:val="center"/>
            </w:pPr>
          </w:p>
          <w:p w14:paraId="7DA2CA11" w14:textId="4B2C0914" w:rsidR="00E477CD" w:rsidRDefault="00E477CD" w:rsidP="00E477CD">
            <w:pPr>
              <w:jc w:val="center"/>
            </w:pPr>
            <w:r>
              <w:t>3 hours</w:t>
            </w:r>
          </w:p>
        </w:tc>
        <w:tc>
          <w:tcPr>
            <w:tcW w:w="4283" w:type="dxa"/>
          </w:tcPr>
          <w:p w14:paraId="7204BD4A" w14:textId="77777777" w:rsidR="00E477CD" w:rsidRPr="008D45F5" w:rsidRDefault="00E477CD" w:rsidP="00E477CD">
            <w:r w:rsidRPr="008D45F5">
              <w:t>Tutor directed activity</w:t>
            </w:r>
          </w:p>
          <w:p w14:paraId="692EF4AB" w14:textId="747712A5" w:rsidR="00E477CD" w:rsidRPr="00292B72" w:rsidRDefault="00E477CD" w:rsidP="00E477CD">
            <w:pPr>
              <w:pStyle w:val="Normalheadingblack"/>
              <w:rPr>
                <w:rFonts w:cs="Arial"/>
                <w:color w:val="0077E3"/>
                <w:szCs w:val="22"/>
                <w:lang w:eastAsia="en-GB"/>
              </w:rPr>
            </w:pPr>
          </w:p>
        </w:tc>
        <w:tc>
          <w:tcPr>
            <w:tcW w:w="6893" w:type="dxa"/>
          </w:tcPr>
          <w:p w14:paraId="588C2FEE" w14:textId="77777777" w:rsidR="002671CE" w:rsidRPr="00506DB5" w:rsidRDefault="002671CE" w:rsidP="002671CE">
            <w:pPr>
              <w:pStyle w:val="Normalbulletlist"/>
              <w:rPr>
                <w:color w:val="0000FF"/>
                <w:u w:val="single"/>
              </w:rPr>
            </w:pPr>
            <w:r w:rsidRPr="001554D8">
              <w:t>Activit</w:t>
            </w:r>
            <w:r>
              <w:t>y sessions</w:t>
            </w:r>
            <w:r w:rsidRPr="001554D8">
              <w:t xml:space="preserve"> have been allowed for in this scheme of work for </w:t>
            </w:r>
            <w:r>
              <w:t xml:space="preserve">classroom </w:t>
            </w:r>
            <w:r w:rsidRPr="001554D8">
              <w:t xml:space="preserve">demonstrations, </w:t>
            </w:r>
            <w:r>
              <w:t xml:space="preserve">presentation of </w:t>
            </w:r>
            <w:r w:rsidRPr="001554D8">
              <w:t>video material, guest lectures</w:t>
            </w:r>
            <w:r>
              <w:t>, revision</w:t>
            </w:r>
            <w:r w:rsidRPr="001554D8">
              <w:t xml:space="preserve"> or other </w:t>
            </w:r>
            <w:r>
              <w:t xml:space="preserve">learning </w:t>
            </w:r>
            <w:r w:rsidRPr="001554D8">
              <w:t>activities</w:t>
            </w:r>
            <w:r>
              <w:t xml:space="preserve"> </w:t>
            </w:r>
            <w:r w:rsidRPr="009B744F">
              <w:t>at the tutor’s discretion.</w:t>
            </w:r>
          </w:p>
          <w:p w14:paraId="496D461F" w14:textId="22716D33" w:rsidR="00E477CD" w:rsidRPr="00E36AF8" w:rsidRDefault="00E477CD" w:rsidP="00E477CD">
            <w:pPr>
              <w:pStyle w:val="Normalheadingblue"/>
            </w:pPr>
          </w:p>
        </w:tc>
        <w:tc>
          <w:tcPr>
            <w:tcW w:w="2223" w:type="dxa"/>
          </w:tcPr>
          <w:p w14:paraId="0027F2B9" w14:textId="77777777" w:rsidR="00E477CD" w:rsidRPr="00E36AF8" w:rsidRDefault="00E477CD" w:rsidP="00E477CD"/>
        </w:tc>
      </w:tr>
      <w:tr w:rsidR="00E477CD" w:rsidRPr="00E26CCE" w14:paraId="24514202" w14:textId="77777777" w:rsidTr="004519D0">
        <w:trPr>
          <w:jc w:val="center"/>
        </w:trPr>
        <w:tc>
          <w:tcPr>
            <w:tcW w:w="1116" w:type="dxa"/>
          </w:tcPr>
          <w:p w14:paraId="00D1775B" w14:textId="645238CF" w:rsidR="00E477CD" w:rsidRDefault="00E477CD" w:rsidP="00E477CD">
            <w:pPr>
              <w:jc w:val="center"/>
            </w:pPr>
            <w:r>
              <w:lastRenderedPageBreak/>
              <w:t>1</w:t>
            </w:r>
            <w:r w:rsidR="00E93346">
              <w:t>4</w:t>
            </w:r>
          </w:p>
          <w:p w14:paraId="7EDC8B29" w14:textId="77777777" w:rsidR="00E477CD" w:rsidRDefault="00E477CD" w:rsidP="00E477CD">
            <w:pPr>
              <w:jc w:val="center"/>
            </w:pPr>
          </w:p>
          <w:p w14:paraId="09EF48BA" w14:textId="6DD3B16F" w:rsidR="00E477CD" w:rsidRDefault="00E477CD" w:rsidP="00E477CD">
            <w:pPr>
              <w:jc w:val="center"/>
            </w:pPr>
            <w:r>
              <w:t>3 hours</w:t>
            </w:r>
          </w:p>
        </w:tc>
        <w:tc>
          <w:tcPr>
            <w:tcW w:w="4283" w:type="dxa"/>
          </w:tcPr>
          <w:p w14:paraId="3495AD0F" w14:textId="68E1A930" w:rsidR="00E477CD" w:rsidRDefault="00E477CD" w:rsidP="00E477CD">
            <w:pPr>
              <w:pStyle w:val="Normalheadingblack"/>
              <w:rPr>
                <w:rFonts w:cs="Arial"/>
                <w:b w:val="0"/>
                <w:bCs/>
                <w:szCs w:val="22"/>
                <w:lang w:eastAsia="en-GB"/>
              </w:rPr>
            </w:pPr>
            <w:r w:rsidRPr="006534CE">
              <w:rPr>
                <w:rFonts w:cs="Arial"/>
                <w:color w:val="0077E3"/>
                <w:szCs w:val="22"/>
                <w:lang w:eastAsia="en-GB"/>
              </w:rPr>
              <w:t xml:space="preserve">12.5 </w:t>
            </w:r>
            <w:r w:rsidRPr="008D45F5">
              <w:rPr>
                <w:rFonts w:cs="Arial"/>
                <w:b w:val="0"/>
                <w:bCs/>
                <w:szCs w:val="22"/>
                <w:lang w:eastAsia="en-GB"/>
              </w:rPr>
              <w:t>Health and safety considerations in specific engineering contexts</w:t>
            </w:r>
          </w:p>
          <w:p w14:paraId="0B552DCB" w14:textId="77777777" w:rsidR="00A33A00" w:rsidRDefault="00A33A00" w:rsidP="00E477CD">
            <w:pPr>
              <w:pStyle w:val="Normalheadingblack"/>
              <w:rPr>
                <w:rFonts w:cs="Arial"/>
                <w:b w:val="0"/>
                <w:bCs/>
                <w:szCs w:val="22"/>
                <w:lang w:eastAsia="en-GB"/>
              </w:rPr>
            </w:pPr>
          </w:p>
          <w:p w14:paraId="3A22A383" w14:textId="7A72F88B" w:rsidR="00A33A00" w:rsidRPr="00A33A00" w:rsidRDefault="00A33A00" w:rsidP="00E477CD">
            <w:pPr>
              <w:pStyle w:val="Normalheadingblack"/>
              <w:rPr>
                <w:rFonts w:cs="Arial"/>
                <w:b w:val="0"/>
                <w:bCs/>
                <w:szCs w:val="22"/>
                <w:lang w:eastAsia="en-GB"/>
              </w:rPr>
            </w:pPr>
            <w:r w:rsidRPr="00A33A00">
              <w:rPr>
                <w:rFonts w:cs="Arial"/>
                <w:b w:val="0"/>
                <w:bCs/>
                <w:szCs w:val="22"/>
                <w:lang w:eastAsia="en-GB"/>
              </w:rPr>
              <w:t>(Skills: DD-CSC)</w:t>
            </w:r>
          </w:p>
          <w:p w14:paraId="137111E4" w14:textId="4341402D" w:rsidR="00E477CD" w:rsidRPr="00211B27" w:rsidRDefault="00E477CD" w:rsidP="00012297">
            <w:pPr>
              <w:pStyle w:val="Normalheadingblack"/>
              <w:spacing w:after="0"/>
              <w:ind w:left="189"/>
              <w:contextualSpacing/>
              <w:rPr>
                <w:rFonts w:cs="Arial"/>
                <w:b w:val="0"/>
                <w:bCs/>
                <w:szCs w:val="22"/>
                <w:lang w:eastAsia="en-GB"/>
              </w:rPr>
            </w:pPr>
          </w:p>
          <w:p w14:paraId="3BC5B4D4" w14:textId="793D027F" w:rsidR="00E477CD" w:rsidRPr="00292B72" w:rsidRDefault="00E477CD" w:rsidP="00E477CD">
            <w:pPr>
              <w:pStyle w:val="Normalheadingblack"/>
              <w:rPr>
                <w:rFonts w:cs="Arial"/>
                <w:color w:val="0077E3"/>
                <w:szCs w:val="22"/>
                <w:lang w:eastAsia="en-GB"/>
              </w:rPr>
            </w:pPr>
          </w:p>
        </w:tc>
        <w:tc>
          <w:tcPr>
            <w:tcW w:w="6893" w:type="dxa"/>
          </w:tcPr>
          <w:p w14:paraId="51319CDE" w14:textId="6E5E305C" w:rsidR="00E477CD" w:rsidRPr="00E36AF8" w:rsidRDefault="00E477CD" w:rsidP="00E477CD">
            <w:pPr>
              <w:pStyle w:val="Normalheadingblue"/>
            </w:pPr>
            <w:r w:rsidRPr="00E36AF8">
              <w:t>Activities</w:t>
            </w:r>
          </w:p>
          <w:p w14:paraId="1A22F02D" w14:textId="30028645" w:rsidR="00E477CD" w:rsidRPr="00273D24" w:rsidRDefault="0009506E" w:rsidP="00E477CD">
            <w:pPr>
              <w:pStyle w:val="Normalbulletlist"/>
            </w:pPr>
            <w:r>
              <w:t>Tutor to d</w:t>
            </w:r>
            <w:r w:rsidR="00E477CD">
              <w:t xml:space="preserve">eliver </w:t>
            </w:r>
            <w:r w:rsidR="00E477CD" w:rsidRPr="00CF6987">
              <w:rPr>
                <w:b/>
                <w:bCs w:val="0"/>
              </w:rPr>
              <w:t xml:space="preserve">PowerPoint </w:t>
            </w:r>
            <w:r w:rsidR="00E477CD">
              <w:rPr>
                <w:b/>
                <w:bCs w:val="0"/>
              </w:rPr>
              <w:t>6</w:t>
            </w:r>
            <w:r w:rsidR="00E477CD" w:rsidRPr="00264886">
              <w:rPr>
                <w:b/>
                <w:bCs w:val="0"/>
              </w:rPr>
              <w:t xml:space="preserve">: </w:t>
            </w:r>
            <w:r w:rsidR="002113FC">
              <w:rPr>
                <w:b/>
                <w:bCs w:val="0"/>
              </w:rPr>
              <w:t>Safe systems</w:t>
            </w:r>
            <w:r w:rsidR="00B33068" w:rsidRPr="003960B7">
              <w:t>.</w:t>
            </w:r>
          </w:p>
          <w:p w14:paraId="7125C5BC" w14:textId="0CE0521B" w:rsidR="00273D24" w:rsidRDefault="006E0BDF" w:rsidP="00E477CD">
            <w:pPr>
              <w:pStyle w:val="Normalbulletlist"/>
            </w:pPr>
            <w:r>
              <w:t>Tutor to d</w:t>
            </w:r>
            <w:r w:rsidR="00273D24">
              <w:t xml:space="preserve">iscuss the ideas of safe systems of work, permit to work and </w:t>
            </w:r>
            <w:r w:rsidR="002D3854">
              <w:t>lock out, tag out (</w:t>
            </w:r>
            <w:r w:rsidR="00826FB3">
              <w:t>LOTO</w:t>
            </w:r>
            <w:r w:rsidR="002D3854">
              <w:t>)</w:t>
            </w:r>
            <w:r w:rsidR="00273D24">
              <w:t xml:space="preserve">. </w:t>
            </w:r>
          </w:p>
          <w:p w14:paraId="0D078FB0" w14:textId="572D9E40" w:rsidR="002D3854" w:rsidRDefault="002D3854" w:rsidP="00E477CD">
            <w:pPr>
              <w:pStyle w:val="Normalbulletlist"/>
            </w:pPr>
            <w:r>
              <w:t>If available</w:t>
            </w:r>
            <w:r w:rsidR="000A6E07">
              <w:t>,</w:t>
            </w:r>
            <w:r>
              <w:t xml:space="preserve"> show a lock</w:t>
            </w:r>
            <w:r w:rsidR="00C826F7">
              <w:t>-</w:t>
            </w:r>
            <w:r>
              <w:t xml:space="preserve">out tag </w:t>
            </w:r>
            <w:r w:rsidR="006E0BDF">
              <w:t>and</w:t>
            </w:r>
            <w:r w:rsidR="000A6E07">
              <w:t xml:space="preserve"> padlock</w:t>
            </w:r>
            <w:r w:rsidR="006E0BDF">
              <w:t>,</w:t>
            </w:r>
            <w:r w:rsidR="000A6E07">
              <w:t xml:space="preserve"> and explain the safety process.</w:t>
            </w:r>
          </w:p>
          <w:p w14:paraId="083C578F" w14:textId="697D1986" w:rsidR="000A6E07" w:rsidRPr="001C5057" w:rsidRDefault="00A12705" w:rsidP="00E477CD">
            <w:pPr>
              <w:pStyle w:val="Normalbulletlist"/>
            </w:pPr>
            <w:r>
              <w:t xml:space="preserve">Discussion question: In what situations might you need a permit to work? </w:t>
            </w:r>
            <w:r w:rsidR="00C121CF">
              <w:t>Why?</w:t>
            </w:r>
          </w:p>
          <w:p w14:paraId="4964ADF6" w14:textId="6DD28E67" w:rsidR="00E477CD" w:rsidRDefault="0009506E" w:rsidP="00E477CD">
            <w:pPr>
              <w:pStyle w:val="Normalbulletlist"/>
              <w:rPr>
                <w:b/>
              </w:rPr>
            </w:pPr>
            <w:r>
              <w:rPr>
                <w:bCs w:val="0"/>
              </w:rPr>
              <w:t>Learners to complete</w:t>
            </w:r>
            <w:r w:rsidR="00E477CD">
              <w:rPr>
                <w:b/>
              </w:rPr>
              <w:t xml:space="preserve"> </w:t>
            </w:r>
            <w:r w:rsidR="00E477CD" w:rsidRPr="00E36AF8">
              <w:rPr>
                <w:b/>
              </w:rPr>
              <w:t xml:space="preserve">Worksheet </w:t>
            </w:r>
            <w:r w:rsidR="00E477CD">
              <w:rPr>
                <w:b/>
              </w:rPr>
              <w:t xml:space="preserve">9: </w:t>
            </w:r>
            <w:r w:rsidR="0069615D">
              <w:rPr>
                <w:b/>
              </w:rPr>
              <w:t>Safe systems</w:t>
            </w:r>
            <w:r w:rsidR="001F5B7C" w:rsidRPr="0009506E">
              <w:rPr>
                <w:bCs w:val="0"/>
              </w:rPr>
              <w:t xml:space="preserve">. </w:t>
            </w:r>
          </w:p>
          <w:p w14:paraId="44F0EBC9" w14:textId="71E3D5DE" w:rsidR="00C121CF" w:rsidRPr="00B33068" w:rsidRDefault="0009506E" w:rsidP="00B33068">
            <w:pPr>
              <w:pStyle w:val="Normalbulletlist"/>
              <w:rPr>
                <w:b/>
              </w:rPr>
            </w:pPr>
            <w:r>
              <w:rPr>
                <w:bCs w:val="0"/>
              </w:rPr>
              <w:t xml:space="preserve">Tutor to discuss answers </w:t>
            </w:r>
            <w:r w:rsidR="001F5B7C">
              <w:rPr>
                <w:bCs w:val="0"/>
              </w:rPr>
              <w:t>and check understanding.</w:t>
            </w:r>
          </w:p>
          <w:p w14:paraId="4382172F" w14:textId="16790B1D" w:rsidR="00B33068" w:rsidRPr="005D2769" w:rsidRDefault="00D03FD9" w:rsidP="00B33068">
            <w:pPr>
              <w:pStyle w:val="Normalbulletlist"/>
            </w:pPr>
            <w:r>
              <w:t>Tutor to r</w:t>
            </w:r>
            <w:r w:rsidR="00B33068">
              <w:t>ecap and summarise key learning points.</w:t>
            </w:r>
          </w:p>
          <w:p w14:paraId="654C64D4" w14:textId="77777777" w:rsidR="00E477CD" w:rsidRPr="00E36AF8" w:rsidRDefault="00E477CD" w:rsidP="00B33068">
            <w:pPr>
              <w:pStyle w:val="Normalbulletlist"/>
              <w:numPr>
                <w:ilvl w:val="0"/>
                <w:numId w:val="0"/>
              </w:numPr>
            </w:pPr>
          </w:p>
          <w:p w14:paraId="3EC4FD92" w14:textId="678C107A" w:rsidR="00E477CD" w:rsidRPr="00E36AF8" w:rsidRDefault="00E477CD" w:rsidP="00E477CD">
            <w:pPr>
              <w:pStyle w:val="Normalheadingblue"/>
            </w:pPr>
            <w:r w:rsidRPr="00E36AF8">
              <w:t>Resources</w:t>
            </w:r>
          </w:p>
          <w:p w14:paraId="26409ABD" w14:textId="59684BE2" w:rsidR="00E477CD" w:rsidRDefault="00E477CD" w:rsidP="00E477CD">
            <w:pPr>
              <w:pStyle w:val="Normalbulletlist"/>
              <w:rPr>
                <w:b/>
              </w:rPr>
            </w:pPr>
            <w:r w:rsidRPr="00E36AF8">
              <w:rPr>
                <w:b/>
              </w:rPr>
              <w:t xml:space="preserve">PowerPoint </w:t>
            </w:r>
            <w:r>
              <w:rPr>
                <w:b/>
              </w:rPr>
              <w:t>6</w:t>
            </w:r>
          </w:p>
          <w:p w14:paraId="177D1031" w14:textId="6EBA3981" w:rsidR="00E477CD" w:rsidRDefault="00E477CD" w:rsidP="00E477CD">
            <w:pPr>
              <w:pStyle w:val="Normalbulletlist"/>
              <w:rPr>
                <w:b/>
              </w:rPr>
            </w:pPr>
            <w:r w:rsidRPr="00E36AF8">
              <w:rPr>
                <w:b/>
              </w:rPr>
              <w:t xml:space="preserve">Worksheet </w:t>
            </w:r>
            <w:r>
              <w:rPr>
                <w:b/>
              </w:rPr>
              <w:t>9</w:t>
            </w:r>
          </w:p>
          <w:p w14:paraId="2AB6F7C4" w14:textId="157D3DB7" w:rsidR="00E477CD" w:rsidRPr="00E36AF8" w:rsidRDefault="00E477CD" w:rsidP="00E477CD">
            <w:pPr>
              <w:pStyle w:val="Normalheadingblue"/>
            </w:pPr>
          </w:p>
        </w:tc>
        <w:tc>
          <w:tcPr>
            <w:tcW w:w="2223" w:type="dxa"/>
          </w:tcPr>
          <w:p w14:paraId="154007F0" w14:textId="742F5C12" w:rsidR="00E477CD" w:rsidRPr="005A1BAB" w:rsidRDefault="00E477CD" w:rsidP="00E477CD">
            <w:pPr>
              <w:rPr>
                <w:bCs/>
              </w:rPr>
            </w:pPr>
            <w:r w:rsidRPr="00E36AF8">
              <w:rPr>
                <w:b/>
              </w:rPr>
              <w:t>Workshee</w:t>
            </w:r>
            <w:r>
              <w:rPr>
                <w:b/>
              </w:rPr>
              <w:t>t 9</w:t>
            </w:r>
            <w:r w:rsidR="005A1BAB">
              <w:rPr>
                <w:b/>
              </w:rPr>
              <w:t xml:space="preserve"> </w:t>
            </w:r>
          </w:p>
          <w:p w14:paraId="484BF05F" w14:textId="36C245B6" w:rsidR="00E477CD" w:rsidRPr="00E36AF8" w:rsidRDefault="00E477CD" w:rsidP="00E477CD"/>
        </w:tc>
      </w:tr>
      <w:tr w:rsidR="00E477CD" w:rsidRPr="00E26CCE" w14:paraId="65C5A290" w14:textId="77777777" w:rsidTr="004519D0">
        <w:trPr>
          <w:jc w:val="center"/>
        </w:trPr>
        <w:tc>
          <w:tcPr>
            <w:tcW w:w="1116" w:type="dxa"/>
          </w:tcPr>
          <w:p w14:paraId="4FD2B92E" w14:textId="0880C952" w:rsidR="00E477CD" w:rsidRDefault="00E477CD" w:rsidP="00E477CD">
            <w:pPr>
              <w:jc w:val="center"/>
            </w:pPr>
            <w:r>
              <w:t>1</w:t>
            </w:r>
            <w:r w:rsidR="00E93346">
              <w:t>5</w:t>
            </w:r>
          </w:p>
          <w:p w14:paraId="6216EF0D" w14:textId="77777777" w:rsidR="00E477CD" w:rsidRDefault="00E477CD" w:rsidP="00E477CD">
            <w:pPr>
              <w:jc w:val="center"/>
            </w:pPr>
          </w:p>
          <w:p w14:paraId="704505D3" w14:textId="24DDC1A8" w:rsidR="00E477CD" w:rsidRDefault="00E477CD" w:rsidP="00E477CD">
            <w:pPr>
              <w:jc w:val="center"/>
            </w:pPr>
            <w:r>
              <w:t>3 hours</w:t>
            </w:r>
          </w:p>
        </w:tc>
        <w:tc>
          <w:tcPr>
            <w:tcW w:w="4283" w:type="dxa"/>
          </w:tcPr>
          <w:p w14:paraId="6D34990F" w14:textId="77777777" w:rsidR="00E477CD" w:rsidRPr="008D45F5" w:rsidRDefault="00E477CD" w:rsidP="00E477CD">
            <w:r w:rsidRPr="008D45F5">
              <w:t>Tutor directed activity</w:t>
            </w:r>
          </w:p>
          <w:p w14:paraId="22FD5DF3" w14:textId="2BF82201" w:rsidR="00E477CD" w:rsidRPr="00292B72" w:rsidRDefault="00E477CD" w:rsidP="00E477CD">
            <w:pPr>
              <w:pStyle w:val="Normalheadingblack"/>
              <w:rPr>
                <w:rFonts w:cs="Arial"/>
                <w:color w:val="0077E3"/>
                <w:szCs w:val="22"/>
                <w:lang w:eastAsia="en-GB"/>
              </w:rPr>
            </w:pPr>
          </w:p>
        </w:tc>
        <w:tc>
          <w:tcPr>
            <w:tcW w:w="6893" w:type="dxa"/>
          </w:tcPr>
          <w:p w14:paraId="1C1D3C3B" w14:textId="0E943A45" w:rsidR="007623FB" w:rsidRPr="00E36AF8" w:rsidRDefault="007623FB" w:rsidP="007623FB">
            <w:pPr>
              <w:pStyle w:val="Normalheadingblue"/>
            </w:pPr>
            <w:r w:rsidRPr="00E36AF8">
              <w:t>Activities</w:t>
            </w:r>
          </w:p>
          <w:p w14:paraId="57FBD044" w14:textId="77777777" w:rsidR="00E477CD" w:rsidRPr="00A33A00" w:rsidRDefault="00B33068" w:rsidP="00E477CD">
            <w:pPr>
              <w:pStyle w:val="Normalbulletlist"/>
              <w:rPr>
                <w:color w:val="0000FF"/>
                <w:u w:val="single"/>
              </w:rPr>
            </w:pPr>
            <w:r w:rsidRPr="001554D8">
              <w:t>Activit</w:t>
            </w:r>
            <w:r>
              <w:t>y sessions</w:t>
            </w:r>
            <w:r w:rsidRPr="001554D8">
              <w:t xml:space="preserve"> have been allowed for in this scheme of work for </w:t>
            </w:r>
            <w:r>
              <w:t xml:space="preserve">classroom </w:t>
            </w:r>
            <w:r w:rsidRPr="001554D8">
              <w:t xml:space="preserve">demonstrations, </w:t>
            </w:r>
            <w:r>
              <w:t xml:space="preserve">presentation of </w:t>
            </w:r>
            <w:r w:rsidRPr="001554D8">
              <w:t>video material, guest lectures</w:t>
            </w:r>
            <w:r>
              <w:t>, revision</w:t>
            </w:r>
            <w:r w:rsidRPr="001554D8">
              <w:t xml:space="preserve"> or other </w:t>
            </w:r>
            <w:r>
              <w:t xml:space="preserve">learning </w:t>
            </w:r>
            <w:r w:rsidRPr="001554D8">
              <w:t>activities</w:t>
            </w:r>
            <w:r>
              <w:t xml:space="preserve"> </w:t>
            </w:r>
            <w:r w:rsidRPr="009B744F">
              <w:t>at the tutor’s discretion.</w:t>
            </w:r>
          </w:p>
          <w:p w14:paraId="0DE339E9" w14:textId="77777777" w:rsidR="00A33A00" w:rsidRDefault="00A33A00" w:rsidP="00A33A00">
            <w:pPr>
              <w:pStyle w:val="Normalbulletlist"/>
              <w:numPr>
                <w:ilvl w:val="0"/>
                <w:numId w:val="0"/>
              </w:numPr>
              <w:ind w:left="284" w:hanging="284"/>
              <w:rPr>
                <w:color w:val="0000FF"/>
                <w:u w:val="single"/>
              </w:rPr>
            </w:pPr>
          </w:p>
          <w:p w14:paraId="3B7427C3" w14:textId="77777777" w:rsidR="00A33A00" w:rsidRDefault="00A33A00" w:rsidP="00A33A00">
            <w:pPr>
              <w:pStyle w:val="Normalbulletlist"/>
              <w:numPr>
                <w:ilvl w:val="0"/>
                <w:numId w:val="0"/>
              </w:numPr>
              <w:ind w:left="284" w:hanging="284"/>
              <w:rPr>
                <w:color w:val="0000FF"/>
                <w:u w:val="single"/>
              </w:rPr>
            </w:pPr>
          </w:p>
          <w:p w14:paraId="6D09F523" w14:textId="091ED0A7" w:rsidR="00A33A00" w:rsidRPr="00B33068" w:rsidRDefault="00A33A00" w:rsidP="00A33A00">
            <w:pPr>
              <w:pStyle w:val="Normalbulletlist"/>
              <w:numPr>
                <w:ilvl w:val="0"/>
                <w:numId w:val="0"/>
              </w:numPr>
              <w:ind w:left="284" w:hanging="284"/>
              <w:rPr>
                <w:color w:val="0000FF"/>
                <w:u w:val="single"/>
              </w:rPr>
            </w:pPr>
          </w:p>
        </w:tc>
        <w:tc>
          <w:tcPr>
            <w:tcW w:w="2223" w:type="dxa"/>
          </w:tcPr>
          <w:p w14:paraId="320E32F5" w14:textId="77777777" w:rsidR="00E477CD" w:rsidRPr="00E36AF8" w:rsidRDefault="00E477CD" w:rsidP="00E477CD"/>
        </w:tc>
      </w:tr>
      <w:tr w:rsidR="00E477CD" w:rsidRPr="00E26CCE" w14:paraId="0003E14A" w14:textId="77777777" w:rsidTr="004519D0">
        <w:trPr>
          <w:jc w:val="center"/>
        </w:trPr>
        <w:tc>
          <w:tcPr>
            <w:tcW w:w="1116" w:type="dxa"/>
          </w:tcPr>
          <w:p w14:paraId="537C65AC" w14:textId="4A67974D" w:rsidR="00E477CD" w:rsidRDefault="00E477CD" w:rsidP="00A33A00">
            <w:pPr>
              <w:jc w:val="center"/>
            </w:pPr>
            <w:r>
              <w:lastRenderedPageBreak/>
              <w:t>1</w:t>
            </w:r>
            <w:r w:rsidR="00E93346">
              <w:t>6</w:t>
            </w:r>
          </w:p>
          <w:p w14:paraId="66554C27" w14:textId="77777777" w:rsidR="00E477CD" w:rsidRDefault="00E477CD" w:rsidP="00E477CD">
            <w:pPr>
              <w:jc w:val="center"/>
            </w:pPr>
          </w:p>
          <w:p w14:paraId="69FA6C0A" w14:textId="715757BF" w:rsidR="00E477CD" w:rsidRDefault="00E477CD" w:rsidP="00E477CD">
            <w:pPr>
              <w:jc w:val="center"/>
            </w:pPr>
            <w:r>
              <w:t>3 hours</w:t>
            </w:r>
          </w:p>
        </w:tc>
        <w:tc>
          <w:tcPr>
            <w:tcW w:w="4283" w:type="dxa"/>
          </w:tcPr>
          <w:p w14:paraId="4A8294FA" w14:textId="1EC457AC" w:rsidR="00E477CD" w:rsidRDefault="00E477CD" w:rsidP="00E477CD">
            <w:pPr>
              <w:pStyle w:val="Normalheadingblack"/>
              <w:rPr>
                <w:rFonts w:cs="Arial"/>
                <w:szCs w:val="22"/>
                <w:lang w:eastAsia="en-GB"/>
              </w:rPr>
            </w:pPr>
            <w:r w:rsidRPr="00E32EFF">
              <w:rPr>
                <w:rFonts w:cs="Arial"/>
                <w:color w:val="0077E3"/>
                <w:szCs w:val="22"/>
                <w:lang w:eastAsia="en-GB"/>
              </w:rPr>
              <w:t xml:space="preserve">12.6 </w:t>
            </w:r>
            <w:r w:rsidRPr="008D45F5">
              <w:rPr>
                <w:rFonts w:cs="Arial"/>
                <w:b w:val="0"/>
                <w:bCs/>
                <w:szCs w:val="22"/>
                <w:lang w:eastAsia="en-GB"/>
              </w:rPr>
              <w:t>Principles and practices relating to environmental legislation and considerations</w:t>
            </w:r>
          </w:p>
          <w:p w14:paraId="1ED89E38" w14:textId="3947D258" w:rsidR="00E477CD" w:rsidRDefault="00E477CD" w:rsidP="00A33A00">
            <w:pPr>
              <w:pStyle w:val="Normalheadingblack"/>
              <w:rPr>
                <w:rFonts w:cs="Arial"/>
                <w:color w:val="0077E3"/>
                <w:szCs w:val="22"/>
                <w:lang w:eastAsia="en-GB"/>
              </w:rPr>
            </w:pPr>
          </w:p>
          <w:p w14:paraId="40F943CC" w14:textId="3535F0F5" w:rsidR="00A33A00" w:rsidRPr="00A33A00" w:rsidRDefault="00A33A00" w:rsidP="00A33A00">
            <w:pPr>
              <w:pStyle w:val="Normalheadingblack"/>
              <w:rPr>
                <w:rFonts w:cs="Arial"/>
                <w:b w:val="0"/>
                <w:bCs/>
                <w:color w:val="000000" w:themeColor="text1"/>
                <w:szCs w:val="22"/>
                <w:lang w:eastAsia="en-GB"/>
              </w:rPr>
            </w:pPr>
            <w:r w:rsidRPr="00A33A00">
              <w:rPr>
                <w:rFonts w:cs="Arial"/>
                <w:b w:val="0"/>
                <w:bCs/>
                <w:color w:val="000000" w:themeColor="text1"/>
                <w:szCs w:val="22"/>
                <w:lang w:eastAsia="en-GB"/>
              </w:rPr>
              <w:t>(Skills: DD-CSC)</w:t>
            </w:r>
          </w:p>
          <w:p w14:paraId="470FB3E5" w14:textId="0E9A1EC7" w:rsidR="00E477CD" w:rsidRPr="00E32EFF" w:rsidRDefault="00E477CD" w:rsidP="00E477CD">
            <w:pPr>
              <w:pStyle w:val="Normalheadingblack"/>
              <w:rPr>
                <w:rFonts w:cs="Arial"/>
                <w:color w:val="0077E3"/>
                <w:szCs w:val="22"/>
                <w:lang w:eastAsia="en-GB"/>
              </w:rPr>
            </w:pPr>
          </w:p>
        </w:tc>
        <w:tc>
          <w:tcPr>
            <w:tcW w:w="6893" w:type="dxa"/>
          </w:tcPr>
          <w:p w14:paraId="289C6A05" w14:textId="74C16CA7" w:rsidR="007623FB" w:rsidRPr="00E36AF8" w:rsidRDefault="007623FB" w:rsidP="007623FB">
            <w:pPr>
              <w:pStyle w:val="Normalheadingblue"/>
            </w:pPr>
            <w:r w:rsidRPr="00E36AF8">
              <w:t>Activities</w:t>
            </w:r>
          </w:p>
          <w:p w14:paraId="3FD968C8" w14:textId="5F21CE1A" w:rsidR="00E477CD" w:rsidRDefault="00851D3F" w:rsidP="00E477CD">
            <w:pPr>
              <w:pStyle w:val="Normalbulletlist"/>
              <w:rPr>
                <w:rFonts w:cs="Arial"/>
                <w:szCs w:val="22"/>
              </w:rPr>
            </w:pPr>
            <w:r>
              <w:rPr>
                <w:rFonts w:cs="Arial"/>
                <w:szCs w:val="22"/>
              </w:rPr>
              <w:t>D</w:t>
            </w:r>
            <w:r w:rsidR="00E477CD" w:rsidRPr="007718EF">
              <w:rPr>
                <w:rFonts w:cs="Arial"/>
                <w:szCs w:val="22"/>
              </w:rPr>
              <w:t>iscussio</w:t>
            </w:r>
            <w:r w:rsidR="00987006">
              <w:rPr>
                <w:rFonts w:cs="Arial"/>
                <w:szCs w:val="22"/>
              </w:rPr>
              <w:t>n</w:t>
            </w:r>
            <w:r>
              <w:rPr>
                <w:rFonts w:cs="Arial"/>
                <w:szCs w:val="22"/>
              </w:rPr>
              <w:t xml:space="preserve"> question</w:t>
            </w:r>
            <w:r w:rsidR="00987006">
              <w:rPr>
                <w:rFonts w:cs="Arial"/>
                <w:szCs w:val="22"/>
              </w:rPr>
              <w:t xml:space="preserve">: What responsibilities do </w:t>
            </w:r>
            <w:r w:rsidR="0058123B">
              <w:rPr>
                <w:rFonts w:cs="Arial"/>
                <w:szCs w:val="22"/>
              </w:rPr>
              <w:t xml:space="preserve">engineering and manufacturing industries have towards the environment? </w:t>
            </w:r>
          </w:p>
          <w:p w14:paraId="28BF6096" w14:textId="302DCF92" w:rsidR="002B2C09" w:rsidRDefault="00851D3F" w:rsidP="00E477CD">
            <w:pPr>
              <w:pStyle w:val="Normalbulletlist"/>
              <w:rPr>
                <w:rFonts w:cs="Arial"/>
                <w:szCs w:val="22"/>
              </w:rPr>
            </w:pPr>
            <w:r>
              <w:rPr>
                <w:rFonts w:cs="Arial"/>
                <w:szCs w:val="22"/>
              </w:rPr>
              <w:t>Tutor to ask for learners’ definitions</w:t>
            </w:r>
            <w:r w:rsidR="00A26C68">
              <w:rPr>
                <w:rFonts w:cs="Arial"/>
                <w:szCs w:val="22"/>
              </w:rPr>
              <w:t xml:space="preserve"> of</w:t>
            </w:r>
            <w:r w:rsidR="00AD7B47">
              <w:rPr>
                <w:rFonts w:cs="Arial"/>
                <w:szCs w:val="22"/>
              </w:rPr>
              <w:t xml:space="preserve"> the concepts of climate change and sustainability. </w:t>
            </w:r>
          </w:p>
          <w:p w14:paraId="13558A7F" w14:textId="59F97E24" w:rsidR="00AD7B47" w:rsidRPr="001C5057" w:rsidRDefault="007D3E61" w:rsidP="00F76938">
            <w:pPr>
              <w:pStyle w:val="Normalbulletlist"/>
            </w:pPr>
            <w:r>
              <w:t>Tutor to d</w:t>
            </w:r>
            <w:r w:rsidR="00E477CD">
              <w:t xml:space="preserve">eliver </w:t>
            </w:r>
            <w:r w:rsidR="00E477CD" w:rsidRPr="00CF6987">
              <w:rPr>
                <w:b/>
                <w:bCs w:val="0"/>
              </w:rPr>
              <w:t xml:space="preserve">PowerPoint </w:t>
            </w:r>
            <w:r w:rsidR="00E477CD">
              <w:rPr>
                <w:b/>
                <w:bCs w:val="0"/>
              </w:rPr>
              <w:t>7</w:t>
            </w:r>
            <w:r w:rsidR="00E477CD" w:rsidRPr="00264886">
              <w:rPr>
                <w:b/>
                <w:bCs w:val="0"/>
              </w:rPr>
              <w:t>:</w:t>
            </w:r>
            <w:r w:rsidR="00E477CD">
              <w:rPr>
                <w:b/>
                <w:bCs w:val="0"/>
              </w:rPr>
              <w:t xml:space="preserve"> </w:t>
            </w:r>
            <w:r w:rsidR="004A06AC">
              <w:rPr>
                <w:b/>
                <w:bCs w:val="0"/>
              </w:rPr>
              <w:t>E</w:t>
            </w:r>
            <w:r w:rsidR="003960B7" w:rsidRPr="003960B7">
              <w:rPr>
                <w:b/>
                <w:bCs w:val="0"/>
              </w:rPr>
              <w:t>nvironmental legislation</w:t>
            </w:r>
            <w:r w:rsidR="00AD7B47" w:rsidRPr="007D3E61">
              <w:t>.</w:t>
            </w:r>
          </w:p>
          <w:p w14:paraId="748D094C" w14:textId="718CDDFB" w:rsidR="004A4D27" w:rsidRDefault="0009506E" w:rsidP="00E477CD">
            <w:pPr>
              <w:pStyle w:val="Normalbulletlist"/>
              <w:rPr>
                <w:b/>
              </w:rPr>
            </w:pPr>
            <w:r>
              <w:rPr>
                <w:bCs w:val="0"/>
              </w:rPr>
              <w:t>Learners to complete</w:t>
            </w:r>
            <w:r w:rsidR="00E477CD">
              <w:rPr>
                <w:b/>
              </w:rPr>
              <w:t xml:space="preserve"> </w:t>
            </w:r>
            <w:r w:rsidR="00E477CD" w:rsidRPr="00E36AF8">
              <w:rPr>
                <w:b/>
              </w:rPr>
              <w:t xml:space="preserve">Worksheet </w:t>
            </w:r>
            <w:r w:rsidR="00E477CD">
              <w:rPr>
                <w:b/>
              </w:rPr>
              <w:t xml:space="preserve">10: </w:t>
            </w:r>
            <w:r w:rsidR="009C18F0">
              <w:rPr>
                <w:b/>
              </w:rPr>
              <w:t>Industry and the environment</w:t>
            </w:r>
            <w:r w:rsidR="00D03FD9">
              <w:rPr>
                <w:bCs w:val="0"/>
              </w:rPr>
              <w:t>.</w:t>
            </w:r>
          </w:p>
          <w:p w14:paraId="50605E14" w14:textId="3BC07315" w:rsidR="00537445" w:rsidRPr="00A26C68" w:rsidRDefault="0009506E" w:rsidP="00A26C68">
            <w:pPr>
              <w:pStyle w:val="Normalbulletlist"/>
              <w:rPr>
                <w:b/>
              </w:rPr>
            </w:pPr>
            <w:r>
              <w:rPr>
                <w:bCs w:val="0"/>
              </w:rPr>
              <w:t xml:space="preserve">Tutor to </w:t>
            </w:r>
            <w:r w:rsidR="00D03FD9">
              <w:rPr>
                <w:bCs w:val="0"/>
              </w:rPr>
              <w:t>discuss</w:t>
            </w:r>
            <w:r w:rsidR="004A4D27">
              <w:rPr>
                <w:bCs w:val="0"/>
              </w:rPr>
              <w:t xml:space="preserve"> answers and check understanding.</w:t>
            </w:r>
          </w:p>
          <w:p w14:paraId="48A105FB" w14:textId="043BC798" w:rsidR="00EE69AE" w:rsidRDefault="00883A27" w:rsidP="00E477CD">
            <w:pPr>
              <w:pStyle w:val="Normalbulletlist"/>
              <w:rPr>
                <w:bCs w:val="0"/>
              </w:rPr>
            </w:pPr>
            <w:r>
              <w:rPr>
                <w:bCs w:val="0"/>
              </w:rPr>
              <w:t>Extra activity</w:t>
            </w:r>
            <w:r w:rsidR="00071D09">
              <w:rPr>
                <w:bCs w:val="0"/>
              </w:rPr>
              <w:t>, if time</w:t>
            </w:r>
            <w:r w:rsidR="004C6B56">
              <w:rPr>
                <w:bCs w:val="0"/>
              </w:rPr>
              <w:t>.</w:t>
            </w:r>
            <w:r>
              <w:rPr>
                <w:bCs w:val="0"/>
              </w:rPr>
              <w:t xml:space="preserve"> Ask learners to prepare an information sheet on one piece of environmental legislation covered in </w:t>
            </w:r>
            <w:r w:rsidRPr="00D03FD9">
              <w:rPr>
                <w:b/>
              </w:rPr>
              <w:t xml:space="preserve">PowerPoint </w:t>
            </w:r>
            <w:r w:rsidR="0073160B" w:rsidRPr="00D03FD9">
              <w:rPr>
                <w:b/>
              </w:rPr>
              <w:t>7</w:t>
            </w:r>
            <w:r w:rsidR="0073160B">
              <w:rPr>
                <w:bCs w:val="0"/>
              </w:rPr>
              <w:t xml:space="preserve">. They </w:t>
            </w:r>
            <w:r w:rsidR="00D03FD9">
              <w:rPr>
                <w:bCs w:val="0"/>
              </w:rPr>
              <w:t>should</w:t>
            </w:r>
            <w:r w:rsidR="0073160B">
              <w:rPr>
                <w:bCs w:val="0"/>
              </w:rPr>
              <w:t xml:space="preserve"> identify why the legislation is needed, the scope of the legislation and what it covers, </w:t>
            </w:r>
            <w:r w:rsidR="00EE69AE">
              <w:rPr>
                <w:bCs w:val="0"/>
              </w:rPr>
              <w:t>and who is responsible for compliance. Learners should share their information sheet with the class.</w:t>
            </w:r>
          </w:p>
          <w:p w14:paraId="7F2AE6F7" w14:textId="0D26E90E" w:rsidR="00E477CD" w:rsidRDefault="00E477CD" w:rsidP="00E477CD">
            <w:pPr>
              <w:pStyle w:val="Normalbulletlist"/>
              <w:rPr>
                <w:bCs w:val="0"/>
              </w:rPr>
            </w:pPr>
            <w:r w:rsidRPr="001A751C">
              <w:rPr>
                <w:bCs w:val="0"/>
              </w:rPr>
              <w:t>Discuss</w:t>
            </w:r>
            <w:r w:rsidR="00D03FD9">
              <w:rPr>
                <w:bCs w:val="0"/>
              </w:rPr>
              <w:t>ion question</w:t>
            </w:r>
            <w:r w:rsidR="00F76938">
              <w:rPr>
                <w:bCs w:val="0"/>
              </w:rPr>
              <w:t>: W</w:t>
            </w:r>
            <w:r>
              <w:rPr>
                <w:bCs w:val="0"/>
              </w:rPr>
              <w:t>hat is waste?</w:t>
            </w:r>
          </w:p>
          <w:p w14:paraId="5EB8FB2A" w14:textId="28C772D6" w:rsidR="004A4D27" w:rsidRPr="007D3E61" w:rsidRDefault="007D3E61" w:rsidP="007D3E61">
            <w:pPr>
              <w:pStyle w:val="Normalbulletlist"/>
              <w:rPr>
                <w:b/>
              </w:rPr>
            </w:pPr>
            <w:r>
              <w:rPr>
                <w:rFonts w:cs="Arial"/>
                <w:szCs w:val="22"/>
              </w:rPr>
              <w:t>If time</w:t>
            </w:r>
            <w:r w:rsidR="00D03FD9">
              <w:rPr>
                <w:rFonts w:cs="Arial"/>
                <w:szCs w:val="22"/>
              </w:rPr>
              <w:t>,</w:t>
            </w:r>
            <w:r>
              <w:rPr>
                <w:rFonts w:cs="Arial"/>
                <w:szCs w:val="22"/>
              </w:rPr>
              <w:t xml:space="preserve"> tutor may ask the class to watch the video ‘UK waste management basics’ and follow up with a discussion in light of the learning so far.</w:t>
            </w:r>
            <w:r w:rsidRPr="004A4D27">
              <w:rPr>
                <w:b/>
              </w:rPr>
              <w:t xml:space="preserve"> </w:t>
            </w:r>
          </w:p>
          <w:p w14:paraId="46073617" w14:textId="17B86AF7" w:rsidR="004A4D27" w:rsidRPr="009F0140" w:rsidRDefault="00D03FD9" w:rsidP="009F0140">
            <w:pPr>
              <w:pStyle w:val="Normalbulletlist"/>
            </w:pPr>
            <w:r>
              <w:t>Tutor to r</w:t>
            </w:r>
            <w:r w:rsidR="009F0140">
              <w:t>ecap and summarise key learning points.</w:t>
            </w:r>
          </w:p>
          <w:p w14:paraId="2BEB8DE3" w14:textId="77777777" w:rsidR="00E477CD" w:rsidRPr="00E36AF8" w:rsidRDefault="00E477CD" w:rsidP="00E477CD">
            <w:pPr>
              <w:pStyle w:val="Normalbulletlist"/>
              <w:numPr>
                <w:ilvl w:val="0"/>
                <w:numId w:val="0"/>
              </w:numPr>
              <w:ind w:left="284"/>
            </w:pPr>
          </w:p>
          <w:p w14:paraId="06AF168F" w14:textId="4C43D37E" w:rsidR="00E477CD" w:rsidRPr="00E36AF8" w:rsidRDefault="00E477CD" w:rsidP="00E477CD">
            <w:pPr>
              <w:pStyle w:val="Normalheadingblue"/>
            </w:pPr>
            <w:r w:rsidRPr="00E36AF8">
              <w:t>Resources</w:t>
            </w:r>
          </w:p>
          <w:p w14:paraId="06011E4E" w14:textId="464964C4" w:rsidR="00E477CD" w:rsidRDefault="00E477CD" w:rsidP="00E477CD">
            <w:pPr>
              <w:pStyle w:val="Normalbulletlist"/>
              <w:rPr>
                <w:b/>
              </w:rPr>
            </w:pPr>
            <w:r w:rsidRPr="00E36AF8">
              <w:rPr>
                <w:b/>
              </w:rPr>
              <w:t xml:space="preserve">PowerPoint </w:t>
            </w:r>
            <w:r>
              <w:rPr>
                <w:b/>
              </w:rPr>
              <w:t>7</w:t>
            </w:r>
          </w:p>
          <w:p w14:paraId="7D5E0CA3" w14:textId="6E0F4B02" w:rsidR="00071D09" w:rsidRPr="009C18F0" w:rsidRDefault="00E477CD" w:rsidP="009C18F0">
            <w:pPr>
              <w:pStyle w:val="Normalbulletlist"/>
              <w:rPr>
                <w:b/>
              </w:rPr>
            </w:pPr>
            <w:r w:rsidRPr="00E36AF8">
              <w:rPr>
                <w:b/>
              </w:rPr>
              <w:t xml:space="preserve">Worksheet </w:t>
            </w:r>
            <w:r>
              <w:rPr>
                <w:b/>
              </w:rPr>
              <w:t>10</w:t>
            </w:r>
          </w:p>
          <w:p w14:paraId="28A3718B" w14:textId="542CB885" w:rsidR="004B593F" w:rsidRPr="0037638A" w:rsidRDefault="00E477CD" w:rsidP="004B593F">
            <w:pPr>
              <w:pStyle w:val="Normalbulletlist"/>
              <w:rPr>
                <w:b/>
                <w:lang w:val="nl-NL"/>
              </w:rPr>
            </w:pPr>
            <w:r w:rsidRPr="007D3E61">
              <w:rPr>
                <w:bCs w:val="0"/>
                <w:lang w:val="nl-NL"/>
              </w:rPr>
              <w:t xml:space="preserve">Video: </w:t>
            </w:r>
            <w:r w:rsidRPr="00385877">
              <w:rPr>
                <w:bCs w:val="0"/>
                <w:lang w:val="nl-NL"/>
              </w:rPr>
              <w:t xml:space="preserve">UK waste management basics: DIEMLtdTV </w:t>
            </w:r>
            <w:hyperlink r:id="rId17" w:history="1">
              <w:r w:rsidR="004B593F" w:rsidRPr="004756A8">
                <w:rPr>
                  <w:rStyle w:val="Hyperlink"/>
                  <w:bCs w:val="0"/>
                  <w:lang w:val="nl-NL"/>
                </w:rPr>
                <w:t>https://www.youtube.com/watch?v=dtfOUYq0E0s</w:t>
              </w:r>
            </w:hyperlink>
          </w:p>
          <w:p w14:paraId="52AFAEEA" w14:textId="77777777" w:rsidR="0037638A" w:rsidRPr="004B593F" w:rsidRDefault="0037638A" w:rsidP="0037638A">
            <w:pPr>
              <w:pStyle w:val="Normalbulletlist"/>
              <w:numPr>
                <w:ilvl w:val="0"/>
                <w:numId w:val="0"/>
              </w:numPr>
              <w:ind w:left="284" w:hanging="284"/>
              <w:rPr>
                <w:b/>
                <w:lang w:val="nl-NL"/>
              </w:rPr>
            </w:pPr>
          </w:p>
          <w:p w14:paraId="4075201F" w14:textId="693D57CD" w:rsidR="00E477CD" w:rsidRPr="00385877" w:rsidRDefault="00E477CD" w:rsidP="00E477CD">
            <w:pPr>
              <w:pStyle w:val="Normalheadingblue"/>
              <w:rPr>
                <w:lang w:val="nl-NL"/>
              </w:rPr>
            </w:pPr>
          </w:p>
        </w:tc>
        <w:tc>
          <w:tcPr>
            <w:tcW w:w="2223" w:type="dxa"/>
          </w:tcPr>
          <w:p w14:paraId="45AC40B0" w14:textId="09F36958" w:rsidR="00E477CD" w:rsidRDefault="00E477CD" w:rsidP="00E477CD">
            <w:pPr>
              <w:rPr>
                <w:bCs/>
              </w:rPr>
            </w:pPr>
            <w:r w:rsidRPr="00E36AF8">
              <w:rPr>
                <w:b/>
              </w:rPr>
              <w:lastRenderedPageBreak/>
              <w:t>Workshee</w:t>
            </w:r>
            <w:r>
              <w:rPr>
                <w:b/>
              </w:rPr>
              <w:t>t 10</w:t>
            </w:r>
          </w:p>
          <w:p w14:paraId="619488A1" w14:textId="0FBE30E8" w:rsidR="00071D09" w:rsidRPr="00851D3F" w:rsidRDefault="00071D09" w:rsidP="00E477CD">
            <w:pPr>
              <w:rPr>
                <w:bCs/>
              </w:rPr>
            </w:pPr>
          </w:p>
          <w:p w14:paraId="5877D54E" w14:textId="083F03AE" w:rsidR="007638C7" w:rsidRDefault="007638C7" w:rsidP="00E477CD">
            <w:pPr>
              <w:rPr>
                <w:b/>
              </w:rPr>
            </w:pPr>
          </w:p>
          <w:p w14:paraId="747CE4BA" w14:textId="582CD96C" w:rsidR="007638C7" w:rsidRPr="007638C7" w:rsidRDefault="007638C7" w:rsidP="00E477CD">
            <w:pPr>
              <w:rPr>
                <w:bCs/>
              </w:rPr>
            </w:pPr>
          </w:p>
          <w:p w14:paraId="685E2D7C" w14:textId="77777777" w:rsidR="00E477CD" w:rsidRPr="00E36AF8" w:rsidRDefault="00E477CD" w:rsidP="00E477CD"/>
        </w:tc>
      </w:tr>
      <w:tr w:rsidR="00E477CD" w:rsidRPr="00E26CCE" w14:paraId="00193056" w14:textId="77777777" w:rsidTr="004519D0">
        <w:trPr>
          <w:jc w:val="center"/>
        </w:trPr>
        <w:tc>
          <w:tcPr>
            <w:tcW w:w="1116" w:type="dxa"/>
          </w:tcPr>
          <w:p w14:paraId="523A0C00" w14:textId="54DEF649" w:rsidR="00E477CD" w:rsidRDefault="00E477CD" w:rsidP="00E477CD">
            <w:pPr>
              <w:jc w:val="center"/>
            </w:pPr>
            <w:r>
              <w:t>17</w:t>
            </w:r>
          </w:p>
          <w:p w14:paraId="17EB2A4E" w14:textId="77777777" w:rsidR="00E477CD" w:rsidRDefault="00E477CD" w:rsidP="00E477CD">
            <w:pPr>
              <w:jc w:val="center"/>
            </w:pPr>
          </w:p>
          <w:p w14:paraId="2FE6954C" w14:textId="33C29EB2" w:rsidR="00E477CD" w:rsidRDefault="00E477CD" w:rsidP="00E477CD">
            <w:pPr>
              <w:jc w:val="center"/>
            </w:pPr>
            <w:r>
              <w:t>3 hours</w:t>
            </w:r>
          </w:p>
        </w:tc>
        <w:tc>
          <w:tcPr>
            <w:tcW w:w="4283" w:type="dxa"/>
          </w:tcPr>
          <w:p w14:paraId="74A8B91B" w14:textId="77777777" w:rsidR="00E477CD" w:rsidRPr="008D45F5" w:rsidRDefault="00E477CD" w:rsidP="00E477CD">
            <w:r w:rsidRPr="008D45F5">
              <w:t>Tutor directed activity</w:t>
            </w:r>
          </w:p>
          <w:p w14:paraId="3BFA4E0B" w14:textId="5EF817FF" w:rsidR="00E477CD" w:rsidRPr="006534CE" w:rsidRDefault="00E477CD" w:rsidP="00E477CD">
            <w:pPr>
              <w:pStyle w:val="Normalheadingblack"/>
              <w:rPr>
                <w:rFonts w:cs="Arial"/>
                <w:color w:val="0077E3"/>
                <w:szCs w:val="22"/>
                <w:lang w:eastAsia="en-GB"/>
              </w:rPr>
            </w:pPr>
          </w:p>
        </w:tc>
        <w:tc>
          <w:tcPr>
            <w:tcW w:w="6893" w:type="dxa"/>
          </w:tcPr>
          <w:p w14:paraId="139BF957" w14:textId="0EBB8E03" w:rsidR="007623FB" w:rsidRPr="00E36AF8" w:rsidRDefault="007623FB" w:rsidP="007623FB">
            <w:pPr>
              <w:pStyle w:val="Normalheadingblue"/>
            </w:pPr>
            <w:r w:rsidRPr="00E36AF8">
              <w:t>Activities</w:t>
            </w:r>
          </w:p>
          <w:p w14:paraId="7563EB73" w14:textId="77777777" w:rsidR="009F0140" w:rsidRPr="00506DB5" w:rsidRDefault="009F0140" w:rsidP="009F0140">
            <w:pPr>
              <w:pStyle w:val="Normalbulletlist"/>
              <w:rPr>
                <w:color w:val="0000FF"/>
                <w:u w:val="single"/>
              </w:rPr>
            </w:pPr>
            <w:bookmarkStart w:id="1" w:name="Now"/>
            <w:bookmarkEnd w:id="1"/>
            <w:r w:rsidRPr="001554D8">
              <w:t>Activit</w:t>
            </w:r>
            <w:r>
              <w:t>y sessions</w:t>
            </w:r>
            <w:r w:rsidRPr="001554D8">
              <w:t xml:space="preserve"> have been allowed for in this scheme of work for </w:t>
            </w:r>
            <w:r>
              <w:t xml:space="preserve">classroom </w:t>
            </w:r>
            <w:r w:rsidRPr="001554D8">
              <w:t xml:space="preserve">demonstrations, </w:t>
            </w:r>
            <w:r>
              <w:t xml:space="preserve">presentation of </w:t>
            </w:r>
            <w:r w:rsidRPr="001554D8">
              <w:t>video material, guest lectures</w:t>
            </w:r>
            <w:r>
              <w:t>, revision</w:t>
            </w:r>
            <w:r w:rsidRPr="001554D8">
              <w:t xml:space="preserve"> or other </w:t>
            </w:r>
            <w:r>
              <w:t xml:space="preserve">learning </w:t>
            </w:r>
            <w:r w:rsidRPr="001554D8">
              <w:t>activities</w:t>
            </w:r>
            <w:r>
              <w:t xml:space="preserve"> </w:t>
            </w:r>
            <w:r w:rsidRPr="009B744F">
              <w:t>at the tutor’s discretion.</w:t>
            </w:r>
          </w:p>
          <w:p w14:paraId="0C90BD99" w14:textId="1178B658" w:rsidR="00E477CD" w:rsidRPr="00E36AF8" w:rsidRDefault="00E477CD" w:rsidP="00E477CD">
            <w:pPr>
              <w:pStyle w:val="Normalheadingblue"/>
            </w:pPr>
          </w:p>
        </w:tc>
        <w:tc>
          <w:tcPr>
            <w:tcW w:w="2223" w:type="dxa"/>
          </w:tcPr>
          <w:p w14:paraId="27C65E37" w14:textId="77777777" w:rsidR="00E477CD" w:rsidRPr="00E36AF8" w:rsidRDefault="00E477CD" w:rsidP="00E477CD"/>
        </w:tc>
      </w:tr>
      <w:tr w:rsidR="00E477CD" w:rsidRPr="00E26CCE" w14:paraId="0BB60F96" w14:textId="77777777" w:rsidTr="004519D0">
        <w:trPr>
          <w:jc w:val="center"/>
        </w:trPr>
        <w:tc>
          <w:tcPr>
            <w:tcW w:w="1116" w:type="dxa"/>
          </w:tcPr>
          <w:p w14:paraId="093759E9" w14:textId="468CFEE2" w:rsidR="00E477CD" w:rsidRDefault="00E477CD" w:rsidP="00E477CD">
            <w:pPr>
              <w:jc w:val="center"/>
            </w:pPr>
            <w:r>
              <w:t>18</w:t>
            </w:r>
          </w:p>
          <w:p w14:paraId="2B80E389" w14:textId="77777777" w:rsidR="00E477CD" w:rsidRDefault="00E477CD" w:rsidP="00E477CD">
            <w:pPr>
              <w:jc w:val="center"/>
            </w:pPr>
          </w:p>
          <w:p w14:paraId="219A4401" w14:textId="0AA5D8D6" w:rsidR="00E477CD" w:rsidRDefault="00E477CD" w:rsidP="00E477CD">
            <w:pPr>
              <w:jc w:val="center"/>
            </w:pPr>
            <w:r>
              <w:t>3 hours</w:t>
            </w:r>
          </w:p>
        </w:tc>
        <w:tc>
          <w:tcPr>
            <w:tcW w:w="4283" w:type="dxa"/>
          </w:tcPr>
          <w:p w14:paraId="38C28D57" w14:textId="77777777" w:rsidR="00E477CD" w:rsidRDefault="00E477CD" w:rsidP="00E477CD">
            <w:pPr>
              <w:pStyle w:val="Normalheadingblack"/>
              <w:rPr>
                <w:rFonts w:cs="Arial"/>
                <w:szCs w:val="22"/>
                <w:lang w:eastAsia="en-GB"/>
              </w:rPr>
            </w:pPr>
            <w:r w:rsidRPr="00E32EFF">
              <w:rPr>
                <w:rFonts w:cs="Arial"/>
                <w:color w:val="0077E3"/>
                <w:szCs w:val="22"/>
                <w:lang w:eastAsia="en-GB"/>
              </w:rPr>
              <w:t xml:space="preserve">12.6 </w:t>
            </w:r>
            <w:r w:rsidRPr="008D45F5">
              <w:rPr>
                <w:rFonts w:cs="Arial"/>
                <w:b w:val="0"/>
                <w:bCs/>
                <w:szCs w:val="22"/>
                <w:lang w:eastAsia="en-GB"/>
              </w:rPr>
              <w:t>Principles and practices relating to environmental legislation and considerations</w:t>
            </w:r>
          </w:p>
          <w:p w14:paraId="30859B46" w14:textId="135D4533" w:rsidR="00E477CD" w:rsidRPr="00A80603" w:rsidRDefault="00E477CD" w:rsidP="00012297">
            <w:pPr>
              <w:pStyle w:val="Normalheadingblack"/>
              <w:ind w:left="331"/>
              <w:rPr>
                <w:rFonts w:cs="Arial"/>
                <w:b w:val="0"/>
                <w:bCs/>
                <w:szCs w:val="22"/>
                <w:lang w:eastAsia="en-GB"/>
              </w:rPr>
            </w:pPr>
          </w:p>
          <w:p w14:paraId="362FADE9" w14:textId="020B447E" w:rsidR="00E477CD" w:rsidRPr="00A33A00" w:rsidRDefault="00A33A00" w:rsidP="00E477CD">
            <w:pPr>
              <w:pStyle w:val="Normalheadingblack"/>
              <w:rPr>
                <w:rFonts w:cs="Arial"/>
                <w:b w:val="0"/>
                <w:bCs/>
                <w:color w:val="0077E3"/>
                <w:szCs w:val="22"/>
                <w:lang w:eastAsia="en-GB"/>
              </w:rPr>
            </w:pPr>
            <w:r w:rsidRPr="00A33A00">
              <w:rPr>
                <w:rFonts w:cs="Arial"/>
                <w:b w:val="0"/>
                <w:bCs/>
                <w:color w:val="000000" w:themeColor="text1"/>
                <w:szCs w:val="22"/>
                <w:lang w:eastAsia="en-GB"/>
              </w:rPr>
              <w:t>(Skills: DD-CSC)</w:t>
            </w:r>
          </w:p>
        </w:tc>
        <w:tc>
          <w:tcPr>
            <w:tcW w:w="6893" w:type="dxa"/>
          </w:tcPr>
          <w:p w14:paraId="61B948EF" w14:textId="50F49EFD" w:rsidR="007623FB" w:rsidRPr="00E36AF8" w:rsidRDefault="007623FB" w:rsidP="007623FB">
            <w:pPr>
              <w:pStyle w:val="Normalheadingblue"/>
            </w:pPr>
            <w:r w:rsidRPr="00E36AF8">
              <w:t>Activities</w:t>
            </w:r>
          </w:p>
          <w:p w14:paraId="67D19B99" w14:textId="657CFC55" w:rsidR="00047254" w:rsidRPr="00F412BF" w:rsidRDefault="00F412BF" w:rsidP="00F412BF">
            <w:pPr>
              <w:pStyle w:val="Normalbulletlist"/>
            </w:pPr>
            <w:r>
              <w:t>Tutor to d</w:t>
            </w:r>
            <w:r w:rsidR="00E477CD">
              <w:t xml:space="preserve">eliver </w:t>
            </w:r>
            <w:r w:rsidR="00E477CD" w:rsidRPr="00CF6987">
              <w:rPr>
                <w:b/>
                <w:bCs w:val="0"/>
              </w:rPr>
              <w:t xml:space="preserve">PowerPoint </w:t>
            </w:r>
            <w:r w:rsidR="00E477CD">
              <w:rPr>
                <w:b/>
                <w:bCs w:val="0"/>
              </w:rPr>
              <w:t>8</w:t>
            </w:r>
            <w:r w:rsidR="00E477CD" w:rsidRPr="00264886">
              <w:rPr>
                <w:b/>
                <w:bCs w:val="0"/>
              </w:rPr>
              <w:t>:</w:t>
            </w:r>
            <w:r w:rsidR="00E477CD">
              <w:rPr>
                <w:b/>
                <w:bCs w:val="0"/>
              </w:rPr>
              <w:t xml:space="preserve"> </w:t>
            </w:r>
            <w:r w:rsidR="00C47B85">
              <w:rPr>
                <w:b/>
                <w:bCs w:val="0"/>
              </w:rPr>
              <w:t>Environmental management</w:t>
            </w:r>
            <w:r w:rsidRPr="00F412BF">
              <w:rPr>
                <w:bCs w:val="0"/>
              </w:rPr>
              <w:t xml:space="preserve"> and discuss with the class </w:t>
            </w:r>
            <w:r>
              <w:rPr>
                <w:bCs w:val="0"/>
              </w:rPr>
              <w:t>whether</w:t>
            </w:r>
            <w:r w:rsidRPr="00F412BF">
              <w:rPr>
                <w:bCs w:val="0"/>
              </w:rPr>
              <w:t xml:space="preserve"> they think</w:t>
            </w:r>
            <w:r>
              <w:rPr>
                <w:b/>
              </w:rPr>
              <w:t xml:space="preserve"> </w:t>
            </w:r>
            <w:r w:rsidR="00047254">
              <w:t xml:space="preserve">ISO </w:t>
            </w:r>
            <w:r w:rsidR="00F826CA">
              <w:t>1</w:t>
            </w:r>
            <w:r w:rsidR="00047254">
              <w:t xml:space="preserve">4001 </w:t>
            </w:r>
            <w:r>
              <w:t>should be made compulsory or remain voluntary</w:t>
            </w:r>
            <w:r w:rsidR="006017FD">
              <w:t>.</w:t>
            </w:r>
          </w:p>
          <w:p w14:paraId="554009BD" w14:textId="7750D7E7" w:rsidR="0066124D" w:rsidRPr="0066124D" w:rsidRDefault="00F412BF" w:rsidP="00E477CD">
            <w:pPr>
              <w:pStyle w:val="Normalbulletlist"/>
              <w:rPr>
                <w:b/>
              </w:rPr>
            </w:pPr>
            <w:r>
              <w:rPr>
                <w:bCs w:val="0"/>
              </w:rPr>
              <w:t>L</w:t>
            </w:r>
            <w:r w:rsidR="0066124D">
              <w:rPr>
                <w:bCs w:val="0"/>
              </w:rPr>
              <w:t xml:space="preserve">earners </w:t>
            </w:r>
            <w:r>
              <w:rPr>
                <w:bCs w:val="0"/>
              </w:rPr>
              <w:t>should then</w:t>
            </w:r>
            <w:r w:rsidR="0066124D">
              <w:rPr>
                <w:bCs w:val="0"/>
              </w:rPr>
              <w:t xml:space="preserve"> research ISO 4001</w:t>
            </w:r>
            <w:r w:rsidR="00F826CA">
              <w:rPr>
                <w:bCs w:val="0"/>
              </w:rPr>
              <w:t xml:space="preserve"> and </w:t>
            </w:r>
            <w:r>
              <w:rPr>
                <w:bCs w:val="0"/>
              </w:rPr>
              <w:t>on the basis of that research, see if their opinions have changed</w:t>
            </w:r>
            <w:r w:rsidR="0066124D">
              <w:rPr>
                <w:bCs w:val="0"/>
              </w:rPr>
              <w:t>.</w:t>
            </w:r>
            <w:r>
              <w:rPr>
                <w:bCs w:val="0"/>
              </w:rPr>
              <w:t xml:space="preserve"> Would it actually be practical to make ISO 14001 compulsory as it stands?</w:t>
            </w:r>
          </w:p>
          <w:p w14:paraId="56607450" w14:textId="5E03D5AB" w:rsidR="0037704E" w:rsidRPr="00FF344B" w:rsidRDefault="00537445" w:rsidP="00071D09">
            <w:pPr>
              <w:pStyle w:val="Normalbulletlist"/>
              <w:rPr>
                <w:b/>
              </w:rPr>
            </w:pPr>
            <w:r>
              <w:rPr>
                <w:bCs w:val="0"/>
              </w:rPr>
              <w:t>Following on from this, tutor to lead a c</w:t>
            </w:r>
            <w:r w:rsidR="006017FD">
              <w:rPr>
                <w:bCs w:val="0"/>
              </w:rPr>
              <w:t>lass discussion</w:t>
            </w:r>
            <w:r>
              <w:rPr>
                <w:bCs w:val="0"/>
              </w:rPr>
              <w:t xml:space="preserve"> on the</w:t>
            </w:r>
            <w:r w:rsidR="0066124D">
              <w:rPr>
                <w:bCs w:val="0"/>
              </w:rPr>
              <w:t xml:space="preserve"> drawbacks of ISO 4001 for </w:t>
            </w:r>
            <w:r w:rsidR="006F0D12">
              <w:rPr>
                <w:bCs w:val="0"/>
              </w:rPr>
              <w:t>organisations</w:t>
            </w:r>
            <w:r>
              <w:rPr>
                <w:bCs w:val="0"/>
              </w:rPr>
              <w:t>, and consider why some companies may be reluctant to sign up.</w:t>
            </w:r>
            <w:r w:rsidR="0066124D">
              <w:rPr>
                <w:bCs w:val="0"/>
              </w:rPr>
              <w:t xml:space="preserve"> </w:t>
            </w:r>
          </w:p>
          <w:p w14:paraId="5428F449" w14:textId="620DBB79" w:rsidR="00FF344B" w:rsidRPr="00071D09" w:rsidRDefault="00FF344B" w:rsidP="00071D09">
            <w:pPr>
              <w:pStyle w:val="Normalbulletlist"/>
              <w:rPr>
                <w:b/>
              </w:rPr>
            </w:pPr>
            <w:r>
              <w:rPr>
                <w:bCs w:val="0"/>
              </w:rPr>
              <w:t>Learners to complete</w:t>
            </w:r>
            <w:r>
              <w:rPr>
                <w:b/>
              </w:rPr>
              <w:t xml:space="preserve"> </w:t>
            </w:r>
            <w:r w:rsidRPr="00E36AF8">
              <w:rPr>
                <w:b/>
              </w:rPr>
              <w:t xml:space="preserve">Worksheet </w:t>
            </w:r>
            <w:r>
              <w:rPr>
                <w:b/>
              </w:rPr>
              <w:t>11: Waste disposal</w:t>
            </w:r>
            <w:r w:rsidR="000F499E">
              <w:t>.</w:t>
            </w:r>
            <w:r w:rsidRPr="00071D09">
              <w:t xml:space="preserve"> </w:t>
            </w:r>
            <w:r w:rsidR="000F499E">
              <w:t>T</w:t>
            </w:r>
            <w:r w:rsidRPr="00071D09">
              <w:t xml:space="preserve">utor to </w:t>
            </w:r>
            <w:r>
              <w:t>recap the benefits and limitations of different waste disposal methods.</w:t>
            </w:r>
          </w:p>
          <w:p w14:paraId="7D61116D" w14:textId="61A87728" w:rsidR="0037704E" w:rsidRPr="0037704E" w:rsidRDefault="00FF344B" w:rsidP="0037704E">
            <w:pPr>
              <w:pStyle w:val="Normalbulletlist"/>
            </w:pPr>
            <w:r>
              <w:t>Tutor to r</w:t>
            </w:r>
            <w:r w:rsidR="0037704E">
              <w:t>ecap and summarise key learning points.</w:t>
            </w:r>
          </w:p>
          <w:p w14:paraId="157EB715" w14:textId="77777777" w:rsidR="00E477CD" w:rsidRPr="001A751C" w:rsidRDefault="00E477CD" w:rsidP="00E477CD">
            <w:pPr>
              <w:pStyle w:val="Normalbulletlist"/>
              <w:numPr>
                <w:ilvl w:val="0"/>
                <w:numId w:val="0"/>
              </w:numPr>
              <w:ind w:left="284"/>
              <w:rPr>
                <w:bCs w:val="0"/>
              </w:rPr>
            </w:pPr>
          </w:p>
          <w:p w14:paraId="40103803" w14:textId="53841F8F" w:rsidR="00E477CD" w:rsidRPr="00E36AF8" w:rsidRDefault="00E477CD" w:rsidP="00E477CD">
            <w:pPr>
              <w:pStyle w:val="Normalheadingblue"/>
            </w:pPr>
            <w:r w:rsidRPr="00E36AF8">
              <w:t>Resources</w:t>
            </w:r>
          </w:p>
          <w:p w14:paraId="4941A18F" w14:textId="4C25F1B9" w:rsidR="00E477CD" w:rsidRDefault="00E477CD" w:rsidP="00E477CD">
            <w:pPr>
              <w:pStyle w:val="Normalbulletlist"/>
              <w:rPr>
                <w:b/>
              </w:rPr>
            </w:pPr>
            <w:r w:rsidRPr="00E36AF8">
              <w:rPr>
                <w:b/>
              </w:rPr>
              <w:lastRenderedPageBreak/>
              <w:t xml:space="preserve">PowerPoint </w:t>
            </w:r>
            <w:r>
              <w:rPr>
                <w:b/>
              </w:rPr>
              <w:t>8</w:t>
            </w:r>
          </w:p>
          <w:p w14:paraId="75DFB5F3" w14:textId="4127FFCC" w:rsidR="00E477CD" w:rsidRDefault="00E477CD" w:rsidP="00E477CD">
            <w:pPr>
              <w:pStyle w:val="Normalbulletlist"/>
              <w:rPr>
                <w:b/>
              </w:rPr>
            </w:pPr>
            <w:r w:rsidRPr="00E36AF8">
              <w:rPr>
                <w:b/>
              </w:rPr>
              <w:t xml:space="preserve">Worksheet </w:t>
            </w:r>
            <w:r>
              <w:rPr>
                <w:b/>
              </w:rPr>
              <w:t>1</w:t>
            </w:r>
            <w:r w:rsidR="00C026DB">
              <w:rPr>
                <w:b/>
              </w:rPr>
              <w:t>1</w:t>
            </w:r>
          </w:p>
          <w:p w14:paraId="625D72E7" w14:textId="20B547C4" w:rsidR="00E477CD" w:rsidRDefault="00E477CD" w:rsidP="00E477CD">
            <w:pPr>
              <w:pStyle w:val="Normalbulletlist"/>
              <w:rPr>
                <w:b/>
              </w:rPr>
            </w:pPr>
            <w:r w:rsidRPr="00537445">
              <w:rPr>
                <w:bCs w:val="0"/>
              </w:rPr>
              <w:t>Video</w:t>
            </w:r>
            <w:r w:rsidR="00537445">
              <w:rPr>
                <w:bCs w:val="0"/>
              </w:rPr>
              <w:t xml:space="preserve"> (optional)</w:t>
            </w:r>
            <w:r w:rsidRPr="00537445">
              <w:rPr>
                <w:bCs w:val="0"/>
              </w:rPr>
              <w:t>:</w:t>
            </w:r>
            <w:r w:rsidRPr="00257669">
              <w:rPr>
                <w:bCs w:val="0"/>
              </w:rPr>
              <w:t xml:space="preserve"> </w:t>
            </w:r>
            <w:r>
              <w:rPr>
                <w:rFonts w:cs="Arial"/>
              </w:rPr>
              <w:t>ISO</w:t>
            </w:r>
            <w:r w:rsidR="000F499E">
              <w:rPr>
                <w:rFonts w:cs="Arial"/>
              </w:rPr>
              <w:t xml:space="preserve"> </w:t>
            </w:r>
            <w:r>
              <w:rPr>
                <w:rFonts w:cs="Arial"/>
              </w:rPr>
              <w:t xml:space="preserve">14001 Aspects &amp; Impacts Simplified: </w:t>
            </w:r>
            <w:hyperlink r:id="rId18" w:history="1">
              <w:r w:rsidRPr="000F499E">
                <w:rPr>
                  <w:rStyle w:val="Hyperlink"/>
                  <w:rFonts w:cs="Arial"/>
                </w:rPr>
                <w:t>https://www.youtube.com/watch?v=8qyqHtc4cOM</w:t>
              </w:r>
            </w:hyperlink>
          </w:p>
          <w:p w14:paraId="225424AA" w14:textId="360DFB02" w:rsidR="00E477CD" w:rsidRDefault="00E477CD" w:rsidP="00E477CD">
            <w:pPr>
              <w:pStyle w:val="Normalbulletlist"/>
              <w:numPr>
                <w:ilvl w:val="0"/>
                <w:numId w:val="0"/>
              </w:numPr>
              <w:rPr>
                <w:b/>
              </w:rPr>
            </w:pPr>
          </w:p>
          <w:p w14:paraId="5E2F8B6D" w14:textId="71EE1390" w:rsidR="00E477CD" w:rsidRPr="00E36AF8" w:rsidRDefault="00E477CD" w:rsidP="00E477CD">
            <w:pPr>
              <w:pStyle w:val="Normalheadingblue"/>
            </w:pPr>
          </w:p>
        </w:tc>
        <w:tc>
          <w:tcPr>
            <w:tcW w:w="2223" w:type="dxa"/>
          </w:tcPr>
          <w:p w14:paraId="418D96F1" w14:textId="1FAE99C9" w:rsidR="00FF344B" w:rsidRDefault="00FF344B" w:rsidP="00E477CD">
            <w:pPr>
              <w:rPr>
                <w:bCs/>
              </w:rPr>
            </w:pPr>
            <w:r w:rsidRPr="00E36AF8">
              <w:rPr>
                <w:b/>
              </w:rPr>
              <w:lastRenderedPageBreak/>
              <w:t>Workshee</w:t>
            </w:r>
            <w:r>
              <w:rPr>
                <w:b/>
              </w:rPr>
              <w:t>t 11</w:t>
            </w:r>
          </w:p>
          <w:p w14:paraId="2833A920" w14:textId="77777777" w:rsidR="00FF344B" w:rsidRDefault="00FF344B" w:rsidP="00E477CD">
            <w:pPr>
              <w:rPr>
                <w:bCs/>
              </w:rPr>
            </w:pPr>
          </w:p>
          <w:p w14:paraId="6104AEE2" w14:textId="1B3FF608" w:rsidR="00E477CD" w:rsidRPr="00E36AF8" w:rsidRDefault="00E477CD" w:rsidP="00E477CD"/>
        </w:tc>
      </w:tr>
      <w:tr w:rsidR="00E477CD" w:rsidRPr="00E26CCE" w14:paraId="35B271FB" w14:textId="77777777" w:rsidTr="004519D0">
        <w:trPr>
          <w:jc w:val="center"/>
        </w:trPr>
        <w:tc>
          <w:tcPr>
            <w:tcW w:w="1116" w:type="dxa"/>
          </w:tcPr>
          <w:p w14:paraId="22649957" w14:textId="68089E2B" w:rsidR="00E477CD" w:rsidRDefault="00E477CD" w:rsidP="00E477CD">
            <w:pPr>
              <w:jc w:val="center"/>
            </w:pPr>
            <w:r>
              <w:t>19</w:t>
            </w:r>
          </w:p>
          <w:p w14:paraId="32F9F827" w14:textId="77777777" w:rsidR="00E477CD" w:rsidRDefault="00E477CD" w:rsidP="00E477CD">
            <w:pPr>
              <w:jc w:val="center"/>
            </w:pPr>
          </w:p>
          <w:p w14:paraId="6280AE27" w14:textId="07CBCCCD" w:rsidR="00E477CD" w:rsidRDefault="00E477CD" w:rsidP="00E477CD">
            <w:pPr>
              <w:jc w:val="center"/>
            </w:pPr>
            <w:r>
              <w:t>3 hours</w:t>
            </w:r>
          </w:p>
        </w:tc>
        <w:tc>
          <w:tcPr>
            <w:tcW w:w="4283" w:type="dxa"/>
          </w:tcPr>
          <w:p w14:paraId="54EEBCC5" w14:textId="03C984BA" w:rsidR="00B32550" w:rsidRPr="0019153B" w:rsidRDefault="00012297" w:rsidP="00B32550">
            <w:pPr>
              <w:pStyle w:val="Normalheadingblack"/>
              <w:rPr>
                <w:rFonts w:cs="Arial"/>
                <w:b w:val="0"/>
                <w:bCs/>
              </w:rPr>
            </w:pPr>
            <w:r w:rsidRPr="00DB370F">
              <w:rPr>
                <w:rFonts w:cs="Arial"/>
                <w:bCs/>
                <w:color w:val="0077E3"/>
                <w:szCs w:val="22"/>
                <w:lang w:eastAsia="en-GB"/>
              </w:rPr>
              <w:t>12.1</w:t>
            </w:r>
            <w:r w:rsidR="00B32550" w:rsidRPr="00751CE5">
              <w:rPr>
                <w:rFonts w:cs="Arial"/>
                <w:b w:val="0"/>
                <w:bCs/>
                <w:color w:val="00B0F0"/>
              </w:rPr>
              <w:t xml:space="preserve"> </w:t>
            </w:r>
            <w:r w:rsidR="00B32550">
              <w:rPr>
                <w:rFonts w:cs="Arial"/>
                <w:b w:val="0"/>
                <w:bCs/>
              </w:rPr>
              <w:t>The main requirements of key health and safety legislation applicable to engineering activities</w:t>
            </w:r>
          </w:p>
          <w:p w14:paraId="65CCBB4A" w14:textId="285DA9C0" w:rsidR="00B32550" w:rsidRDefault="00012297" w:rsidP="00B32550">
            <w:pPr>
              <w:pStyle w:val="Normalheadingblack"/>
              <w:rPr>
                <w:rFonts w:cs="Arial"/>
                <w:b w:val="0"/>
                <w:bCs/>
              </w:rPr>
            </w:pPr>
            <w:r w:rsidRPr="00DB370F">
              <w:rPr>
                <w:rFonts w:cs="Arial"/>
                <w:bCs/>
                <w:color w:val="0077E3"/>
                <w:szCs w:val="22"/>
                <w:lang w:eastAsia="en-GB"/>
              </w:rPr>
              <w:t>12.</w:t>
            </w:r>
            <w:r>
              <w:rPr>
                <w:rFonts w:cs="Arial"/>
                <w:bCs/>
                <w:color w:val="0077E3"/>
                <w:szCs w:val="22"/>
                <w:lang w:eastAsia="en-GB"/>
              </w:rPr>
              <w:t>2</w:t>
            </w:r>
            <w:r w:rsidR="00B32550" w:rsidRPr="00751CE5">
              <w:rPr>
                <w:rFonts w:cs="Arial"/>
                <w:b w:val="0"/>
                <w:bCs/>
                <w:color w:val="00B0F0"/>
                <w:szCs w:val="22"/>
                <w:lang w:eastAsia="en-GB"/>
              </w:rPr>
              <w:t xml:space="preserve"> </w:t>
            </w:r>
            <w:r w:rsidR="00B32550">
              <w:rPr>
                <w:rFonts w:cs="Arial"/>
                <w:b w:val="0"/>
                <w:bCs/>
                <w:szCs w:val="22"/>
                <w:lang w:eastAsia="en-GB"/>
              </w:rPr>
              <w:t>The importance of health and safety practices within the workplace</w:t>
            </w:r>
          </w:p>
          <w:p w14:paraId="7A39EB08" w14:textId="5A62B563" w:rsidR="00B32550" w:rsidRPr="00BC02BA" w:rsidRDefault="00012297" w:rsidP="00B32550">
            <w:pPr>
              <w:pStyle w:val="Normalheadingblack"/>
              <w:rPr>
                <w:rFonts w:cs="Arial"/>
                <w:b w:val="0"/>
                <w:bCs/>
              </w:rPr>
            </w:pPr>
            <w:r w:rsidRPr="00DB370F">
              <w:rPr>
                <w:rFonts w:cs="Arial"/>
                <w:bCs/>
                <w:color w:val="0077E3"/>
                <w:szCs w:val="22"/>
                <w:lang w:eastAsia="en-GB"/>
              </w:rPr>
              <w:t>12.</w:t>
            </w:r>
            <w:r>
              <w:rPr>
                <w:rFonts w:cs="Arial"/>
                <w:bCs/>
                <w:color w:val="0077E3"/>
                <w:szCs w:val="22"/>
                <w:lang w:eastAsia="en-GB"/>
              </w:rPr>
              <w:t>3</w:t>
            </w:r>
            <w:r w:rsidR="00B32550" w:rsidRPr="00751CE5">
              <w:rPr>
                <w:rFonts w:cs="Arial"/>
                <w:b w:val="0"/>
                <w:bCs/>
                <w:color w:val="00B0F0"/>
                <w:szCs w:val="22"/>
                <w:lang w:eastAsia="en-GB"/>
              </w:rPr>
              <w:t xml:space="preserve"> </w:t>
            </w:r>
            <w:r w:rsidR="00B32550">
              <w:rPr>
                <w:rFonts w:cs="Arial"/>
                <w:b w:val="0"/>
                <w:bCs/>
                <w:szCs w:val="22"/>
                <w:lang w:eastAsia="en-GB"/>
              </w:rPr>
              <w:t>Responsibilities for health and safety</w:t>
            </w:r>
          </w:p>
          <w:p w14:paraId="1AFA9A5A" w14:textId="6BE17329" w:rsidR="00B32550" w:rsidRDefault="00012297" w:rsidP="00B32550">
            <w:pPr>
              <w:pStyle w:val="Normalheadingblack"/>
              <w:rPr>
                <w:rFonts w:cs="Arial"/>
                <w:b w:val="0"/>
                <w:bCs/>
                <w:szCs w:val="22"/>
                <w:lang w:eastAsia="en-GB"/>
              </w:rPr>
            </w:pPr>
            <w:r w:rsidRPr="00DB370F">
              <w:rPr>
                <w:rFonts w:cs="Arial"/>
                <w:bCs/>
                <w:color w:val="0077E3"/>
                <w:szCs w:val="22"/>
                <w:lang w:eastAsia="en-GB"/>
              </w:rPr>
              <w:t>12.</w:t>
            </w:r>
            <w:r>
              <w:rPr>
                <w:rFonts w:cs="Arial"/>
                <w:bCs/>
                <w:color w:val="0077E3"/>
                <w:szCs w:val="22"/>
                <w:lang w:eastAsia="en-GB"/>
              </w:rPr>
              <w:t>4</w:t>
            </w:r>
            <w:r w:rsidR="00B32550" w:rsidRPr="00751CE5">
              <w:rPr>
                <w:rFonts w:cs="Arial"/>
                <w:b w:val="0"/>
                <w:bCs/>
                <w:color w:val="00B0F0"/>
                <w:szCs w:val="22"/>
                <w:lang w:eastAsia="en-GB"/>
              </w:rPr>
              <w:t xml:space="preserve"> </w:t>
            </w:r>
            <w:r w:rsidR="00B32550">
              <w:rPr>
                <w:rFonts w:cs="Arial"/>
                <w:b w:val="0"/>
                <w:bCs/>
                <w:szCs w:val="22"/>
                <w:lang w:eastAsia="en-GB"/>
              </w:rPr>
              <w:t>Risk assessment</w:t>
            </w:r>
          </w:p>
          <w:p w14:paraId="2A56D2DD" w14:textId="45CDF781" w:rsidR="00A33A00" w:rsidRPr="00BC02BA" w:rsidRDefault="00A33A00" w:rsidP="00B32550">
            <w:pPr>
              <w:pStyle w:val="Normalheadingblack"/>
              <w:rPr>
                <w:rFonts w:cs="Arial"/>
                <w:b w:val="0"/>
                <w:bCs/>
              </w:rPr>
            </w:pPr>
            <w:r w:rsidRPr="00A33A00">
              <w:rPr>
                <w:rFonts w:cs="Arial"/>
                <w:b w:val="0"/>
                <w:bCs/>
              </w:rPr>
              <w:t>(Skills: DD-CSC)</w:t>
            </w:r>
          </w:p>
          <w:p w14:paraId="242B2347" w14:textId="77777777" w:rsidR="00A33A00" w:rsidRDefault="00012297" w:rsidP="00B32550">
            <w:pPr>
              <w:pStyle w:val="Normalheadingblack"/>
              <w:rPr>
                <w:rFonts w:cs="Arial"/>
                <w:b w:val="0"/>
                <w:bCs/>
                <w:szCs w:val="22"/>
                <w:lang w:eastAsia="en-GB"/>
              </w:rPr>
            </w:pPr>
            <w:r w:rsidRPr="00DB370F">
              <w:rPr>
                <w:rFonts w:cs="Arial"/>
                <w:bCs/>
                <w:color w:val="0077E3"/>
                <w:szCs w:val="22"/>
                <w:lang w:eastAsia="en-GB"/>
              </w:rPr>
              <w:t>12.</w:t>
            </w:r>
            <w:r>
              <w:rPr>
                <w:rFonts w:cs="Arial"/>
                <w:bCs/>
                <w:color w:val="0077E3"/>
                <w:szCs w:val="22"/>
                <w:lang w:eastAsia="en-GB"/>
              </w:rPr>
              <w:t>5</w:t>
            </w:r>
            <w:r w:rsidR="00B32550" w:rsidRPr="00751CE5">
              <w:rPr>
                <w:rFonts w:cs="Arial"/>
                <w:b w:val="0"/>
                <w:bCs/>
                <w:color w:val="00B0F0"/>
                <w:szCs w:val="22"/>
                <w:lang w:eastAsia="en-GB"/>
              </w:rPr>
              <w:t xml:space="preserve"> </w:t>
            </w:r>
            <w:r w:rsidR="00B32550">
              <w:rPr>
                <w:rFonts w:cs="Arial"/>
                <w:b w:val="0"/>
                <w:bCs/>
                <w:szCs w:val="22"/>
                <w:lang w:eastAsia="en-GB"/>
              </w:rPr>
              <w:t>Health and safety considerations in specific engineering contexts</w:t>
            </w:r>
            <w:r w:rsidR="00A33A00">
              <w:rPr>
                <w:rFonts w:cs="Arial"/>
                <w:b w:val="0"/>
                <w:bCs/>
                <w:szCs w:val="22"/>
                <w:lang w:eastAsia="en-GB"/>
              </w:rPr>
              <w:t xml:space="preserve"> </w:t>
            </w:r>
          </w:p>
          <w:p w14:paraId="1B003FB2" w14:textId="1BFF173C" w:rsidR="00B32550" w:rsidRDefault="00A33A00" w:rsidP="00B32550">
            <w:pPr>
              <w:pStyle w:val="Normalheadingblack"/>
              <w:rPr>
                <w:rFonts w:cs="Arial"/>
                <w:b w:val="0"/>
                <w:bCs/>
                <w:szCs w:val="22"/>
                <w:lang w:eastAsia="en-GB"/>
              </w:rPr>
            </w:pPr>
            <w:r w:rsidRPr="00A33A00">
              <w:rPr>
                <w:rFonts w:cs="Arial"/>
                <w:b w:val="0"/>
                <w:bCs/>
                <w:szCs w:val="22"/>
                <w:lang w:eastAsia="en-GB"/>
              </w:rPr>
              <w:t>(Skills: DD-CSC)</w:t>
            </w:r>
          </w:p>
          <w:p w14:paraId="485BDA45" w14:textId="77777777" w:rsidR="00E477CD" w:rsidRDefault="00012297" w:rsidP="00B32550">
            <w:pPr>
              <w:rPr>
                <w:rFonts w:cs="Arial"/>
                <w:bCs/>
                <w:szCs w:val="22"/>
                <w:lang w:eastAsia="en-GB"/>
              </w:rPr>
            </w:pPr>
            <w:r w:rsidRPr="00DB370F">
              <w:rPr>
                <w:rFonts w:cs="Arial"/>
                <w:b/>
                <w:bCs/>
                <w:color w:val="0077E3"/>
                <w:szCs w:val="22"/>
                <w:lang w:eastAsia="en-GB"/>
              </w:rPr>
              <w:t>12.</w:t>
            </w:r>
            <w:r>
              <w:rPr>
                <w:rFonts w:cs="Arial"/>
                <w:b/>
                <w:bCs/>
                <w:color w:val="0077E3"/>
                <w:szCs w:val="22"/>
                <w:lang w:eastAsia="en-GB"/>
              </w:rPr>
              <w:t>6</w:t>
            </w:r>
            <w:r w:rsidR="00B32550" w:rsidRPr="00751CE5">
              <w:rPr>
                <w:rFonts w:cs="Arial"/>
                <w:bCs/>
                <w:color w:val="00B0F0"/>
                <w:szCs w:val="22"/>
                <w:lang w:eastAsia="en-GB"/>
              </w:rPr>
              <w:t xml:space="preserve"> </w:t>
            </w:r>
            <w:r w:rsidR="00B32550">
              <w:rPr>
                <w:rFonts w:cs="Arial"/>
                <w:bCs/>
                <w:szCs w:val="22"/>
                <w:lang w:eastAsia="en-GB"/>
              </w:rPr>
              <w:t>Principles and practices relating to environmental legislation and considerations</w:t>
            </w:r>
          </w:p>
          <w:p w14:paraId="7DA60500" w14:textId="119CE65F" w:rsidR="00A33A00" w:rsidRPr="00292B72" w:rsidRDefault="00A33A00" w:rsidP="00B32550">
            <w:pPr>
              <w:rPr>
                <w:rFonts w:cs="Arial"/>
                <w:color w:val="0077E3"/>
                <w:szCs w:val="22"/>
                <w:lang w:eastAsia="en-GB"/>
              </w:rPr>
            </w:pPr>
            <w:r w:rsidRPr="00A33A00">
              <w:rPr>
                <w:rFonts w:cs="Arial"/>
                <w:color w:val="000000" w:themeColor="text1"/>
                <w:szCs w:val="22"/>
                <w:lang w:eastAsia="en-GB"/>
              </w:rPr>
              <w:t>(Skills: DD-CSC)</w:t>
            </w:r>
          </w:p>
        </w:tc>
        <w:tc>
          <w:tcPr>
            <w:tcW w:w="6893" w:type="dxa"/>
          </w:tcPr>
          <w:p w14:paraId="7C2059C5" w14:textId="6BD1213A" w:rsidR="009D21D7" w:rsidRDefault="007623FB" w:rsidP="009D21D7">
            <w:pPr>
              <w:pStyle w:val="Normalheadingblue"/>
            </w:pPr>
            <w:r w:rsidRPr="00E36AF8">
              <w:t>Activities</w:t>
            </w:r>
          </w:p>
          <w:p w14:paraId="3F796299" w14:textId="42CBCE1A" w:rsidR="009D21D7" w:rsidRDefault="00FF344B" w:rsidP="00FA3A40">
            <w:pPr>
              <w:pStyle w:val="Normalbulletlist"/>
              <w:rPr>
                <w:b/>
              </w:rPr>
            </w:pPr>
            <w:r w:rsidRPr="00FA3A40">
              <w:rPr>
                <w:bCs w:val="0"/>
              </w:rPr>
              <w:t>Tutor to d</w:t>
            </w:r>
            <w:r w:rsidR="009D21D7">
              <w:t xml:space="preserve">istribute </w:t>
            </w:r>
            <w:r w:rsidRPr="00FA3A40">
              <w:rPr>
                <w:b/>
                <w:bCs w:val="0"/>
              </w:rPr>
              <w:t>Multiple choice q</w:t>
            </w:r>
            <w:r w:rsidR="009D21D7" w:rsidRPr="00FA3A40">
              <w:rPr>
                <w:b/>
                <w:bCs w:val="0"/>
              </w:rPr>
              <w:t>uestions</w:t>
            </w:r>
            <w:r w:rsidRPr="00FF344B">
              <w:rPr>
                <w:b/>
              </w:rPr>
              <w:t xml:space="preserve"> </w:t>
            </w:r>
            <w:r w:rsidRPr="00FF344B">
              <w:t xml:space="preserve">to test learners’ knowledge on the material in </w:t>
            </w:r>
            <w:r w:rsidR="005D1620" w:rsidRPr="00012297">
              <w:rPr>
                <w:b/>
              </w:rPr>
              <w:t>Health and safety principles and coverage</w:t>
            </w:r>
            <w:r w:rsidR="005D08D8">
              <w:t>.</w:t>
            </w:r>
          </w:p>
          <w:p w14:paraId="2666A90D" w14:textId="6D30C7CD" w:rsidR="005D08D8" w:rsidRDefault="00FF344B" w:rsidP="00FA3A40">
            <w:pPr>
              <w:pStyle w:val="Normalbulletlist"/>
              <w:rPr>
                <w:b/>
              </w:rPr>
            </w:pPr>
            <w:r w:rsidRPr="00FF344B">
              <w:t>Tutor to deliver answers and check understanding.</w:t>
            </w:r>
          </w:p>
          <w:p w14:paraId="634E53C7" w14:textId="21B0D205" w:rsidR="00552039" w:rsidRPr="00552039" w:rsidRDefault="00552039" w:rsidP="00FA3A40">
            <w:pPr>
              <w:pStyle w:val="Normalbulletlist"/>
            </w:pPr>
            <w:r w:rsidRPr="00552039">
              <w:t>Learners and tutor to identify areas for revision.</w:t>
            </w:r>
            <w:r w:rsidR="007753DB" w:rsidRPr="00552039">
              <w:t xml:space="preserve"> </w:t>
            </w:r>
          </w:p>
          <w:p w14:paraId="56E527A3" w14:textId="77777777" w:rsidR="00552039" w:rsidRDefault="00552039" w:rsidP="00552039">
            <w:pPr>
              <w:pStyle w:val="Normalheadingblue"/>
            </w:pPr>
          </w:p>
          <w:p w14:paraId="0932F0FB" w14:textId="5120157C" w:rsidR="004C150C" w:rsidRPr="00E36AF8" w:rsidRDefault="004C150C" w:rsidP="00552039">
            <w:pPr>
              <w:pStyle w:val="Normalheadingblue"/>
            </w:pPr>
            <w:r w:rsidRPr="00E36AF8">
              <w:t>Resources</w:t>
            </w:r>
          </w:p>
          <w:p w14:paraId="6E70F289" w14:textId="29B43D1B" w:rsidR="004C150C" w:rsidRPr="00FA3A40" w:rsidRDefault="008D45F5" w:rsidP="00FA3A40">
            <w:pPr>
              <w:pStyle w:val="Normalbulletlist"/>
              <w:rPr>
                <w:b/>
                <w:bCs w:val="0"/>
              </w:rPr>
            </w:pPr>
            <w:r w:rsidRPr="00FA3A40">
              <w:rPr>
                <w:b/>
                <w:bCs w:val="0"/>
              </w:rPr>
              <w:t>Multiple choice</w:t>
            </w:r>
            <w:r w:rsidR="004C150C" w:rsidRPr="00FA3A40">
              <w:rPr>
                <w:b/>
                <w:bCs w:val="0"/>
              </w:rPr>
              <w:t xml:space="preserve"> </w:t>
            </w:r>
            <w:r w:rsidRPr="00FA3A40">
              <w:rPr>
                <w:b/>
                <w:bCs w:val="0"/>
              </w:rPr>
              <w:t>q</w:t>
            </w:r>
            <w:r w:rsidR="004C150C" w:rsidRPr="00FA3A40">
              <w:rPr>
                <w:b/>
                <w:bCs w:val="0"/>
              </w:rPr>
              <w:t>uestions</w:t>
            </w:r>
          </w:p>
          <w:p w14:paraId="651AD459" w14:textId="165E5C6B" w:rsidR="004C150C" w:rsidRPr="005D08D8" w:rsidRDefault="004C150C" w:rsidP="00FF344B">
            <w:pPr>
              <w:pStyle w:val="Normalheadingblue"/>
              <w:spacing w:before="0" w:after="0"/>
              <w:ind w:left="714"/>
              <w:rPr>
                <w:b w:val="0"/>
                <w:color w:val="auto"/>
              </w:rPr>
            </w:pPr>
          </w:p>
        </w:tc>
        <w:tc>
          <w:tcPr>
            <w:tcW w:w="2223" w:type="dxa"/>
          </w:tcPr>
          <w:p w14:paraId="51514434" w14:textId="7F42B028" w:rsidR="00E477CD" w:rsidRPr="007638C7" w:rsidRDefault="00552039" w:rsidP="00E477CD">
            <w:pPr>
              <w:rPr>
                <w:b/>
                <w:bCs/>
              </w:rPr>
            </w:pPr>
            <w:r>
              <w:rPr>
                <w:b/>
                <w:bCs/>
              </w:rPr>
              <w:t>Multiple choice</w:t>
            </w:r>
            <w:r w:rsidR="007638C7" w:rsidRPr="007638C7">
              <w:rPr>
                <w:b/>
                <w:bCs/>
              </w:rPr>
              <w:t xml:space="preserve"> </w:t>
            </w:r>
            <w:r w:rsidR="00FF344B">
              <w:rPr>
                <w:b/>
                <w:bCs/>
              </w:rPr>
              <w:t>q</w:t>
            </w:r>
            <w:r w:rsidR="007638C7" w:rsidRPr="007638C7">
              <w:rPr>
                <w:b/>
                <w:bCs/>
              </w:rPr>
              <w:t>uestions</w:t>
            </w:r>
          </w:p>
        </w:tc>
      </w:tr>
    </w:tbl>
    <w:p w14:paraId="688A48AD" w14:textId="1C130039" w:rsidR="00287A2D" w:rsidRDefault="00287A2D" w:rsidP="00E26CCE"/>
    <w:p w14:paraId="609D77CF" w14:textId="77777777" w:rsidR="004B593F" w:rsidRDefault="004B593F" w:rsidP="00287A2D">
      <w:pPr>
        <w:pStyle w:val="Default"/>
        <w:rPr>
          <w:sz w:val="18"/>
          <w:szCs w:val="18"/>
        </w:rPr>
        <w:sectPr w:rsidR="004B593F" w:rsidSect="00657E0F">
          <w:headerReference w:type="even" r:id="rId19"/>
          <w:type w:val="continuous"/>
          <w:pgSz w:w="16840" w:h="11901" w:orient="landscape"/>
          <w:pgMar w:top="2155" w:right="1191" w:bottom="1247" w:left="1134" w:header="567" w:footer="567" w:gutter="0"/>
          <w:cols w:space="708"/>
        </w:sectPr>
      </w:pPr>
    </w:p>
    <w:p w14:paraId="4CD04BDF" w14:textId="08CD3520" w:rsidR="00287A2D" w:rsidRPr="00AE618A" w:rsidRDefault="00287A2D" w:rsidP="00287A2D">
      <w:pPr>
        <w:pStyle w:val="Default"/>
        <w:rPr>
          <w:sz w:val="18"/>
          <w:szCs w:val="18"/>
        </w:rPr>
      </w:pPr>
    </w:p>
    <w:sectPr w:rsidR="00287A2D" w:rsidRPr="00AE618A" w:rsidSect="004B593F">
      <w:footerReference w:type="default" r:id="rId20"/>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620E0" w14:textId="77777777" w:rsidR="003759E1" w:rsidRDefault="003759E1">
      <w:pPr>
        <w:spacing w:before="0" w:after="0"/>
      </w:pPr>
      <w:r>
        <w:separator/>
      </w:r>
    </w:p>
  </w:endnote>
  <w:endnote w:type="continuationSeparator" w:id="0">
    <w:p w14:paraId="2FEAAB1B" w14:textId="77777777" w:rsidR="003759E1" w:rsidRDefault="003759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Lucida Grande">
    <w:altName w:val="Arial"/>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2542715"/>
      <w:docPartObj>
        <w:docPartGallery w:val="Page Numbers (Bottom of Page)"/>
        <w:docPartUnique/>
      </w:docPartObj>
    </w:sdtPr>
    <w:sdtEndPr/>
    <w:sdtContent>
      <w:sdt>
        <w:sdtPr>
          <w:id w:val="-1705238520"/>
          <w:docPartObj>
            <w:docPartGallery w:val="Page Numbers (Top of Page)"/>
            <w:docPartUnique/>
          </w:docPartObj>
        </w:sdtPr>
        <w:sdtEndPr/>
        <w:sdtContent>
          <w:p w14:paraId="35E84836" w14:textId="176F38BE" w:rsidR="004B593F" w:rsidRDefault="00DB6DDC">
            <w:pPr>
              <w:pStyle w:val="Footer"/>
              <w:rPr>
                <w:noProof/>
              </w:rPr>
            </w:pPr>
            <w:r>
              <w:rPr>
                <w:noProof/>
              </w:rPr>
              <w:drawing>
                <wp:anchor distT="0" distB="0" distL="114300" distR="114300" simplePos="0" relativeHeight="251664384" behindDoc="0" locked="0" layoutInCell="1" allowOverlap="1" wp14:anchorId="60EBD4F8" wp14:editId="648D73DB">
                  <wp:simplePos x="0" y="0"/>
                  <wp:positionH relativeFrom="margin">
                    <wp:posOffset>8369935</wp:posOffset>
                  </wp:positionH>
                  <wp:positionV relativeFrom="margin">
                    <wp:posOffset>5133975</wp:posOffset>
                  </wp:positionV>
                  <wp:extent cx="933450" cy="298450"/>
                  <wp:effectExtent l="0" t="0" r="0" b="635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933450" cy="298450"/>
                          </a:xfrm>
                          <a:prstGeom prst="rect">
                            <a:avLst/>
                          </a:prstGeom>
                        </pic:spPr>
                      </pic:pic>
                    </a:graphicData>
                  </a:graphic>
                  <wp14:sizeRelH relativeFrom="margin">
                    <wp14:pctWidth>0</wp14:pctWidth>
                  </wp14:sizeRelH>
                  <wp14:sizeRelV relativeFrom="margin">
                    <wp14:pctHeight>0</wp14:pctHeight>
                  </wp14:sizeRelV>
                </wp:anchor>
              </w:drawing>
            </w:r>
            <w:r w:rsidR="00BD2C6B">
              <w:t xml:space="preserve">Page </w:t>
            </w:r>
            <w:r w:rsidR="00BD2C6B">
              <w:rPr>
                <w:b/>
                <w:bCs/>
                <w:sz w:val="24"/>
                <w:szCs w:val="24"/>
              </w:rPr>
              <w:fldChar w:fldCharType="begin"/>
            </w:r>
            <w:r w:rsidR="00BD2C6B">
              <w:rPr>
                <w:b/>
                <w:bCs/>
              </w:rPr>
              <w:instrText xml:space="preserve"> PAGE </w:instrText>
            </w:r>
            <w:r w:rsidR="00BD2C6B">
              <w:rPr>
                <w:b/>
                <w:bCs/>
                <w:sz w:val="24"/>
                <w:szCs w:val="24"/>
              </w:rPr>
              <w:fldChar w:fldCharType="separate"/>
            </w:r>
            <w:r w:rsidR="00BD2C6B">
              <w:rPr>
                <w:b/>
                <w:bCs/>
                <w:noProof/>
              </w:rPr>
              <w:t>2</w:t>
            </w:r>
            <w:r w:rsidR="00BD2C6B">
              <w:rPr>
                <w:b/>
                <w:bCs/>
                <w:sz w:val="24"/>
                <w:szCs w:val="24"/>
              </w:rPr>
              <w:fldChar w:fldCharType="end"/>
            </w:r>
            <w:r w:rsidR="00BD2C6B">
              <w:t xml:space="preserve"> of </w:t>
            </w:r>
            <w:r w:rsidR="00BD2C6B">
              <w:rPr>
                <w:b/>
                <w:bCs/>
                <w:sz w:val="24"/>
                <w:szCs w:val="24"/>
              </w:rPr>
              <w:fldChar w:fldCharType="begin"/>
            </w:r>
            <w:r w:rsidR="00BD2C6B">
              <w:rPr>
                <w:b/>
                <w:bCs/>
              </w:rPr>
              <w:instrText xml:space="preserve"> NUMPAGES  </w:instrText>
            </w:r>
            <w:r w:rsidR="00BD2C6B">
              <w:rPr>
                <w:b/>
                <w:bCs/>
                <w:sz w:val="24"/>
                <w:szCs w:val="24"/>
              </w:rPr>
              <w:fldChar w:fldCharType="separate"/>
            </w:r>
            <w:r w:rsidR="00BD2C6B">
              <w:rPr>
                <w:b/>
                <w:bCs/>
                <w:noProof/>
              </w:rPr>
              <w:t>2</w:t>
            </w:r>
            <w:r w:rsidR="00BD2C6B">
              <w:rPr>
                <w:b/>
                <w:bCs/>
                <w:sz w:val="24"/>
                <w:szCs w:val="24"/>
              </w:rPr>
              <w:fldChar w:fldCharType="end"/>
            </w:r>
            <w:r w:rsidR="0019205D">
              <w:rPr>
                <w:b/>
                <w:bCs/>
                <w:sz w:val="24"/>
                <w:szCs w:val="24"/>
              </w:rPr>
              <w:t xml:space="preserve">                                </w:t>
            </w:r>
            <w:r w:rsidR="004011AB">
              <w:rPr>
                <w:b/>
                <w:bCs/>
                <w:sz w:val="24"/>
                <w:szCs w:val="24"/>
              </w:rPr>
              <w:t xml:space="preserve">            </w:t>
            </w:r>
            <w:r w:rsidR="0019205D" w:rsidRPr="0019205D">
              <w:rPr>
                <w:szCs w:val="18"/>
              </w:rPr>
              <w:t xml:space="preserve"> </w:t>
            </w:r>
            <w:r w:rsidR="00B219E4" w:rsidRPr="00292BB5">
              <w:rPr>
                <w:noProof/>
              </w:rPr>
              <w:t>© 202</w:t>
            </w:r>
            <w:r w:rsidR="004F5C23">
              <w:rPr>
                <w:noProof/>
              </w:rPr>
              <w:t>2</w:t>
            </w:r>
            <w:r w:rsidR="00B219E4" w:rsidRPr="00292BB5">
              <w:rPr>
                <w:noProof/>
              </w:rPr>
              <w:t xml:space="preserve"> City and Guilds of London Institute. All rights reserved.</w:t>
            </w:r>
          </w:p>
          <w:p w14:paraId="6F3E599F" w14:textId="50D85CDC" w:rsidR="00BD2C6B" w:rsidRDefault="003920B9">
            <w:pPr>
              <w:pStyle w:val="Footer"/>
            </w:pPr>
          </w:p>
        </w:sdtContent>
      </w:sdt>
    </w:sdtContent>
  </w:sdt>
  <w:p w14:paraId="43A3D967" w14:textId="4F895C8C" w:rsidR="008C49CA" w:rsidRPr="00757038" w:rsidRDefault="008C49CA" w:rsidP="007570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63103980"/>
      <w:docPartObj>
        <w:docPartGallery w:val="Page Numbers (Bottom of Page)"/>
        <w:docPartUnique/>
      </w:docPartObj>
    </w:sdtPr>
    <w:sdtEndPr/>
    <w:sdtContent>
      <w:sdt>
        <w:sdtPr>
          <w:id w:val="-749963441"/>
          <w:docPartObj>
            <w:docPartGallery w:val="Page Numbers (Top of Page)"/>
            <w:docPartUnique/>
          </w:docPartObj>
        </w:sdtPr>
        <w:sdtEndPr/>
        <w:sdtContent>
          <w:p w14:paraId="7F164635" w14:textId="2C7229D6" w:rsidR="004B593F" w:rsidRDefault="004B593F" w:rsidP="004B593F">
            <w:pPr>
              <w:pStyle w:val="Footer"/>
              <w:rPr>
                <w:noProof/>
              </w:rPr>
            </w:pPr>
            <w:r>
              <w:rPr>
                <w:noProof/>
              </w:rPr>
              <w:drawing>
                <wp:anchor distT="0" distB="0" distL="114300" distR="114300" simplePos="0" relativeHeight="251668480" behindDoc="0" locked="0" layoutInCell="1" allowOverlap="1" wp14:anchorId="225C509E" wp14:editId="474C6038">
                  <wp:simplePos x="0" y="0"/>
                  <wp:positionH relativeFrom="margin">
                    <wp:posOffset>8446135</wp:posOffset>
                  </wp:positionH>
                  <wp:positionV relativeFrom="margin">
                    <wp:posOffset>4714875</wp:posOffset>
                  </wp:positionV>
                  <wp:extent cx="933450" cy="298450"/>
                  <wp:effectExtent l="0" t="0" r="0" b="635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933450" cy="298450"/>
                          </a:xfrm>
                          <a:prstGeom prst="rect">
                            <a:avLst/>
                          </a:prstGeom>
                        </pic:spPr>
                      </pic:pic>
                    </a:graphicData>
                  </a:graphic>
                  <wp14:sizeRelH relativeFrom="margin">
                    <wp14:pctWidth>0</wp14:pctWidth>
                  </wp14:sizeRelH>
                  <wp14:sizeRelV relativeFrom="margin">
                    <wp14:pctHeight>0</wp14:pctHeight>
                  </wp14:sizeRelV>
                </wp:anchor>
              </w:drawing>
            </w: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r>
              <w:rPr>
                <w:b/>
                <w:bCs/>
                <w:sz w:val="24"/>
                <w:szCs w:val="24"/>
              </w:rPr>
              <w:t xml:space="preserve">                                            </w:t>
            </w:r>
            <w:r w:rsidRPr="0019205D">
              <w:rPr>
                <w:szCs w:val="18"/>
              </w:rPr>
              <w:t xml:space="preserve"> </w:t>
            </w:r>
            <w:r>
              <w:rPr>
                <w:szCs w:val="18"/>
              </w:rPr>
              <w:br/>
            </w:r>
            <w:r>
              <w:rPr>
                <w:noProof/>
              </w:rPr>
              <w:t xml:space="preserve">                                                                                       </w:t>
            </w:r>
            <w:r w:rsidRPr="00292BB5">
              <w:rPr>
                <w:noProof/>
              </w:rPr>
              <w:t>© 202</w:t>
            </w:r>
            <w:r>
              <w:rPr>
                <w:noProof/>
              </w:rPr>
              <w:t>2</w:t>
            </w:r>
            <w:r w:rsidRPr="00292BB5">
              <w:rPr>
                <w:noProof/>
              </w:rPr>
              <w:t xml:space="preserve"> City and Guilds of London Institute. All rights reserved.</w:t>
            </w:r>
            <w:r>
              <w:rPr>
                <w:noProof/>
              </w:rPr>
              <w:br/>
              <w:t xml:space="preserve">                                                                                 ‘T-LEVELS’ is a registered trade mark of the Department for Education.</w:t>
            </w:r>
          </w:p>
          <w:p w14:paraId="3A505C7A" w14:textId="0B6DED96" w:rsidR="004B593F" w:rsidRDefault="004B593F" w:rsidP="004B593F">
            <w:pPr>
              <w:pStyle w:val="Footer"/>
              <w:spacing w:before="0" w:line="240" w:lineRule="auto"/>
              <w:rPr>
                <w:noProof/>
              </w:rPr>
            </w:pPr>
            <w:r>
              <w:rPr>
                <w:noProof/>
              </w:rPr>
              <w:t xml:space="preserve">                                                             ‘T Level’ is a registered trade mark of the Institute for Apprenticeships and Technical Education.</w:t>
            </w:r>
          </w:p>
          <w:p w14:paraId="37F89760" w14:textId="0A7649FE" w:rsidR="004B593F" w:rsidRDefault="003920B9">
            <w:pPr>
              <w:pStyle w:val="Footer"/>
            </w:pPr>
          </w:p>
        </w:sdtContent>
      </w:sdt>
    </w:sdtContent>
  </w:sdt>
  <w:p w14:paraId="56D41CA9" w14:textId="77777777" w:rsidR="004B593F" w:rsidRPr="00757038" w:rsidRDefault="004B593F" w:rsidP="007570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E3BE7" w14:textId="77777777" w:rsidR="003759E1" w:rsidRDefault="003759E1">
      <w:pPr>
        <w:spacing w:before="0" w:after="0"/>
      </w:pPr>
      <w:r>
        <w:separator/>
      </w:r>
    </w:p>
  </w:footnote>
  <w:footnote w:type="continuationSeparator" w:id="0">
    <w:p w14:paraId="23547B85" w14:textId="77777777" w:rsidR="003759E1" w:rsidRDefault="003759E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0F76B" w14:textId="3AD87933" w:rsidR="004F5C23" w:rsidRDefault="002F6BB0" w:rsidP="004F5C23">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3360" behindDoc="0" locked="0" layoutInCell="1" allowOverlap="1" wp14:anchorId="01F3479C" wp14:editId="296C4190">
          <wp:simplePos x="0" y="0"/>
          <wp:positionH relativeFrom="margin">
            <wp:align>right</wp:align>
          </wp:positionH>
          <wp:positionV relativeFrom="margin">
            <wp:posOffset>-901700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4351CE">
      <w:rPr>
        <w:rFonts w:cs="Arial"/>
        <w:noProof/>
        <w:sz w:val="28"/>
        <w:szCs w:val="22"/>
        <w:lang w:eastAsia="en-GB"/>
      </w:rPr>
      <w:t>T Level Technical Qualification in</w:t>
    </w:r>
    <w:r w:rsidR="00657E0F" w:rsidRPr="00AB366F">
      <w:rPr>
        <w:sz w:val="28"/>
        <w:szCs w:val="28"/>
      </w:rPr>
      <w:t xml:space="preserve"> </w:t>
    </w:r>
    <w:r w:rsidR="004F5C23" w:rsidRPr="004F5C23">
      <w:rPr>
        <w:b/>
        <w:bCs/>
        <w:sz w:val="28"/>
        <w:szCs w:val="28"/>
      </w:rPr>
      <w:t>Engineering and Manufacturing (Level 3)</w:t>
    </w:r>
  </w:p>
  <w:p w14:paraId="3D40E098" w14:textId="77777777" w:rsidR="004F5C23" w:rsidRPr="00F03E33" w:rsidRDefault="00657E0F" w:rsidP="004F5C23">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0288"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0AC7DA"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" strokecolor="#5b9bd5 [3204]" strokeweight=".5pt">
              <v:stroke joinstyle="miter"/>
              <w10:wrap anchorx="margin" anchory="page"/>
              <w10:anchorlock/>
            </v:line>
          </w:pict>
        </mc:Fallback>
      </mc:AlternateContent>
    </w:r>
    <w:r w:rsidR="004F5C23" w:rsidRPr="00AC3BFD">
      <w:rPr>
        <w:noProof/>
        <w:color w:val="0077E3"/>
        <w:sz w:val="24"/>
        <w:szCs w:val="22"/>
      </w:rPr>
      <mc:AlternateContent>
        <mc:Choice Requires="wps">
          <w:drawing>
            <wp:anchor distT="0" distB="0" distL="114300" distR="114300" simplePos="0" relativeHeight="251666432" behindDoc="0" locked="1" layoutInCell="1" allowOverlap="1" wp14:anchorId="5E44CD79" wp14:editId="108B862F">
              <wp:simplePos x="0" y="0"/>
              <wp:positionH relativeFrom="margin">
                <wp:posOffset>0</wp:posOffset>
              </wp:positionH>
              <wp:positionV relativeFrom="page">
                <wp:posOffset>1080135</wp:posOffset>
              </wp:positionV>
              <wp:extent cx="6048000" cy="0"/>
              <wp:effectExtent l="0" t="0" r="10160" b="12700"/>
              <wp:wrapNone/>
              <wp:docPr id="1" name="Straight Connector 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8866AF1" id="Straight Connector 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" strokecolor="#5b9bd5 [3204]" strokeweight=".5pt">
              <v:stroke joinstyle="miter"/>
              <w10:wrap anchorx="margin" anchory="page"/>
              <w10:anchorlock/>
            </v:line>
          </w:pict>
        </mc:Fallback>
      </mc:AlternateContent>
    </w:r>
    <w:r w:rsidR="004F5C23">
      <w:rPr>
        <w:color w:val="0077E3"/>
        <w:sz w:val="24"/>
        <w:szCs w:val="28"/>
      </w:rPr>
      <w:t xml:space="preserve">300 </w:t>
    </w:r>
    <w:r w:rsidR="004F5C23" w:rsidRPr="000A5A19">
      <w:rPr>
        <w:color w:val="0077E3"/>
        <w:sz w:val="24"/>
        <w:szCs w:val="28"/>
      </w:rPr>
      <w:t xml:space="preserve">Engineering </w:t>
    </w:r>
    <w:r w:rsidR="004F5C23">
      <w:rPr>
        <w:color w:val="0077E3"/>
        <w:sz w:val="24"/>
        <w:szCs w:val="28"/>
      </w:rPr>
      <w:t>C</w:t>
    </w:r>
    <w:r w:rsidR="004F5C23" w:rsidRPr="000A5A19">
      <w:rPr>
        <w:color w:val="0077E3"/>
        <w:sz w:val="24"/>
        <w:szCs w:val="28"/>
      </w:rPr>
      <w:t xml:space="preserve">ommon </w:t>
    </w:r>
    <w:r w:rsidR="004F5C23">
      <w:rPr>
        <w:color w:val="0077E3"/>
        <w:sz w:val="24"/>
        <w:szCs w:val="28"/>
      </w:rPr>
      <w:t>C</w:t>
    </w:r>
    <w:r w:rsidR="004F5C23" w:rsidRPr="000A5A19">
      <w:rPr>
        <w:color w:val="0077E3"/>
        <w:sz w:val="24"/>
        <w:szCs w:val="28"/>
      </w:rPr>
      <w:t xml:space="preserve">ore </w:t>
    </w:r>
    <w:r w:rsidR="004F5C23">
      <w:rPr>
        <w:color w:val="0077E3"/>
        <w:sz w:val="24"/>
        <w:szCs w:val="28"/>
      </w:rPr>
      <w:t>C</w:t>
    </w:r>
    <w:r w:rsidR="004F5C23" w:rsidRPr="000A5A19">
      <w:rPr>
        <w:color w:val="0077E3"/>
        <w:sz w:val="24"/>
        <w:szCs w:val="28"/>
      </w:rPr>
      <w:t>ontent</w:t>
    </w:r>
  </w:p>
  <w:p w14:paraId="1A87A6D0" w14:textId="7CF5016E" w:rsidR="008C49CA" w:rsidRPr="00AC3BFD" w:rsidRDefault="008C49CA" w:rsidP="004F5C23">
    <w:pPr>
      <w:tabs>
        <w:tab w:val="left" w:pos="12572"/>
      </w:tabs>
      <w:spacing w:before="0" w:after="0" w:line="360" w:lineRule="exact"/>
      <w:rPr>
        <w:color w:val="0077E3"/>
        <w:sz w:val="24"/>
        <w:szCs w:val="28"/>
        <w:vertAlign w:val="subscrip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9D624D1E"/>
    <w:lvl w:ilvl="0">
      <w:start w:val="1"/>
      <w:numFmt w:val="decimal"/>
      <w:lvlText w:val="%1."/>
      <w:lvlJc w:val="left"/>
      <w:pPr>
        <w:tabs>
          <w:tab w:val="num" w:pos="360"/>
        </w:tabs>
        <w:ind w:left="360" w:hanging="360"/>
      </w:pPr>
    </w:lvl>
  </w:abstractNum>
  <w:abstractNum w:abstractNumId="1" w15:restartNumberingAfterBreak="0">
    <w:nsid w:val="0E7302EF"/>
    <w:multiLevelType w:val="hybridMultilevel"/>
    <w:tmpl w:val="898887E4"/>
    <w:lvl w:ilvl="0" w:tplc="AC70DE7A">
      <w:start w:val="1"/>
      <w:numFmt w:val="bullet"/>
      <w:lvlText w:val="•"/>
      <w:lvlJc w:val="left"/>
      <w:pPr>
        <w:tabs>
          <w:tab w:val="num" w:pos="720"/>
        </w:tabs>
        <w:ind w:left="720" w:hanging="360"/>
      </w:pPr>
      <w:rPr>
        <w:rFonts w:ascii="Arial" w:hAnsi="Arial" w:hint="default"/>
      </w:rPr>
    </w:lvl>
    <w:lvl w:ilvl="1" w:tplc="9D64B396" w:tentative="1">
      <w:start w:val="1"/>
      <w:numFmt w:val="bullet"/>
      <w:lvlText w:val="•"/>
      <w:lvlJc w:val="left"/>
      <w:pPr>
        <w:tabs>
          <w:tab w:val="num" w:pos="1440"/>
        </w:tabs>
        <w:ind w:left="1440" w:hanging="360"/>
      </w:pPr>
      <w:rPr>
        <w:rFonts w:ascii="Arial" w:hAnsi="Arial" w:hint="default"/>
      </w:rPr>
    </w:lvl>
    <w:lvl w:ilvl="2" w:tplc="0BE00C34" w:tentative="1">
      <w:start w:val="1"/>
      <w:numFmt w:val="bullet"/>
      <w:lvlText w:val="•"/>
      <w:lvlJc w:val="left"/>
      <w:pPr>
        <w:tabs>
          <w:tab w:val="num" w:pos="2160"/>
        </w:tabs>
        <w:ind w:left="2160" w:hanging="360"/>
      </w:pPr>
      <w:rPr>
        <w:rFonts w:ascii="Arial" w:hAnsi="Arial" w:hint="default"/>
      </w:rPr>
    </w:lvl>
    <w:lvl w:ilvl="3" w:tplc="8D76589A" w:tentative="1">
      <w:start w:val="1"/>
      <w:numFmt w:val="bullet"/>
      <w:lvlText w:val="•"/>
      <w:lvlJc w:val="left"/>
      <w:pPr>
        <w:tabs>
          <w:tab w:val="num" w:pos="2880"/>
        </w:tabs>
        <w:ind w:left="2880" w:hanging="360"/>
      </w:pPr>
      <w:rPr>
        <w:rFonts w:ascii="Arial" w:hAnsi="Arial" w:hint="default"/>
      </w:rPr>
    </w:lvl>
    <w:lvl w:ilvl="4" w:tplc="6F9C0F98" w:tentative="1">
      <w:start w:val="1"/>
      <w:numFmt w:val="bullet"/>
      <w:lvlText w:val="•"/>
      <w:lvlJc w:val="left"/>
      <w:pPr>
        <w:tabs>
          <w:tab w:val="num" w:pos="3600"/>
        </w:tabs>
        <w:ind w:left="3600" w:hanging="360"/>
      </w:pPr>
      <w:rPr>
        <w:rFonts w:ascii="Arial" w:hAnsi="Arial" w:hint="default"/>
      </w:rPr>
    </w:lvl>
    <w:lvl w:ilvl="5" w:tplc="B40223F4" w:tentative="1">
      <w:start w:val="1"/>
      <w:numFmt w:val="bullet"/>
      <w:lvlText w:val="•"/>
      <w:lvlJc w:val="left"/>
      <w:pPr>
        <w:tabs>
          <w:tab w:val="num" w:pos="4320"/>
        </w:tabs>
        <w:ind w:left="4320" w:hanging="360"/>
      </w:pPr>
      <w:rPr>
        <w:rFonts w:ascii="Arial" w:hAnsi="Arial" w:hint="default"/>
      </w:rPr>
    </w:lvl>
    <w:lvl w:ilvl="6" w:tplc="D14E4A04" w:tentative="1">
      <w:start w:val="1"/>
      <w:numFmt w:val="bullet"/>
      <w:lvlText w:val="•"/>
      <w:lvlJc w:val="left"/>
      <w:pPr>
        <w:tabs>
          <w:tab w:val="num" w:pos="5040"/>
        </w:tabs>
        <w:ind w:left="5040" w:hanging="360"/>
      </w:pPr>
      <w:rPr>
        <w:rFonts w:ascii="Arial" w:hAnsi="Arial" w:hint="default"/>
      </w:rPr>
    </w:lvl>
    <w:lvl w:ilvl="7" w:tplc="CA70DF10" w:tentative="1">
      <w:start w:val="1"/>
      <w:numFmt w:val="bullet"/>
      <w:lvlText w:val="•"/>
      <w:lvlJc w:val="left"/>
      <w:pPr>
        <w:tabs>
          <w:tab w:val="num" w:pos="5760"/>
        </w:tabs>
        <w:ind w:left="5760" w:hanging="360"/>
      </w:pPr>
      <w:rPr>
        <w:rFonts w:ascii="Arial" w:hAnsi="Arial" w:hint="default"/>
      </w:rPr>
    </w:lvl>
    <w:lvl w:ilvl="8" w:tplc="2D00C14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75B19"/>
    <w:multiLevelType w:val="hybridMultilevel"/>
    <w:tmpl w:val="2C82C3DE"/>
    <w:lvl w:ilvl="0" w:tplc="B56A4E5A">
      <w:start w:val="1"/>
      <w:numFmt w:val="bullet"/>
      <w:lvlText w:val=""/>
      <w:lvlJc w:val="left"/>
      <w:pPr>
        <w:ind w:left="6" w:hanging="360"/>
      </w:pPr>
      <w:rPr>
        <w:rFonts w:ascii="Symbol" w:hAnsi="Symbol" w:hint="default"/>
        <w:color w:val="2E74B5" w:themeColor="accent1" w:themeShade="BF"/>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4" w15:restartNumberingAfterBreak="0">
    <w:nsid w:val="16556274"/>
    <w:multiLevelType w:val="hybridMultilevel"/>
    <w:tmpl w:val="291A1632"/>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6D4F10"/>
    <w:multiLevelType w:val="hybridMultilevel"/>
    <w:tmpl w:val="D9DE9F5E"/>
    <w:lvl w:ilvl="0" w:tplc="4B1AA908">
      <w:start w:val="1"/>
      <w:numFmt w:val="bullet"/>
      <w:lvlText w:val="•"/>
      <w:lvlJc w:val="left"/>
      <w:pPr>
        <w:tabs>
          <w:tab w:val="num" w:pos="720"/>
        </w:tabs>
        <w:ind w:left="720" w:hanging="360"/>
      </w:pPr>
      <w:rPr>
        <w:rFonts w:ascii="Arial" w:hAnsi="Arial" w:hint="default"/>
      </w:rPr>
    </w:lvl>
    <w:lvl w:ilvl="1" w:tplc="40DCABCA" w:tentative="1">
      <w:start w:val="1"/>
      <w:numFmt w:val="bullet"/>
      <w:lvlText w:val="•"/>
      <w:lvlJc w:val="left"/>
      <w:pPr>
        <w:tabs>
          <w:tab w:val="num" w:pos="1440"/>
        </w:tabs>
        <w:ind w:left="1440" w:hanging="360"/>
      </w:pPr>
      <w:rPr>
        <w:rFonts w:ascii="Arial" w:hAnsi="Arial" w:hint="default"/>
      </w:rPr>
    </w:lvl>
    <w:lvl w:ilvl="2" w:tplc="16787ADA" w:tentative="1">
      <w:start w:val="1"/>
      <w:numFmt w:val="bullet"/>
      <w:lvlText w:val="•"/>
      <w:lvlJc w:val="left"/>
      <w:pPr>
        <w:tabs>
          <w:tab w:val="num" w:pos="2160"/>
        </w:tabs>
        <w:ind w:left="2160" w:hanging="360"/>
      </w:pPr>
      <w:rPr>
        <w:rFonts w:ascii="Arial" w:hAnsi="Arial" w:hint="default"/>
      </w:rPr>
    </w:lvl>
    <w:lvl w:ilvl="3" w:tplc="9CE44958" w:tentative="1">
      <w:start w:val="1"/>
      <w:numFmt w:val="bullet"/>
      <w:lvlText w:val="•"/>
      <w:lvlJc w:val="left"/>
      <w:pPr>
        <w:tabs>
          <w:tab w:val="num" w:pos="2880"/>
        </w:tabs>
        <w:ind w:left="2880" w:hanging="360"/>
      </w:pPr>
      <w:rPr>
        <w:rFonts w:ascii="Arial" w:hAnsi="Arial" w:hint="default"/>
      </w:rPr>
    </w:lvl>
    <w:lvl w:ilvl="4" w:tplc="0DAE0906" w:tentative="1">
      <w:start w:val="1"/>
      <w:numFmt w:val="bullet"/>
      <w:lvlText w:val="•"/>
      <w:lvlJc w:val="left"/>
      <w:pPr>
        <w:tabs>
          <w:tab w:val="num" w:pos="3600"/>
        </w:tabs>
        <w:ind w:left="3600" w:hanging="360"/>
      </w:pPr>
      <w:rPr>
        <w:rFonts w:ascii="Arial" w:hAnsi="Arial" w:hint="default"/>
      </w:rPr>
    </w:lvl>
    <w:lvl w:ilvl="5" w:tplc="9EDA7EBE" w:tentative="1">
      <w:start w:val="1"/>
      <w:numFmt w:val="bullet"/>
      <w:lvlText w:val="•"/>
      <w:lvlJc w:val="left"/>
      <w:pPr>
        <w:tabs>
          <w:tab w:val="num" w:pos="4320"/>
        </w:tabs>
        <w:ind w:left="4320" w:hanging="360"/>
      </w:pPr>
      <w:rPr>
        <w:rFonts w:ascii="Arial" w:hAnsi="Arial" w:hint="default"/>
      </w:rPr>
    </w:lvl>
    <w:lvl w:ilvl="6" w:tplc="C566735E" w:tentative="1">
      <w:start w:val="1"/>
      <w:numFmt w:val="bullet"/>
      <w:lvlText w:val="•"/>
      <w:lvlJc w:val="left"/>
      <w:pPr>
        <w:tabs>
          <w:tab w:val="num" w:pos="5040"/>
        </w:tabs>
        <w:ind w:left="5040" w:hanging="360"/>
      </w:pPr>
      <w:rPr>
        <w:rFonts w:ascii="Arial" w:hAnsi="Arial" w:hint="default"/>
      </w:rPr>
    </w:lvl>
    <w:lvl w:ilvl="7" w:tplc="4F06F3FE" w:tentative="1">
      <w:start w:val="1"/>
      <w:numFmt w:val="bullet"/>
      <w:lvlText w:val="•"/>
      <w:lvlJc w:val="left"/>
      <w:pPr>
        <w:tabs>
          <w:tab w:val="num" w:pos="5760"/>
        </w:tabs>
        <w:ind w:left="5760" w:hanging="360"/>
      </w:pPr>
      <w:rPr>
        <w:rFonts w:ascii="Arial" w:hAnsi="Arial" w:hint="default"/>
      </w:rPr>
    </w:lvl>
    <w:lvl w:ilvl="8" w:tplc="22BA7D2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30A3669"/>
    <w:multiLevelType w:val="hybridMultilevel"/>
    <w:tmpl w:val="45C02ED8"/>
    <w:lvl w:ilvl="0" w:tplc="75604040">
      <w:start w:val="1"/>
      <w:numFmt w:val="bullet"/>
      <w:lvlText w:val=""/>
      <w:lvlJc w:val="left"/>
      <w:pPr>
        <w:ind w:left="720" w:hanging="360"/>
      </w:pPr>
      <w:rPr>
        <w:rFonts w:ascii="Symbol" w:hAnsi="Symbol" w:hint="default"/>
        <w:color w:val="00B0F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7F3970"/>
    <w:multiLevelType w:val="hybridMultilevel"/>
    <w:tmpl w:val="935A66EC"/>
    <w:lvl w:ilvl="0" w:tplc="C6EC084C">
      <w:start w:val="1"/>
      <w:numFmt w:val="bullet"/>
      <w:lvlText w:val="•"/>
      <w:lvlJc w:val="left"/>
      <w:pPr>
        <w:tabs>
          <w:tab w:val="num" w:pos="720"/>
        </w:tabs>
        <w:ind w:left="720" w:hanging="360"/>
      </w:pPr>
      <w:rPr>
        <w:rFonts w:ascii="Arial" w:hAnsi="Arial" w:hint="default"/>
      </w:rPr>
    </w:lvl>
    <w:lvl w:ilvl="1" w:tplc="C7C4614C" w:tentative="1">
      <w:start w:val="1"/>
      <w:numFmt w:val="bullet"/>
      <w:lvlText w:val="•"/>
      <w:lvlJc w:val="left"/>
      <w:pPr>
        <w:tabs>
          <w:tab w:val="num" w:pos="1440"/>
        </w:tabs>
        <w:ind w:left="1440" w:hanging="360"/>
      </w:pPr>
      <w:rPr>
        <w:rFonts w:ascii="Arial" w:hAnsi="Arial" w:hint="default"/>
      </w:rPr>
    </w:lvl>
    <w:lvl w:ilvl="2" w:tplc="2A08C44E" w:tentative="1">
      <w:start w:val="1"/>
      <w:numFmt w:val="bullet"/>
      <w:lvlText w:val="•"/>
      <w:lvlJc w:val="left"/>
      <w:pPr>
        <w:tabs>
          <w:tab w:val="num" w:pos="2160"/>
        </w:tabs>
        <w:ind w:left="2160" w:hanging="360"/>
      </w:pPr>
      <w:rPr>
        <w:rFonts w:ascii="Arial" w:hAnsi="Arial" w:hint="default"/>
      </w:rPr>
    </w:lvl>
    <w:lvl w:ilvl="3" w:tplc="880A4DA4" w:tentative="1">
      <w:start w:val="1"/>
      <w:numFmt w:val="bullet"/>
      <w:lvlText w:val="•"/>
      <w:lvlJc w:val="left"/>
      <w:pPr>
        <w:tabs>
          <w:tab w:val="num" w:pos="2880"/>
        </w:tabs>
        <w:ind w:left="2880" w:hanging="360"/>
      </w:pPr>
      <w:rPr>
        <w:rFonts w:ascii="Arial" w:hAnsi="Arial" w:hint="default"/>
      </w:rPr>
    </w:lvl>
    <w:lvl w:ilvl="4" w:tplc="E30A7FB4" w:tentative="1">
      <w:start w:val="1"/>
      <w:numFmt w:val="bullet"/>
      <w:lvlText w:val="•"/>
      <w:lvlJc w:val="left"/>
      <w:pPr>
        <w:tabs>
          <w:tab w:val="num" w:pos="3600"/>
        </w:tabs>
        <w:ind w:left="3600" w:hanging="360"/>
      </w:pPr>
      <w:rPr>
        <w:rFonts w:ascii="Arial" w:hAnsi="Arial" w:hint="default"/>
      </w:rPr>
    </w:lvl>
    <w:lvl w:ilvl="5" w:tplc="B6207064" w:tentative="1">
      <w:start w:val="1"/>
      <w:numFmt w:val="bullet"/>
      <w:lvlText w:val="•"/>
      <w:lvlJc w:val="left"/>
      <w:pPr>
        <w:tabs>
          <w:tab w:val="num" w:pos="4320"/>
        </w:tabs>
        <w:ind w:left="4320" w:hanging="360"/>
      </w:pPr>
      <w:rPr>
        <w:rFonts w:ascii="Arial" w:hAnsi="Arial" w:hint="default"/>
      </w:rPr>
    </w:lvl>
    <w:lvl w:ilvl="6" w:tplc="50206788" w:tentative="1">
      <w:start w:val="1"/>
      <w:numFmt w:val="bullet"/>
      <w:lvlText w:val="•"/>
      <w:lvlJc w:val="left"/>
      <w:pPr>
        <w:tabs>
          <w:tab w:val="num" w:pos="5040"/>
        </w:tabs>
        <w:ind w:left="5040" w:hanging="360"/>
      </w:pPr>
      <w:rPr>
        <w:rFonts w:ascii="Arial" w:hAnsi="Arial" w:hint="default"/>
      </w:rPr>
    </w:lvl>
    <w:lvl w:ilvl="7" w:tplc="4DDEBB8E" w:tentative="1">
      <w:start w:val="1"/>
      <w:numFmt w:val="bullet"/>
      <w:lvlText w:val="•"/>
      <w:lvlJc w:val="left"/>
      <w:pPr>
        <w:tabs>
          <w:tab w:val="num" w:pos="5760"/>
        </w:tabs>
        <w:ind w:left="5760" w:hanging="360"/>
      </w:pPr>
      <w:rPr>
        <w:rFonts w:ascii="Arial" w:hAnsi="Arial" w:hint="default"/>
      </w:rPr>
    </w:lvl>
    <w:lvl w:ilvl="8" w:tplc="A9CEC5E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AE02AFB"/>
    <w:multiLevelType w:val="hybridMultilevel"/>
    <w:tmpl w:val="9946A920"/>
    <w:lvl w:ilvl="0" w:tplc="75604040">
      <w:start w:val="1"/>
      <w:numFmt w:val="bullet"/>
      <w:lvlText w:val=""/>
      <w:lvlJc w:val="left"/>
      <w:pPr>
        <w:tabs>
          <w:tab w:val="num" w:pos="720"/>
        </w:tabs>
        <w:ind w:left="720" w:hanging="360"/>
      </w:pPr>
      <w:rPr>
        <w:rFonts w:ascii="Symbol" w:hAnsi="Symbol" w:hint="default"/>
        <w:color w:val="00B0F0"/>
      </w:rPr>
    </w:lvl>
    <w:lvl w:ilvl="1" w:tplc="ABE4C2CC" w:tentative="1">
      <w:start w:val="1"/>
      <w:numFmt w:val="bullet"/>
      <w:lvlText w:val="•"/>
      <w:lvlJc w:val="left"/>
      <w:pPr>
        <w:tabs>
          <w:tab w:val="num" w:pos="1440"/>
        </w:tabs>
        <w:ind w:left="1440" w:hanging="360"/>
      </w:pPr>
      <w:rPr>
        <w:rFonts w:ascii="Arial" w:hAnsi="Arial" w:hint="default"/>
      </w:rPr>
    </w:lvl>
    <w:lvl w:ilvl="2" w:tplc="969A21D8" w:tentative="1">
      <w:start w:val="1"/>
      <w:numFmt w:val="bullet"/>
      <w:lvlText w:val="•"/>
      <w:lvlJc w:val="left"/>
      <w:pPr>
        <w:tabs>
          <w:tab w:val="num" w:pos="2160"/>
        </w:tabs>
        <w:ind w:left="2160" w:hanging="360"/>
      </w:pPr>
      <w:rPr>
        <w:rFonts w:ascii="Arial" w:hAnsi="Arial" w:hint="default"/>
      </w:rPr>
    </w:lvl>
    <w:lvl w:ilvl="3" w:tplc="A600FC02" w:tentative="1">
      <w:start w:val="1"/>
      <w:numFmt w:val="bullet"/>
      <w:lvlText w:val="•"/>
      <w:lvlJc w:val="left"/>
      <w:pPr>
        <w:tabs>
          <w:tab w:val="num" w:pos="2880"/>
        </w:tabs>
        <w:ind w:left="2880" w:hanging="360"/>
      </w:pPr>
      <w:rPr>
        <w:rFonts w:ascii="Arial" w:hAnsi="Arial" w:hint="default"/>
      </w:rPr>
    </w:lvl>
    <w:lvl w:ilvl="4" w:tplc="605ADBE2" w:tentative="1">
      <w:start w:val="1"/>
      <w:numFmt w:val="bullet"/>
      <w:lvlText w:val="•"/>
      <w:lvlJc w:val="left"/>
      <w:pPr>
        <w:tabs>
          <w:tab w:val="num" w:pos="3600"/>
        </w:tabs>
        <w:ind w:left="3600" w:hanging="360"/>
      </w:pPr>
      <w:rPr>
        <w:rFonts w:ascii="Arial" w:hAnsi="Arial" w:hint="default"/>
      </w:rPr>
    </w:lvl>
    <w:lvl w:ilvl="5" w:tplc="1C9CF820" w:tentative="1">
      <w:start w:val="1"/>
      <w:numFmt w:val="bullet"/>
      <w:lvlText w:val="•"/>
      <w:lvlJc w:val="left"/>
      <w:pPr>
        <w:tabs>
          <w:tab w:val="num" w:pos="4320"/>
        </w:tabs>
        <w:ind w:left="4320" w:hanging="360"/>
      </w:pPr>
      <w:rPr>
        <w:rFonts w:ascii="Arial" w:hAnsi="Arial" w:hint="default"/>
      </w:rPr>
    </w:lvl>
    <w:lvl w:ilvl="6" w:tplc="923EDD74" w:tentative="1">
      <w:start w:val="1"/>
      <w:numFmt w:val="bullet"/>
      <w:lvlText w:val="•"/>
      <w:lvlJc w:val="left"/>
      <w:pPr>
        <w:tabs>
          <w:tab w:val="num" w:pos="5040"/>
        </w:tabs>
        <w:ind w:left="5040" w:hanging="360"/>
      </w:pPr>
      <w:rPr>
        <w:rFonts w:ascii="Arial" w:hAnsi="Arial" w:hint="default"/>
      </w:rPr>
    </w:lvl>
    <w:lvl w:ilvl="7" w:tplc="3B1ADE16" w:tentative="1">
      <w:start w:val="1"/>
      <w:numFmt w:val="bullet"/>
      <w:lvlText w:val="•"/>
      <w:lvlJc w:val="left"/>
      <w:pPr>
        <w:tabs>
          <w:tab w:val="num" w:pos="5760"/>
        </w:tabs>
        <w:ind w:left="5760" w:hanging="360"/>
      </w:pPr>
      <w:rPr>
        <w:rFonts w:ascii="Arial" w:hAnsi="Arial" w:hint="default"/>
      </w:rPr>
    </w:lvl>
    <w:lvl w:ilvl="8" w:tplc="982C549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C9F26A1"/>
    <w:multiLevelType w:val="multilevel"/>
    <w:tmpl w:val="7424EF34"/>
    <w:lvl w:ilvl="0">
      <w:start w:val="1"/>
      <w:numFmt w:val="decimal"/>
      <w:lvlText w:val="%1"/>
      <w:lvlJc w:val="left"/>
      <w:pPr>
        <w:ind w:left="360" w:hanging="360"/>
      </w:pPr>
      <w:rPr>
        <w:rFonts w:hint="default"/>
      </w:rPr>
    </w:lvl>
    <w:lvl w:ilvl="1">
      <w:start w:val="1"/>
      <w:numFmt w:val="none"/>
      <w:lvlText w:val="12"/>
      <w:lvlJc w:val="left"/>
      <w:pPr>
        <w:ind w:left="360" w:hanging="360"/>
      </w:pPr>
      <w:rPr>
        <w:rFonts w:hint="default"/>
        <w:b/>
        <w:bCs w:val="0"/>
        <w:color w:val="0077E3"/>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F816082"/>
    <w:multiLevelType w:val="hybridMultilevel"/>
    <w:tmpl w:val="289C467E"/>
    <w:lvl w:ilvl="0" w:tplc="B56A4E5A">
      <w:start w:val="1"/>
      <w:numFmt w:val="bullet"/>
      <w:lvlText w:val=""/>
      <w:lvlJc w:val="left"/>
      <w:pPr>
        <w:ind w:left="720" w:hanging="360"/>
      </w:pPr>
      <w:rPr>
        <w:rFonts w:ascii="Symbol" w:hAnsi="Symbol" w:hint="default"/>
        <w:color w:val="2E74B5" w:themeColor="accent1"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D640808"/>
    <w:multiLevelType w:val="multilevel"/>
    <w:tmpl w:val="824E8C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43F170B"/>
    <w:multiLevelType w:val="hybridMultilevel"/>
    <w:tmpl w:val="8D2A170C"/>
    <w:lvl w:ilvl="0" w:tplc="7D48947E">
      <w:start w:val="1"/>
      <w:numFmt w:val="bullet"/>
      <w:lvlText w:val="•"/>
      <w:lvlJc w:val="left"/>
      <w:pPr>
        <w:tabs>
          <w:tab w:val="num" w:pos="720"/>
        </w:tabs>
        <w:ind w:left="720" w:hanging="360"/>
      </w:pPr>
      <w:rPr>
        <w:rFonts w:ascii="Arial" w:hAnsi="Arial" w:hint="default"/>
      </w:rPr>
    </w:lvl>
    <w:lvl w:ilvl="1" w:tplc="0E9CCE68" w:tentative="1">
      <w:start w:val="1"/>
      <w:numFmt w:val="bullet"/>
      <w:lvlText w:val="•"/>
      <w:lvlJc w:val="left"/>
      <w:pPr>
        <w:tabs>
          <w:tab w:val="num" w:pos="1440"/>
        </w:tabs>
        <w:ind w:left="1440" w:hanging="360"/>
      </w:pPr>
      <w:rPr>
        <w:rFonts w:ascii="Arial" w:hAnsi="Arial" w:hint="default"/>
      </w:rPr>
    </w:lvl>
    <w:lvl w:ilvl="2" w:tplc="EE06215E" w:tentative="1">
      <w:start w:val="1"/>
      <w:numFmt w:val="bullet"/>
      <w:lvlText w:val="•"/>
      <w:lvlJc w:val="left"/>
      <w:pPr>
        <w:tabs>
          <w:tab w:val="num" w:pos="2160"/>
        </w:tabs>
        <w:ind w:left="2160" w:hanging="360"/>
      </w:pPr>
      <w:rPr>
        <w:rFonts w:ascii="Arial" w:hAnsi="Arial" w:hint="default"/>
      </w:rPr>
    </w:lvl>
    <w:lvl w:ilvl="3" w:tplc="639E0402" w:tentative="1">
      <w:start w:val="1"/>
      <w:numFmt w:val="bullet"/>
      <w:lvlText w:val="•"/>
      <w:lvlJc w:val="left"/>
      <w:pPr>
        <w:tabs>
          <w:tab w:val="num" w:pos="2880"/>
        </w:tabs>
        <w:ind w:left="2880" w:hanging="360"/>
      </w:pPr>
      <w:rPr>
        <w:rFonts w:ascii="Arial" w:hAnsi="Arial" w:hint="default"/>
      </w:rPr>
    </w:lvl>
    <w:lvl w:ilvl="4" w:tplc="18F6DF2C" w:tentative="1">
      <w:start w:val="1"/>
      <w:numFmt w:val="bullet"/>
      <w:lvlText w:val="•"/>
      <w:lvlJc w:val="left"/>
      <w:pPr>
        <w:tabs>
          <w:tab w:val="num" w:pos="3600"/>
        </w:tabs>
        <w:ind w:left="3600" w:hanging="360"/>
      </w:pPr>
      <w:rPr>
        <w:rFonts w:ascii="Arial" w:hAnsi="Arial" w:hint="default"/>
      </w:rPr>
    </w:lvl>
    <w:lvl w:ilvl="5" w:tplc="21562E4C" w:tentative="1">
      <w:start w:val="1"/>
      <w:numFmt w:val="bullet"/>
      <w:lvlText w:val="•"/>
      <w:lvlJc w:val="left"/>
      <w:pPr>
        <w:tabs>
          <w:tab w:val="num" w:pos="4320"/>
        </w:tabs>
        <w:ind w:left="4320" w:hanging="360"/>
      </w:pPr>
      <w:rPr>
        <w:rFonts w:ascii="Arial" w:hAnsi="Arial" w:hint="default"/>
      </w:rPr>
    </w:lvl>
    <w:lvl w:ilvl="6" w:tplc="6FA4427E" w:tentative="1">
      <w:start w:val="1"/>
      <w:numFmt w:val="bullet"/>
      <w:lvlText w:val="•"/>
      <w:lvlJc w:val="left"/>
      <w:pPr>
        <w:tabs>
          <w:tab w:val="num" w:pos="5040"/>
        </w:tabs>
        <w:ind w:left="5040" w:hanging="360"/>
      </w:pPr>
      <w:rPr>
        <w:rFonts w:ascii="Arial" w:hAnsi="Arial" w:hint="default"/>
      </w:rPr>
    </w:lvl>
    <w:lvl w:ilvl="7" w:tplc="4AFAC94C" w:tentative="1">
      <w:start w:val="1"/>
      <w:numFmt w:val="bullet"/>
      <w:lvlText w:val="•"/>
      <w:lvlJc w:val="left"/>
      <w:pPr>
        <w:tabs>
          <w:tab w:val="num" w:pos="5760"/>
        </w:tabs>
        <w:ind w:left="5760" w:hanging="360"/>
      </w:pPr>
      <w:rPr>
        <w:rFonts w:ascii="Arial" w:hAnsi="Arial" w:hint="default"/>
      </w:rPr>
    </w:lvl>
    <w:lvl w:ilvl="8" w:tplc="E1D2DBD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2C41F25"/>
    <w:multiLevelType w:val="hybridMultilevel"/>
    <w:tmpl w:val="2CDAEF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A6836D0"/>
    <w:multiLevelType w:val="hybridMultilevel"/>
    <w:tmpl w:val="0BF63C10"/>
    <w:lvl w:ilvl="0" w:tplc="B2B8C7CA">
      <w:start w:val="1"/>
      <w:numFmt w:val="bullet"/>
      <w:lvlText w:val="•"/>
      <w:lvlJc w:val="left"/>
      <w:pPr>
        <w:tabs>
          <w:tab w:val="num" w:pos="720"/>
        </w:tabs>
        <w:ind w:left="720" w:hanging="360"/>
      </w:pPr>
      <w:rPr>
        <w:rFonts w:ascii="Arial" w:hAnsi="Arial" w:hint="default"/>
      </w:rPr>
    </w:lvl>
    <w:lvl w:ilvl="1" w:tplc="03CA964A" w:tentative="1">
      <w:start w:val="1"/>
      <w:numFmt w:val="bullet"/>
      <w:lvlText w:val="•"/>
      <w:lvlJc w:val="left"/>
      <w:pPr>
        <w:tabs>
          <w:tab w:val="num" w:pos="1440"/>
        </w:tabs>
        <w:ind w:left="1440" w:hanging="360"/>
      </w:pPr>
      <w:rPr>
        <w:rFonts w:ascii="Arial" w:hAnsi="Arial" w:hint="default"/>
      </w:rPr>
    </w:lvl>
    <w:lvl w:ilvl="2" w:tplc="0F6AA96E" w:tentative="1">
      <w:start w:val="1"/>
      <w:numFmt w:val="bullet"/>
      <w:lvlText w:val="•"/>
      <w:lvlJc w:val="left"/>
      <w:pPr>
        <w:tabs>
          <w:tab w:val="num" w:pos="2160"/>
        </w:tabs>
        <w:ind w:left="2160" w:hanging="360"/>
      </w:pPr>
      <w:rPr>
        <w:rFonts w:ascii="Arial" w:hAnsi="Arial" w:hint="default"/>
      </w:rPr>
    </w:lvl>
    <w:lvl w:ilvl="3" w:tplc="66C29F24" w:tentative="1">
      <w:start w:val="1"/>
      <w:numFmt w:val="bullet"/>
      <w:lvlText w:val="•"/>
      <w:lvlJc w:val="left"/>
      <w:pPr>
        <w:tabs>
          <w:tab w:val="num" w:pos="2880"/>
        </w:tabs>
        <w:ind w:left="2880" w:hanging="360"/>
      </w:pPr>
      <w:rPr>
        <w:rFonts w:ascii="Arial" w:hAnsi="Arial" w:hint="default"/>
      </w:rPr>
    </w:lvl>
    <w:lvl w:ilvl="4" w:tplc="A926908E" w:tentative="1">
      <w:start w:val="1"/>
      <w:numFmt w:val="bullet"/>
      <w:lvlText w:val="•"/>
      <w:lvlJc w:val="left"/>
      <w:pPr>
        <w:tabs>
          <w:tab w:val="num" w:pos="3600"/>
        </w:tabs>
        <w:ind w:left="3600" w:hanging="360"/>
      </w:pPr>
      <w:rPr>
        <w:rFonts w:ascii="Arial" w:hAnsi="Arial" w:hint="default"/>
      </w:rPr>
    </w:lvl>
    <w:lvl w:ilvl="5" w:tplc="1F647F82" w:tentative="1">
      <w:start w:val="1"/>
      <w:numFmt w:val="bullet"/>
      <w:lvlText w:val="•"/>
      <w:lvlJc w:val="left"/>
      <w:pPr>
        <w:tabs>
          <w:tab w:val="num" w:pos="4320"/>
        </w:tabs>
        <w:ind w:left="4320" w:hanging="360"/>
      </w:pPr>
      <w:rPr>
        <w:rFonts w:ascii="Arial" w:hAnsi="Arial" w:hint="default"/>
      </w:rPr>
    </w:lvl>
    <w:lvl w:ilvl="6" w:tplc="38380BE6" w:tentative="1">
      <w:start w:val="1"/>
      <w:numFmt w:val="bullet"/>
      <w:lvlText w:val="•"/>
      <w:lvlJc w:val="left"/>
      <w:pPr>
        <w:tabs>
          <w:tab w:val="num" w:pos="5040"/>
        </w:tabs>
        <w:ind w:left="5040" w:hanging="360"/>
      </w:pPr>
      <w:rPr>
        <w:rFonts w:ascii="Arial" w:hAnsi="Arial" w:hint="default"/>
      </w:rPr>
    </w:lvl>
    <w:lvl w:ilvl="7" w:tplc="D9D8E0BE" w:tentative="1">
      <w:start w:val="1"/>
      <w:numFmt w:val="bullet"/>
      <w:lvlText w:val="•"/>
      <w:lvlJc w:val="left"/>
      <w:pPr>
        <w:tabs>
          <w:tab w:val="num" w:pos="5760"/>
        </w:tabs>
        <w:ind w:left="5760" w:hanging="360"/>
      </w:pPr>
      <w:rPr>
        <w:rFonts w:ascii="Arial" w:hAnsi="Arial" w:hint="default"/>
      </w:rPr>
    </w:lvl>
    <w:lvl w:ilvl="8" w:tplc="8DB4D66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AB53B3E"/>
    <w:multiLevelType w:val="hybridMultilevel"/>
    <w:tmpl w:val="F9141848"/>
    <w:lvl w:ilvl="0" w:tplc="CA107586">
      <w:start w:val="1"/>
      <w:numFmt w:val="bullet"/>
      <w:lvlText w:val="•"/>
      <w:lvlJc w:val="left"/>
      <w:pPr>
        <w:tabs>
          <w:tab w:val="num" w:pos="720"/>
        </w:tabs>
        <w:ind w:left="720" w:hanging="360"/>
      </w:pPr>
      <w:rPr>
        <w:rFonts w:ascii="Arial" w:hAnsi="Arial" w:hint="default"/>
      </w:rPr>
    </w:lvl>
    <w:lvl w:ilvl="1" w:tplc="0F3485DA" w:tentative="1">
      <w:start w:val="1"/>
      <w:numFmt w:val="bullet"/>
      <w:lvlText w:val="•"/>
      <w:lvlJc w:val="left"/>
      <w:pPr>
        <w:tabs>
          <w:tab w:val="num" w:pos="1440"/>
        </w:tabs>
        <w:ind w:left="1440" w:hanging="360"/>
      </w:pPr>
      <w:rPr>
        <w:rFonts w:ascii="Arial" w:hAnsi="Arial" w:hint="default"/>
      </w:rPr>
    </w:lvl>
    <w:lvl w:ilvl="2" w:tplc="88547BBE" w:tentative="1">
      <w:start w:val="1"/>
      <w:numFmt w:val="bullet"/>
      <w:lvlText w:val="•"/>
      <w:lvlJc w:val="left"/>
      <w:pPr>
        <w:tabs>
          <w:tab w:val="num" w:pos="2160"/>
        </w:tabs>
        <w:ind w:left="2160" w:hanging="360"/>
      </w:pPr>
      <w:rPr>
        <w:rFonts w:ascii="Arial" w:hAnsi="Arial" w:hint="default"/>
      </w:rPr>
    </w:lvl>
    <w:lvl w:ilvl="3" w:tplc="C5DE7A6C" w:tentative="1">
      <w:start w:val="1"/>
      <w:numFmt w:val="bullet"/>
      <w:lvlText w:val="•"/>
      <w:lvlJc w:val="left"/>
      <w:pPr>
        <w:tabs>
          <w:tab w:val="num" w:pos="2880"/>
        </w:tabs>
        <w:ind w:left="2880" w:hanging="360"/>
      </w:pPr>
      <w:rPr>
        <w:rFonts w:ascii="Arial" w:hAnsi="Arial" w:hint="default"/>
      </w:rPr>
    </w:lvl>
    <w:lvl w:ilvl="4" w:tplc="21503BFE" w:tentative="1">
      <w:start w:val="1"/>
      <w:numFmt w:val="bullet"/>
      <w:lvlText w:val="•"/>
      <w:lvlJc w:val="left"/>
      <w:pPr>
        <w:tabs>
          <w:tab w:val="num" w:pos="3600"/>
        </w:tabs>
        <w:ind w:left="3600" w:hanging="360"/>
      </w:pPr>
      <w:rPr>
        <w:rFonts w:ascii="Arial" w:hAnsi="Arial" w:hint="default"/>
      </w:rPr>
    </w:lvl>
    <w:lvl w:ilvl="5" w:tplc="ECA052DE" w:tentative="1">
      <w:start w:val="1"/>
      <w:numFmt w:val="bullet"/>
      <w:lvlText w:val="•"/>
      <w:lvlJc w:val="left"/>
      <w:pPr>
        <w:tabs>
          <w:tab w:val="num" w:pos="4320"/>
        </w:tabs>
        <w:ind w:left="4320" w:hanging="360"/>
      </w:pPr>
      <w:rPr>
        <w:rFonts w:ascii="Arial" w:hAnsi="Arial" w:hint="default"/>
      </w:rPr>
    </w:lvl>
    <w:lvl w:ilvl="6" w:tplc="A9A0E900" w:tentative="1">
      <w:start w:val="1"/>
      <w:numFmt w:val="bullet"/>
      <w:lvlText w:val="•"/>
      <w:lvlJc w:val="left"/>
      <w:pPr>
        <w:tabs>
          <w:tab w:val="num" w:pos="5040"/>
        </w:tabs>
        <w:ind w:left="5040" w:hanging="360"/>
      </w:pPr>
      <w:rPr>
        <w:rFonts w:ascii="Arial" w:hAnsi="Arial" w:hint="default"/>
      </w:rPr>
    </w:lvl>
    <w:lvl w:ilvl="7" w:tplc="5BBC977A" w:tentative="1">
      <w:start w:val="1"/>
      <w:numFmt w:val="bullet"/>
      <w:lvlText w:val="•"/>
      <w:lvlJc w:val="left"/>
      <w:pPr>
        <w:tabs>
          <w:tab w:val="num" w:pos="5760"/>
        </w:tabs>
        <w:ind w:left="5760" w:hanging="360"/>
      </w:pPr>
      <w:rPr>
        <w:rFonts w:ascii="Arial" w:hAnsi="Arial" w:hint="default"/>
      </w:rPr>
    </w:lvl>
    <w:lvl w:ilvl="8" w:tplc="A5A43908" w:tentative="1">
      <w:start w:val="1"/>
      <w:numFmt w:val="bullet"/>
      <w:lvlText w:val="•"/>
      <w:lvlJc w:val="left"/>
      <w:pPr>
        <w:tabs>
          <w:tab w:val="num" w:pos="6480"/>
        </w:tabs>
        <w:ind w:left="6480" w:hanging="360"/>
      </w:pPr>
      <w:rPr>
        <w:rFonts w:ascii="Arial" w:hAnsi="Arial" w:hint="default"/>
      </w:rPr>
    </w:lvl>
  </w:abstractNum>
  <w:num w:numId="1" w16cid:durableId="1177035573">
    <w:abstractNumId w:val="2"/>
  </w:num>
  <w:num w:numId="2" w16cid:durableId="1824811910">
    <w:abstractNumId w:val="4"/>
  </w:num>
  <w:num w:numId="3" w16cid:durableId="846404947">
    <w:abstractNumId w:val="7"/>
  </w:num>
  <w:num w:numId="4" w16cid:durableId="928777139">
    <w:abstractNumId w:val="10"/>
  </w:num>
  <w:num w:numId="5" w16cid:durableId="22485410">
    <w:abstractNumId w:val="8"/>
  </w:num>
  <w:num w:numId="6" w16cid:durableId="1917741221">
    <w:abstractNumId w:val="4"/>
  </w:num>
  <w:num w:numId="7" w16cid:durableId="679044690">
    <w:abstractNumId w:val="4"/>
  </w:num>
  <w:num w:numId="8" w16cid:durableId="1056321463">
    <w:abstractNumId w:val="15"/>
  </w:num>
  <w:num w:numId="9" w16cid:durableId="1587957908">
    <w:abstractNumId w:val="4"/>
  </w:num>
  <w:num w:numId="10" w16cid:durableId="171065698">
    <w:abstractNumId w:val="1"/>
  </w:num>
  <w:num w:numId="11" w16cid:durableId="2009090602">
    <w:abstractNumId w:val="6"/>
  </w:num>
  <w:num w:numId="12" w16cid:durableId="1301035573">
    <w:abstractNumId w:val="4"/>
  </w:num>
  <w:num w:numId="13" w16cid:durableId="515003922">
    <w:abstractNumId w:val="4"/>
  </w:num>
  <w:num w:numId="14" w16cid:durableId="1491631642">
    <w:abstractNumId w:val="13"/>
  </w:num>
  <w:num w:numId="15" w16cid:durableId="1129204">
    <w:abstractNumId w:val="9"/>
  </w:num>
  <w:num w:numId="16" w16cid:durableId="147748896">
    <w:abstractNumId w:val="5"/>
  </w:num>
  <w:num w:numId="17" w16cid:durableId="153571102">
    <w:abstractNumId w:val="16"/>
  </w:num>
  <w:num w:numId="18" w16cid:durableId="668755151">
    <w:abstractNumId w:val="14"/>
  </w:num>
  <w:num w:numId="19" w16cid:durableId="308900627">
    <w:abstractNumId w:val="3"/>
  </w:num>
  <w:num w:numId="20" w16cid:durableId="1595632238">
    <w:abstractNumId w:val="11"/>
  </w:num>
  <w:num w:numId="21" w16cid:durableId="819422170">
    <w:abstractNumId w:val="0"/>
  </w:num>
  <w:num w:numId="22" w16cid:durableId="1515730462">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7D06"/>
    <w:rsid w:val="0001024F"/>
    <w:rsid w:val="00012297"/>
    <w:rsid w:val="000251B6"/>
    <w:rsid w:val="0002567E"/>
    <w:rsid w:val="0003217C"/>
    <w:rsid w:val="000418E0"/>
    <w:rsid w:val="00041E5D"/>
    <w:rsid w:val="000462D0"/>
    <w:rsid w:val="00047254"/>
    <w:rsid w:val="0005599C"/>
    <w:rsid w:val="000623F8"/>
    <w:rsid w:val="000625C1"/>
    <w:rsid w:val="00063CE6"/>
    <w:rsid w:val="000660E4"/>
    <w:rsid w:val="00071D09"/>
    <w:rsid w:val="000802D0"/>
    <w:rsid w:val="0008049D"/>
    <w:rsid w:val="00083804"/>
    <w:rsid w:val="000873BB"/>
    <w:rsid w:val="0009506E"/>
    <w:rsid w:val="000A6E07"/>
    <w:rsid w:val="000A7B23"/>
    <w:rsid w:val="000D50C3"/>
    <w:rsid w:val="000D5F79"/>
    <w:rsid w:val="000D7878"/>
    <w:rsid w:val="000E0894"/>
    <w:rsid w:val="000F1280"/>
    <w:rsid w:val="000F499E"/>
    <w:rsid w:val="00100DE4"/>
    <w:rsid w:val="0010435F"/>
    <w:rsid w:val="00115641"/>
    <w:rsid w:val="00117FC6"/>
    <w:rsid w:val="001201B8"/>
    <w:rsid w:val="001202F9"/>
    <w:rsid w:val="00126511"/>
    <w:rsid w:val="00133D95"/>
    <w:rsid w:val="00134922"/>
    <w:rsid w:val="001460DA"/>
    <w:rsid w:val="00152E15"/>
    <w:rsid w:val="00153EEC"/>
    <w:rsid w:val="00164772"/>
    <w:rsid w:val="0017144C"/>
    <w:rsid w:val="00171B90"/>
    <w:rsid w:val="0017259D"/>
    <w:rsid w:val="001740B6"/>
    <w:rsid w:val="001759B2"/>
    <w:rsid w:val="001802B1"/>
    <w:rsid w:val="00182431"/>
    <w:rsid w:val="00183375"/>
    <w:rsid w:val="00186E19"/>
    <w:rsid w:val="0019153B"/>
    <w:rsid w:val="0019205D"/>
    <w:rsid w:val="00194C52"/>
    <w:rsid w:val="00195896"/>
    <w:rsid w:val="00197A45"/>
    <w:rsid w:val="001A7056"/>
    <w:rsid w:val="001A751C"/>
    <w:rsid w:val="001A7C68"/>
    <w:rsid w:val="001B1730"/>
    <w:rsid w:val="001C5057"/>
    <w:rsid w:val="001D054A"/>
    <w:rsid w:val="001D2C7D"/>
    <w:rsid w:val="001E1554"/>
    <w:rsid w:val="001F3EC7"/>
    <w:rsid w:val="001F5B7C"/>
    <w:rsid w:val="001F60AD"/>
    <w:rsid w:val="00200C4F"/>
    <w:rsid w:val="00205182"/>
    <w:rsid w:val="00206DA6"/>
    <w:rsid w:val="002113FC"/>
    <w:rsid w:val="00211B27"/>
    <w:rsid w:val="002151C5"/>
    <w:rsid w:val="00224E96"/>
    <w:rsid w:val="002276B5"/>
    <w:rsid w:val="0023087A"/>
    <w:rsid w:val="00232BFD"/>
    <w:rsid w:val="00235105"/>
    <w:rsid w:val="00237E86"/>
    <w:rsid w:val="00242AF4"/>
    <w:rsid w:val="002455E1"/>
    <w:rsid w:val="0025128D"/>
    <w:rsid w:val="00256888"/>
    <w:rsid w:val="00262A93"/>
    <w:rsid w:val="00264886"/>
    <w:rsid w:val="002671CE"/>
    <w:rsid w:val="00273525"/>
    <w:rsid w:val="00273D24"/>
    <w:rsid w:val="00287A2D"/>
    <w:rsid w:val="00292B72"/>
    <w:rsid w:val="00295282"/>
    <w:rsid w:val="002A0039"/>
    <w:rsid w:val="002A2FC3"/>
    <w:rsid w:val="002A3225"/>
    <w:rsid w:val="002A4F63"/>
    <w:rsid w:val="002A4F81"/>
    <w:rsid w:val="002B2C09"/>
    <w:rsid w:val="002C3A0A"/>
    <w:rsid w:val="002C3E72"/>
    <w:rsid w:val="002C52F8"/>
    <w:rsid w:val="002C62A0"/>
    <w:rsid w:val="002D35F1"/>
    <w:rsid w:val="002D3854"/>
    <w:rsid w:val="002D44D0"/>
    <w:rsid w:val="002D7383"/>
    <w:rsid w:val="002E4B7C"/>
    <w:rsid w:val="002F0F1E"/>
    <w:rsid w:val="002F136A"/>
    <w:rsid w:val="002F145D"/>
    <w:rsid w:val="002F2F2E"/>
    <w:rsid w:val="002F340C"/>
    <w:rsid w:val="002F68C8"/>
    <w:rsid w:val="002F6BB0"/>
    <w:rsid w:val="00311E29"/>
    <w:rsid w:val="00311ED6"/>
    <w:rsid w:val="0031594F"/>
    <w:rsid w:val="00316605"/>
    <w:rsid w:val="00342F12"/>
    <w:rsid w:val="00347F84"/>
    <w:rsid w:val="00354C2F"/>
    <w:rsid w:val="003556C4"/>
    <w:rsid w:val="003626F3"/>
    <w:rsid w:val="00372FB3"/>
    <w:rsid w:val="003759E1"/>
    <w:rsid w:val="0037638A"/>
    <w:rsid w:val="00376CB6"/>
    <w:rsid w:val="0037704E"/>
    <w:rsid w:val="003824A8"/>
    <w:rsid w:val="00385877"/>
    <w:rsid w:val="003862D4"/>
    <w:rsid w:val="003920B9"/>
    <w:rsid w:val="00394706"/>
    <w:rsid w:val="003960B7"/>
    <w:rsid w:val="0039612D"/>
    <w:rsid w:val="00396404"/>
    <w:rsid w:val="00397DB7"/>
    <w:rsid w:val="003A1F76"/>
    <w:rsid w:val="003A3679"/>
    <w:rsid w:val="003B10D5"/>
    <w:rsid w:val="003B5B9C"/>
    <w:rsid w:val="003C1333"/>
    <w:rsid w:val="003C1657"/>
    <w:rsid w:val="003C415E"/>
    <w:rsid w:val="003D2FC2"/>
    <w:rsid w:val="003E6C36"/>
    <w:rsid w:val="003F1B2F"/>
    <w:rsid w:val="003F3282"/>
    <w:rsid w:val="004011AB"/>
    <w:rsid w:val="00404A23"/>
    <w:rsid w:val="004057E7"/>
    <w:rsid w:val="00413E70"/>
    <w:rsid w:val="00427F68"/>
    <w:rsid w:val="00433732"/>
    <w:rsid w:val="004351CE"/>
    <w:rsid w:val="00436053"/>
    <w:rsid w:val="00437864"/>
    <w:rsid w:val="00446F1A"/>
    <w:rsid w:val="00447827"/>
    <w:rsid w:val="004503F3"/>
    <w:rsid w:val="0045095C"/>
    <w:rsid w:val="00450A90"/>
    <w:rsid w:val="00451162"/>
    <w:rsid w:val="004519D0"/>
    <w:rsid w:val="00452B3A"/>
    <w:rsid w:val="00457D67"/>
    <w:rsid w:val="00466297"/>
    <w:rsid w:val="00482964"/>
    <w:rsid w:val="00484613"/>
    <w:rsid w:val="00491619"/>
    <w:rsid w:val="00492175"/>
    <w:rsid w:val="004A06AC"/>
    <w:rsid w:val="004A4D27"/>
    <w:rsid w:val="004A707D"/>
    <w:rsid w:val="004B36DA"/>
    <w:rsid w:val="004B593F"/>
    <w:rsid w:val="004B6E5D"/>
    <w:rsid w:val="004C150C"/>
    <w:rsid w:val="004C6B56"/>
    <w:rsid w:val="004C705A"/>
    <w:rsid w:val="004D0986"/>
    <w:rsid w:val="004E191A"/>
    <w:rsid w:val="004E3851"/>
    <w:rsid w:val="004E4929"/>
    <w:rsid w:val="004F5C23"/>
    <w:rsid w:val="00504828"/>
    <w:rsid w:val="00504ABA"/>
    <w:rsid w:val="00505DDD"/>
    <w:rsid w:val="00506DB5"/>
    <w:rsid w:val="005329BB"/>
    <w:rsid w:val="00537445"/>
    <w:rsid w:val="00552039"/>
    <w:rsid w:val="0055280C"/>
    <w:rsid w:val="00552896"/>
    <w:rsid w:val="005610D8"/>
    <w:rsid w:val="005611A2"/>
    <w:rsid w:val="005614CB"/>
    <w:rsid w:val="005629E7"/>
    <w:rsid w:val="00566BDF"/>
    <w:rsid w:val="0056783E"/>
    <w:rsid w:val="00571368"/>
    <w:rsid w:val="00577ED7"/>
    <w:rsid w:val="0058088A"/>
    <w:rsid w:val="0058123B"/>
    <w:rsid w:val="005A1BAB"/>
    <w:rsid w:val="005A503B"/>
    <w:rsid w:val="005C6EB2"/>
    <w:rsid w:val="005D08D8"/>
    <w:rsid w:val="005D08E3"/>
    <w:rsid w:val="005D1620"/>
    <w:rsid w:val="005D2769"/>
    <w:rsid w:val="005E79FE"/>
    <w:rsid w:val="005F6103"/>
    <w:rsid w:val="005F7138"/>
    <w:rsid w:val="00601094"/>
    <w:rsid w:val="006017FD"/>
    <w:rsid w:val="00605E8E"/>
    <w:rsid w:val="00607985"/>
    <w:rsid w:val="00613AB3"/>
    <w:rsid w:val="0061455B"/>
    <w:rsid w:val="00616227"/>
    <w:rsid w:val="00622CC9"/>
    <w:rsid w:val="00631012"/>
    <w:rsid w:val="00635630"/>
    <w:rsid w:val="00641F5D"/>
    <w:rsid w:val="006534CE"/>
    <w:rsid w:val="00655781"/>
    <w:rsid w:val="00657E0F"/>
    <w:rsid w:val="0066124D"/>
    <w:rsid w:val="00671C2D"/>
    <w:rsid w:val="00672BED"/>
    <w:rsid w:val="006801FF"/>
    <w:rsid w:val="00687430"/>
    <w:rsid w:val="006929EF"/>
    <w:rsid w:val="0069615D"/>
    <w:rsid w:val="006A44D3"/>
    <w:rsid w:val="006B1493"/>
    <w:rsid w:val="006B6582"/>
    <w:rsid w:val="006C4CCE"/>
    <w:rsid w:val="006D4994"/>
    <w:rsid w:val="006E0BDF"/>
    <w:rsid w:val="006E40DA"/>
    <w:rsid w:val="006E67F0"/>
    <w:rsid w:val="006E7C99"/>
    <w:rsid w:val="006F0D12"/>
    <w:rsid w:val="006F3D5C"/>
    <w:rsid w:val="006F5059"/>
    <w:rsid w:val="0070587D"/>
    <w:rsid w:val="007063AE"/>
    <w:rsid w:val="0071471E"/>
    <w:rsid w:val="00715647"/>
    <w:rsid w:val="00717C15"/>
    <w:rsid w:val="0073160B"/>
    <w:rsid w:val="00733A39"/>
    <w:rsid w:val="007409F9"/>
    <w:rsid w:val="00746E06"/>
    <w:rsid w:val="00751627"/>
    <w:rsid w:val="00751CE5"/>
    <w:rsid w:val="00756D14"/>
    <w:rsid w:val="00757038"/>
    <w:rsid w:val="007623FB"/>
    <w:rsid w:val="007625E0"/>
    <w:rsid w:val="007638C7"/>
    <w:rsid w:val="00764DED"/>
    <w:rsid w:val="0076632E"/>
    <w:rsid w:val="00772D58"/>
    <w:rsid w:val="007753DB"/>
    <w:rsid w:val="00782553"/>
    <w:rsid w:val="00786E7D"/>
    <w:rsid w:val="0079118A"/>
    <w:rsid w:val="00797058"/>
    <w:rsid w:val="007A40CB"/>
    <w:rsid w:val="007A693A"/>
    <w:rsid w:val="007A7362"/>
    <w:rsid w:val="007B04EE"/>
    <w:rsid w:val="007B11FC"/>
    <w:rsid w:val="007C279D"/>
    <w:rsid w:val="007D0058"/>
    <w:rsid w:val="007D3E61"/>
    <w:rsid w:val="007D5CCE"/>
    <w:rsid w:val="007E116E"/>
    <w:rsid w:val="007F47FE"/>
    <w:rsid w:val="0080155D"/>
    <w:rsid w:val="0081708F"/>
    <w:rsid w:val="00820FC5"/>
    <w:rsid w:val="00826FB3"/>
    <w:rsid w:val="008358A3"/>
    <w:rsid w:val="00847CC6"/>
    <w:rsid w:val="00850281"/>
    <w:rsid w:val="00850408"/>
    <w:rsid w:val="00851D3F"/>
    <w:rsid w:val="008540C3"/>
    <w:rsid w:val="0085439B"/>
    <w:rsid w:val="00880EAA"/>
    <w:rsid w:val="00883A27"/>
    <w:rsid w:val="00886270"/>
    <w:rsid w:val="0089455B"/>
    <w:rsid w:val="008A6F28"/>
    <w:rsid w:val="008B030B"/>
    <w:rsid w:val="008C49CA"/>
    <w:rsid w:val="008C4A8A"/>
    <w:rsid w:val="008D37DF"/>
    <w:rsid w:val="008D45F5"/>
    <w:rsid w:val="008E0DBF"/>
    <w:rsid w:val="008E676F"/>
    <w:rsid w:val="008F592C"/>
    <w:rsid w:val="008F70DD"/>
    <w:rsid w:val="00900C59"/>
    <w:rsid w:val="00902A42"/>
    <w:rsid w:val="009033FF"/>
    <w:rsid w:val="00905483"/>
    <w:rsid w:val="00905996"/>
    <w:rsid w:val="00906B24"/>
    <w:rsid w:val="0091529C"/>
    <w:rsid w:val="009154D3"/>
    <w:rsid w:val="00920449"/>
    <w:rsid w:val="00922444"/>
    <w:rsid w:val="009229DC"/>
    <w:rsid w:val="009253DB"/>
    <w:rsid w:val="009256A1"/>
    <w:rsid w:val="00927E78"/>
    <w:rsid w:val="009332EA"/>
    <w:rsid w:val="00936E3B"/>
    <w:rsid w:val="009450D3"/>
    <w:rsid w:val="0095073D"/>
    <w:rsid w:val="00951783"/>
    <w:rsid w:val="00962BD3"/>
    <w:rsid w:val="009650F6"/>
    <w:rsid w:val="0098637D"/>
    <w:rsid w:val="00987006"/>
    <w:rsid w:val="0099094F"/>
    <w:rsid w:val="0099190C"/>
    <w:rsid w:val="00994EC5"/>
    <w:rsid w:val="009A0906"/>
    <w:rsid w:val="009A0C06"/>
    <w:rsid w:val="009A272A"/>
    <w:rsid w:val="009A4A52"/>
    <w:rsid w:val="009A5866"/>
    <w:rsid w:val="009A5A60"/>
    <w:rsid w:val="009B0EE5"/>
    <w:rsid w:val="009B370E"/>
    <w:rsid w:val="009B740D"/>
    <w:rsid w:val="009C09D9"/>
    <w:rsid w:val="009C18F0"/>
    <w:rsid w:val="009C5E12"/>
    <w:rsid w:val="009D0107"/>
    <w:rsid w:val="009D0289"/>
    <w:rsid w:val="009D21D7"/>
    <w:rsid w:val="009E0787"/>
    <w:rsid w:val="009E07E3"/>
    <w:rsid w:val="009E60A8"/>
    <w:rsid w:val="009F0140"/>
    <w:rsid w:val="009F7999"/>
    <w:rsid w:val="00A06ACB"/>
    <w:rsid w:val="00A07079"/>
    <w:rsid w:val="00A11867"/>
    <w:rsid w:val="00A12705"/>
    <w:rsid w:val="00A1699F"/>
    <w:rsid w:val="00A2492F"/>
    <w:rsid w:val="00A26C68"/>
    <w:rsid w:val="00A33A00"/>
    <w:rsid w:val="00A36C2B"/>
    <w:rsid w:val="00A556C7"/>
    <w:rsid w:val="00A616D2"/>
    <w:rsid w:val="00A61A87"/>
    <w:rsid w:val="00A61B3B"/>
    <w:rsid w:val="00A64565"/>
    <w:rsid w:val="00A70489"/>
    <w:rsid w:val="00A71012"/>
    <w:rsid w:val="00A71800"/>
    <w:rsid w:val="00A741E6"/>
    <w:rsid w:val="00A80603"/>
    <w:rsid w:val="00A824B4"/>
    <w:rsid w:val="00A9132B"/>
    <w:rsid w:val="00A92E4E"/>
    <w:rsid w:val="00A9681B"/>
    <w:rsid w:val="00AA65EC"/>
    <w:rsid w:val="00AA66B6"/>
    <w:rsid w:val="00AB366F"/>
    <w:rsid w:val="00AC3B90"/>
    <w:rsid w:val="00AC3BFD"/>
    <w:rsid w:val="00AC4563"/>
    <w:rsid w:val="00AC59B7"/>
    <w:rsid w:val="00AD7B47"/>
    <w:rsid w:val="00AE5131"/>
    <w:rsid w:val="00AF0C8F"/>
    <w:rsid w:val="00AF252C"/>
    <w:rsid w:val="00AF254A"/>
    <w:rsid w:val="00AF25C0"/>
    <w:rsid w:val="00AF7A4F"/>
    <w:rsid w:val="00B016BE"/>
    <w:rsid w:val="00B0190D"/>
    <w:rsid w:val="00B04EDD"/>
    <w:rsid w:val="00B06A20"/>
    <w:rsid w:val="00B13296"/>
    <w:rsid w:val="00B13391"/>
    <w:rsid w:val="00B13E0E"/>
    <w:rsid w:val="00B13EE7"/>
    <w:rsid w:val="00B219E4"/>
    <w:rsid w:val="00B27B25"/>
    <w:rsid w:val="00B32550"/>
    <w:rsid w:val="00B33068"/>
    <w:rsid w:val="00B349B2"/>
    <w:rsid w:val="00B350C9"/>
    <w:rsid w:val="00B4528B"/>
    <w:rsid w:val="00B54015"/>
    <w:rsid w:val="00B66ECB"/>
    <w:rsid w:val="00B71645"/>
    <w:rsid w:val="00B80360"/>
    <w:rsid w:val="00B812F7"/>
    <w:rsid w:val="00B93185"/>
    <w:rsid w:val="00B95A0A"/>
    <w:rsid w:val="00B966B9"/>
    <w:rsid w:val="00B9709E"/>
    <w:rsid w:val="00BA013D"/>
    <w:rsid w:val="00BA2DCF"/>
    <w:rsid w:val="00BB451C"/>
    <w:rsid w:val="00BB6889"/>
    <w:rsid w:val="00BC02BA"/>
    <w:rsid w:val="00BC2769"/>
    <w:rsid w:val="00BC3667"/>
    <w:rsid w:val="00BC7AC0"/>
    <w:rsid w:val="00BD12F2"/>
    <w:rsid w:val="00BD1647"/>
    <w:rsid w:val="00BD2993"/>
    <w:rsid w:val="00BD2C6B"/>
    <w:rsid w:val="00BD34A6"/>
    <w:rsid w:val="00BD3C1D"/>
    <w:rsid w:val="00BD5BAD"/>
    <w:rsid w:val="00BD7643"/>
    <w:rsid w:val="00BE2CAA"/>
    <w:rsid w:val="00BF0FE3"/>
    <w:rsid w:val="00BF20EA"/>
    <w:rsid w:val="00BF2813"/>
    <w:rsid w:val="00BF2C79"/>
    <w:rsid w:val="00BF3408"/>
    <w:rsid w:val="00BF55C1"/>
    <w:rsid w:val="00BF7512"/>
    <w:rsid w:val="00C00805"/>
    <w:rsid w:val="00C026DB"/>
    <w:rsid w:val="00C03430"/>
    <w:rsid w:val="00C04DE9"/>
    <w:rsid w:val="00C06EBE"/>
    <w:rsid w:val="00C121CF"/>
    <w:rsid w:val="00C200A8"/>
    <w:rsid w:val="00C246D0"/>
    <w:rsid w:val="00C26B2F"/>
    <w:rsid w:val="00C35BA9"/>
    <w:rsid w:val="00C4565D"/>
    <w:rsid w:val="00C47B85"/>
    <w:rsid w:val="00C573C2"/>
    <w:rsid w:val="00C57946"/>
    <w:rsid w:val="00C629D1"/>
    <w:rsid w:val="00C63BD9"/>
    <w:rsid w:val="00C63DF5"/>
    <w:rsid w:val="00C67CF7"/>
    <w:rsid w:val="00C77526"/>
    <w:rsid w:val="00C826F7"/>
    <w:rsid w:val="00CA1B62"/>
    <w:rsid w:val="00CA39F8"/>
    <w:rsid w:val="00CA4288"/>
    <w:rsid w:val="00CB165E"/>
    <w:rsid w:val="00CD260A"/>
    <w:rsid w:val="00CE4EDB"/>
    <w:rsid w:val="00CE5927"/>
    <w:rsid w:val="00CE65DA"/>
    <w:rsid w:val="00CF0988"/>
    <w:rsid w:val="00CF4D4A"/>
    <w:rsid w:val="00CF5237"/>
    <w:rsid w:val="00CF7F32"/>
    <w:rsid w:val="00D03FD9"/>
    <w:rsid w:val="00D17D04"/>
    <w:rsid w:val="00D33FC2"/>
    <w:rsid w:val="00D435B0"/>
    <w:rsid w:val="00D44A96"/>
    <w:rsid w:val="00D50C77"/>
    <w:rsid w:val="00D512D0"/>
    <w:rsid w:val="00D563A9"/>
    <w:rsid w:val="00D60681"/>
    <w:rsid w:val="00D7542B"/>
    <w:rsid w:val="00D76422"/>
    <w:rsid w:val="00D774AE"/>
    <w:rsid w:val="00D8348D"/>
    <w:rsid w:val="00D92020"/>
    <w:rsid w:val="00D92D28"/>
    <w:rsid w:val="00D94D81"/>
    <w:rsid w:val="00DA0D28"/>
    <w:rsid w:val="00DA231C"/>
    <w:rsid w:val="00DA3FCB"/>
    <w:rsid w:val="00DA62B5"/>
    <w:rsid w:val="00DB250D"/>
    <w:rsid w:val="00DB370F"/>
    <w:rsid w:val="00DB3BF5"/>
    <w:rsid w:val="00DB6DDC"/>
    <w:rsid w:val="00DB7872"/>
    <w:rsid w:val="00DC0CD9"/>
    <w:rsid w:val="00DC7C07"/>
    <w:rsid w:val="00DD20FC"/>
    <w:rsid w:val="00DD5ADA"/>
    <w:rsid w:val="00DD6002"/>
    <w:rsid w:val="00DE3663"/>
    <w:rsid w:val="00DE46FE"/>
    <w:rsid w:val="00DE572B"/>
    <w:rsid w:val="00DE647C"/>
    <w:rsid w:val="00DF0116"/>
    <w:rsid w:val="00DF0848"/>
    <w:rsid w:val="00DF1A83"/>
    <w:rsid w:val="00DF4F8B"/>
    <w:rsid w:val="00DF73D5"/>
    <w:rsid w:val="00E00E2B"/>
    <w:rsid w:val="00E02BB1"/>
    <w:rsid w:val="00E031BB"/>
    <w:rsid w:val="00E2563B"/>
    <w:rsid w:val="00E26CCE"/>
    <w:rsid w:val="00E32EFF"/>
    <w:rsid w:val="00E36AF8"/>
    <w:rsid w:val="00E4142D"/>
    <w:rsid w:val="00E4230C"/>
    <w:rsid w:val="00E42402"/>
    <w:rsid w:val="00E4684B"/>
    <w:rsid w:val="00E477CD"/>
    <w:rsid w:val="00E56577"/>
    <w:rsid w:val="00E61F94"/>
    <w:rsid w:val="00E70B77"/>
    <w:rsid w:val="00E770AE"/>
    <w:rsid w:val="00E81083"/>
    <w:rsid w:val="00E87E57"/>
    <w:rsid w:val="00E92EFF"/>
    <w:rsid w:val="00E93346"/>
    <w:rsid w:val="00E95CA3"/>
    <w:rsid w:val="00EB0AC1"/>
    <w:rsid w:val="00EB22D7"/>
    <w:rsid w:val="00EC04E7"/>
    <w:rsid w:val="00EC56F5"/>
    <w:rsid w:val="00EC75D2"/>
    <w:rsid w:val="00ED7FA7"/>
    <w:rsid w:val="00EE69AE"/>
    <w:rsid w:val="00EF03D3"/>
    <w:rsid w:val="00EF46AC"/>
    <w:rsid w:val="00EF48F2"/>
    <w:rsid w:val="00EF6580"/>
    <w:rsid w:val="00F0144A"/>
    <w:rsid w:val="00F06D44"/>
    <w:rsid w:val="00F143D5"/>
    <w:rsid w:val="00F17032"/>
    <w:rsid w:val="00F23F4A"/>
    <w:rsid w:val="00F2642C"/>
    <w:rsid w:val="00F301E7"/>
    <w:rsid w:val="00F412BF"/>
    <w:rsid w:val="00F471EB"/>
    <w:rsid w:val="00F52A5C"/>
    <w:rsid w:val="00F709B9"/>
    <w:rsid w:val="00F724CC"/>
    <w:rsid w:val="00F76938"/>
    <w:rsid w:val="00F826CA"/>
    <w:rsid w:val="00F91C08"/>
    <w:rsid w:val="00F93080"/>
    <w:rsid w:val="00F94459"/>
    <w:rsid w:val="00F96AC2"/>
    <w:rsid w:val="00FA2C27"/>
    <w:rsid w:val="00FA3A40"/>
    <w:rsid w:val="00FA6882"/>
    <w:rsid w:val="00FA700A"/>
    <w:rsid w:val="00FA70F8"/>
    <w:rsid w:val="00FB7D12"/>
    <w:rsid w:val="00FD2334"/>
    <w:rsid w:val="00FD680F"/>
    <w:rsid w:val="00FF031A"/>
    <w:rsid w:val="00FF0827"/>
    <w:rsid w:val="00FF344B"/>
    <w:rsid w:val="00FF5302"/>
    <w:rsid w:val="00FF700C"/>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0986"/>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AA65EC"/>
    <w:pPr>
      <w:spacing w:before="0" w:after="360"/>
      <w:outlineLvl w:val="0"/>
    </w:pPr>
    <w:rPr>
      <w:rFonts w:eastAsia="Times New Roman" w:cs="Arial"/>
      <w:b/>
      <w:bCs/>
      <w:color w:val="0077E3"/>
      <w:sz w:val="28"/>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paragraph" w:styleId="Heading5">
    <w:name w:val="heading 5"/>
    <w:basedOn w:val="Normal"/>
    <w:next w:val="Normal"/>
    <w:link w:val="Heading5Char"/>
    <w:rsid w:val="006F5059"/>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A65EC"/>
    <w:rPr>
      <w:rFonts w:ascii="Arial" w:eastAsia="Times New Roman" w:hAnsi="Arial" w:cs="Arial"/>
      <w:b/>
      <w:bCs/>
      <w:color w:val="0077E3"/>
      <w:sz w:val="28"/>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blue">
    <w:name w:val="Normal heading blue"/>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semiHidden/>
    <w:unhideWhenUsed/>
    <w:rsid w:val="00786E7D"/>
    <w:pPr>
      <w:spacing w:line="240" w:lineRule="auto"/>
    </w:pPr>
    <w:rPr>
      <w:sz w:val="20"/>
      <w:szCs w:val="20"/>
    </w:rPr>
  </w:style>
  <w:style w:type="character" w:customStyle="1" w:styleId="CommentTextChar">
    <w:name w:val="Comment Text Char"/>
    <w:basedOn w:val="DefaultParagraphFont"/>
    <w:link w:val="CommentText"/>
    <w:semiHidden/>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rsid w:val="00292B72"/>
    <w:pPr>
      <w:ind w:left="720"/>
      <w:contextualSpacing/>
    </w:pPr>
  </w:style>
  <w:style w:type="paragraph" w:styleId="Revision">
    <w:name w:val="Revision"/>
    <w:hidden/>
    <w:semiHidden/>
    <w:rsid w:val="00751CE5"/>
    <w:rPr>
      <w:rFonts w:ascii="Arial" w:hAnsi="Arial"/>
      <w:sz w:val="22"/>
      <w:szCs w:val="24"/>
      <w:lang w:eastAsia="en-US"/>
    </w:rPr>
  </w:style>
  <w:style w:type="character" w:styleId="UnresolvedMention">
    <w:name w:val="Unresolved Mention"/>
    <w:basedOn w:val="DefaultParagraphFont"/>
    <w:uiPriority w:val="99"/>
    <w:semiHidden/>
    <w:unhideWhenUsed/>
    <w:rsid w:val="004A4D27"/>
    <w:rPr>
      <w:color w:val="605E5C"/>
      <w:shd w:val="clear" w:color="auto" w:fill="E1DFDD"/>
    </w:rPr>
  </w:style>
  <w:style w:type="character" w:customStyle="1" w:styleId="Heading5Char">
    <w:name w:val="Heading 5 Char"/>
    <w:basedOn w:val="DefaultParagraphFont"/>
    <w:link w:val="Heading5"/>
    <w:rsid w:val="006F5059"/>
    <w:rPr>
      <w:rFonts w:asciiTheme="majorHAnsi" w:eastAsiaTheme="majorEastAsia" w:hAnsiTheme="majorHAnsi" w:cstheme="majorBidi"/>
      <w:color w:val="2E74B5" w:themeColor="accent1" w:themeShade="BF"/>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631205">
      <w:bodyDiv w:val="1"/>
      <w:marLeft w:val="0"/>
      <w:marRight w:val="0"/>
      <w:marTop w:val="0"/>
      <w:marBottom w:val="0"/>
      <w:divBdr>
        <w:top w:val="none" w:sz="0" w:space="0" w:color="auto"/>
        <w:left w:val="none" w:sz="0" w:space="0" w:color="auto"/>
        <w:bottom w:val="none" w:sz="0" w:space="0" w:color="auto"/>
        <w:right w:val="none" w:sz="0" w:space="0" w:color="auto"/>
      </w:divBdr>
      <w:divsChild>
        <w:div w:id="510611939">
          <w:marLeft w:val="590"/>
          <w:marRight w:val="187"/>
          <w:marTop w:val="39"/>
          <w:marBottom w:val="160"/>
          <w:divBdr>
            <w:top w:val="none" w:sz="0" w:space="0" w:color="auto"/>
            <w:left w:val="none" w:sz="0" w:space="0" w:color="auto"/>
            <w:bottom w:val="none" w:sz="0" w:space="0" w:color="auto"/>
            <w:right w:val="none" w:sz="0" w:space="0" w:color="auto"/>
          </w:divBdr>
        </w:div>
      </w:divsChild>
    </w:div>
    <w:div w:id="335696534">
      <w:bodyDiv w:val="1"/>
      <w:marLeft w:val="0"/>
      <w:marRight w:val="0"/>
      <w:marTop w:val="0"/>
      <w:marBottom w:val="0"/>
      <w:divBdr>
        <w:top w:val="none" w:sz="0" w:space="0" w:color="auto"/>
        <w:left w:val="none" w:sz="0" w:space="0" w:color="auto"/>
        <w:bottom w:val="none" w:sz="0" w:space="0" w:color="auto"/>
        <w:right w:val="none" w:sz="0" w:space="0" w:color="auto"/>
      </w:divBdr>
      <w:divsChild>
        <w:div w:id="962007059">
          <w:marLeft w:val="446"/>
          <w:marRight w:val="0"/>
          <w:marTop w:val="200"/>
          <w:marBottom w:val="0"/>
          <w:divBdr>
            <w:top w:val="none" w:sz="0" w:space="0" w:color="auto"/>
            <w:left w:val="none" w:sz="0" w:space="0" w:color="auto"/>
            <w:bottom w:val="none" w:sz="0" w:space="0" w:color="auto"/>
            <w:right w:val="none" w:sz="0" w:space="0" w:color="auto"/>
          </w:divBdr>
        </w:div>
        <w:div w:id="1919826878">
          <w:marLeft w:val="446"/>
          <w:marRight w:val="2966"/>
          <w:marTop w:val="40"/>
          <w:marBottom w:val="0"/>
          <w:divBdr>
            <w:top w:val="none" w:sz="0" w:space="0" w:color="auto"/>
            <w:left w:val="none" w:sz="0" w:space="0" w:color="auto"/>
            <w:bottom w:val="none" w:sz="0" w:space="0" w:color="auto"/>
            <w:right w:val="none" w:sz="0" w:space="0" w:color="auto"/>
          </w:divBdr>
        </w:div>
      </w:divsChild>
    </w:div>
    <w:div w:id="494955937">
      <w:bodyDiv w:val="1"/>
      <w:marLeft w:val="0"/>
      <w:marRight w:val="0"/>
      <w:marTop w:val="0"/>
      <w:marBottom w:val="0"/>
      <w:divBdr>
        <w:top w:val="none" w:sz="0" w:space="0" w:color="auto"/>
        <w:left w:val="none" w:sz="0" w:space="0" w:color="auto"/>
        <w:bottom w:val="none" w:sz="0" w:space="0" w:color="auto"/>
        <w:right w:val="none" w:sz="0" w:space="0" w:color="auto"/>
      </w:divBdr>
      <w:divsChild>
        <w:div w:id="826938910">
          <w:marLeft w:val="590"/>
          <w:marRight w:val="187"/>
          <w:marTop w:val="39"/>
          <w:marBottom w:val="160"/>
          <w:divBdr>
            <w:top w:val="none" w:sz="0" w:space="0" w:color="auto"/>
            <w:left w:val="none" w:sz="0" w:space="0" w:color="auto"/>
            <w:bottom w:val="none" w:sz="0" w:space="0" w:color="auto"/>
            <w:right w:val="none" w:sz="0" w:space="0" w:color="auto"/>
          </w:divBdr>
        </w:div>
      </w:divsChild>
    </w:div>
    <w:div w:id="578951102">
      <w:bodyDiv w:val="1"/>
      <w:marLeft w:val="0"/>
      <w:marRight w:val="0"/>
      <w:marTop w:val="0"/>
      <w:marBottom w:val="0"/>
      <w:divBdr>
        <w:top w:val="none" w:sz="0" w:space="0" w:color="auto"/>
        <w:left w:val="none" w:sz="0" w:space="0" w:color="auto"/>
        <w:bottom w:val="none" w:sz="0" w:space="0" w:color="auto"/>
        <w:right w:val="none" w:sz="0" w:space="0" w:color="auto"/>
      </w:divBdr>
      <w:divsChild>
        <w:div w:id="1487625640">
          <w:marLeft w:val="446"/>
          <w:marRight w:val="0"/>
          <w:marTop w:val="200"/>
          <w:marBottom w:val="0"/>
          <w:divBdr>
            <w:top w:val="none" w:sz="0" w:space="0" w:color="auto"/>
            <w:left w:val="none" w:sz="0" w:space="0" w:color="auto"/>
            <w:bottom w:val="none" w:sz="0" w:space="0" w:color="auto"/>
            <w:right w:val="none" w:sz="0" w:space="0" w:color="auto"/>
          </w:divBdr>
        </w:div>
      </w:divsChild>
    </w:div>
    <w:div w:id="615478818">
      <w:bodyDiv w:val="1"/>
      <w:marLeft w:val="0"/>
      <w:marRight w:val="0"/>
      <w:marTop w:val="0"/>
      <w:marBottom w:val="0"/>
      <w:divBdr>
        <w:top w:val="none" w:sz="0" w:space="0" w:color="auto"/>
        <w:left w:val="none" w:sz="0" w:space="0" w:color="auto"/>
        <w:bottom w:val="none" w:sz="0" w:space="0" w:color="auto"/>
        <w:right w:val="none" w:sz="0" w:space="0" w:color="auto"/>
      </w:divBdr>
      <w:divsChild>
        <w:div w:id="777797730">
          <w:marLeft w:val="547"/>
          <w:marRight w:val="0"/>
          <w:marTop w:val="39"/>
          <w:marBottom w:val="0"/>
          <w:divBdr>
            <w:top w:val="none" w:sz="0" w:space="0" w:color="auto"/>
            <w:left w:val="none" w:sz="0" w:space="0" w:color="auto"/>
            <w:bottom w:val="none" w:sz="0" w:space="0" w:color="auto"/>
            <w:right w:val="none" w:sz="0" w:space="0" w:color="auto"/>
          </w:divBdr>
        </w:div>
        <w:div w:id="29693049">
          <w:marLeft w:val="547"/>
          <w:marRight w:val="0"/>
          <w:marTop w:val="39"/>
          <w:marBottom w:val="0"/>
          <w:divBdr>
            <w:top w:val="none" w:sz="0" w:space="0" w:color="auto"/>
            <w:left w:val="none" w:sz="0" w:space="0" w:color="auto"/>
            <w:bottom w:val="none" w:sz="0" w:space="0" w:color="auto"/>
            <w:right w:val="none" w:sz="0" w:space="0" w:color="auto"/>
          </w:divBdr>
        </w:div>
        <w:div w:id="1169295771">
          <w:marLeft w:val="547"/>
          <w:marRight w:val="0"/>
          <w:marTop w:val="39"/>
          <w:marBottom w:val="0"/>
          <w:divBdr>
            <w:top w:val="none" w:sz="0" w:space="0" w:color="auto"/>
            <w:left w:val="none" w:sz="0" w:space="0" w:color="auto"/>
            <w:bottom w:val="none" w:sz="0" w:space="0" w:color="auto"/>
            <w:right w:val="none" w:sz="0" w:space="0" w:color="auto"/>
          </w:divBdr>
        </w:div>
        <w:div w:id="982076285">
          <w:marLeft w:val="547"/>
          <w:marRight w:val="0"/>
          <w:marTop w:val="39"/>
          <w:marBottom w:val="0"/>
          <w:divBdr>
            <w:top w:val="none" w:sz="0" w:space="0" w:color="auto"/>
            <w:left w:val="none" w:sz="0" w:space="0" w:color="auto"/>
            <w:bottom w:val="none" w:sz="0" w:space="0" w:color="auto"/>
            <w:right w:val="none" w:sz="0" w:space="0" w:color="auto"/>
          </w:divBdr>
        </w:div>
      </w:divsChild>
    </w:div>
    <w:div w:id="702756240">
      <w:bodyDiv w:val="1"/>
      <w:marLeft w:val="0"/>
      <w:marRight w:val="0"/>
      <w:marTop w:val="0"/>
      <w:marBottom w:val="0"/>
      <w:divBdr>
        <w:top w:val="none" w:sz="0" w:space="0" w:color="auto"/>
        <w:left w:val="none" w:sz="0" w:space="0" w:color="auto"/>
        <w:bottom w:val="none" w:sz="0" w:space="0" w:color="auto"/>
        <w:right w:val="none" w:sz="0" w:space="0" w:color="auto"/>
      </w:divBdr>
      <w:divsChild>
        <w:div w:id="919363497">
          <w:marLeft w:val="446"/>
          <w:marRight w:val="158"/>
          <w:marTop w:val="39"/>
          <w:marBottom w:val="160"/>
          <w:divBdr>
            <w:top w:val="none" w:sz="0" w:space="0" w:color="auto"/>
            <w:left w:val="none" w:sz="0" w:space="0" w:color="auto"/>
            <w:bottom w:val="none" w:sz="0" w:space="0" w:color="auto"/>
            <w:right w:val="none" w:sz="0" w:space="0" w:color="auto"/>
          </w:divBdr>
        </w:div>
        <w:div w:id="1575581392">
          <w:marLeft w:val="446"/>
          <w:marRight w:val="0"/>
          <w:marTop w:val="10"/>
          <w:marBottom w:val="0"/>
          <w:divBdr>
            <w:top w:val="none" w:sz="0" w:space="0" w:color="auto"/>
            <w:left w:val="none" w:sz="0" w:space="0" w:color="auto"/>
            <w:bottom w:val="none" w:sz="0" w:space="0" w:color="auto"/>
            <w:right w:val="none" w:sz="0" w:space="0" w:color="auto"/>
          </w:divBdr>
        </w:div>
      </w:divsChild>
    </w:div>
    <w:div w:id="1157651359">
      <w:bodyDiv w:val="1"/>
      <w:marLeft w:val="0"/>
      <w:marRight w:val="0"/>
      <w:marTop w:val="0"/>
      <w:marBottom w:val="0"/>
      <w:divBdr>
        <w:top w:val="none" w:sz="0" w:space="0" w:color="auto"/>
        <w:left w:val="none" w:sz="0" w:space="0" w:color="auto"/>
        <w:bottom w:val="none" w:sz="0" w:space="0" w:color="auto"/>
        <w:right w:val="none" w:sz="0" w:space="0" w:color="auto"/>
      </w:divBdr>
      <w:divsChild>
        <w:div w:id="410547568">
          <w:marLeft w:val="547"/>
          <w:marRight w:val="0"/>
          <w:marTop w:val="39"/>
          <w:marBottom w:val="0"/>
          <w:divBdr>
            <w:top w:val="none" w:sz="0" w:space="0" w:color="auto"/>
            <w:left w:val="none" w:sz="0" w:space="0" w:color="auto"/>
            <w:bottom w:val="none" w:sz="0" w:space="0" w:color="auto"/>
            <w:right w:val="none" w:sz="0" w:space="0" w:color="auto"/>
          </w:divBdr>
        </w:div>
        <w:div w:id="324434023">
          <w:marLeft w:val="547"/>
          <w:marRight w:val="0"/>
          <w:marTop w:val="39"/>
          <w:marBottom w:val="0"/>
          <w:divBdr>
            <w:top w:val="none" w:sz="0" w:space="0" w:color="auto"/>
            <w:left w:val="none" w:sz="0" w:space="0" w:color="auto"/>
            <w:bottom w:val="none" w:sz="0" w:space="0" w:color="auto"/>
            <w:right w:val="none" w:sz="0" w:space="0" w:color="auto"/>
          </w:divBdr>
        </w:div>
      </w:divsChild>
    </w:div>
    <w:div w:id="1389455134">
      <w:bodyDiv w:val="1"/>
      <w:marLeft w:val="0"/>
      <w:marRight w:val="0"/>
      <w:marTop w:val="0"/>
      <w:marBottom w:val="0"/>
      <w:divBdr>
        <w:top w:val="none" w:sz="0" w:space="0" w:color="auto"/>
        <w:left w:val="none" w:sz="0" w:space="0" w:color="auto"/>
        <w:bottom w:val="none" w:sz="0" w:space="0" w:color="auto"/>
        <w:right w:val="none" w:sz="0" w:space="0" w:color="auto"/>
      </w:divBdr>
      <w:divsChild>
        <w:div w:id="1312366759">
          <w:marLeft w:val="590"/>
          <w:marRight w:val="187"/>
          <w:marTop w:val="39"/>
          <w:marBottom w:val="160"/>
          <w:divBdr>
            <w:top w:val="none" w:sz="0" w:space="0" w:color="auto"/>
            <w:left w:val="none" w:sz="0" w:space="0" w:color="auto"/>
            <w:bottom w:val="none" w:sz="0" w:space="0" w:color="auto"/>
            <w:right w:val="none" w:sz="0" w:space="0" w:color="auto"/>
          </w:divBdr>
        </w:div>
        <w:div w:id="239560016">
          <w:marLeft w:val="590"/>
          <w:marRight w:val="187"/>
          <w:marTop w:val="39"/>
          <w:marBottom w:val="160"/>
          <w:divBdr>
            <w:top w:val="none" w:sz="0" w:space="0" w:color="auto"/>
            <w:left w:val="none" w:sz="0" w:space="0" w:color="auto"/>
            <w:bottom w:val="none" w:sz="0" w:space="0" w:color="auto"/>
            <w:right w:val="none" w:sz="0" w:space="0" w:color="auto"/>
          </w:divBdr>
        </w:div>
      </w:divsChild>
    </w:div>
    <w:div w:id="1434202456">
      <w:bodyDiv w:val="1"/>
      <w:marLeft w:val="0"/>
      <w:marRight w:val="0"/>
      <w:marTop w:val="0"/>
      <w:marBottom w:val="0"/>
      <w:divBdr>
        <w:top w:val="none" w:sz="0" w:space="0" w:color="auto"/>
        <w:left w:val="none" w:sz="0" w:space="0" w:color="auto"/>
        <w:bottom w:val="none" w:sz="0" w:space="0" w:color="auto"/>
        <w:right w:val="none" w:sz="0" w:space="0" w:color="auto"/>
      </w:divBdr>
      <w:divsChild>
        <w:div w:id="520976631">
          <w:marLeft w:val="590"/>
          <w:marRight w:val="5299"/>
          <w:marTop w:val="21"/>
          <w:marBottom w:val="160"/>
          <w:divBdr>
            <w:top w:val="none" w:sz="0" w:space="0" w:color="auto"/>
            <w:left w:val="none" w:sz="0" w:space="0" w:color="auto"/>
            <w:bottom w:val="none" w:sz="0" w:space="0" w:color="auto"/>
            <w:right w:val="none" w:sz="0" w:space="0" w:color="auto"/>
          </w:divBdr>
        </w:div>
      </w:divsChild>
    </w:div>
    <w:div w:id="1800371696">
      <w:bodyDiv w:val="1"/>
      <w:marLeft w:val="0"/>
      <w:marRight w:val="0"/>
      <w:marTop w:val="0"/>
      <w:marBottom w:val="0"/>
      <w:divBdr>
        <w:top w:val="none" w:sz="0" w:space="0" w:color="auto"/>
        <w:left w:val="none" w:sz="0" w:space="0" w:color="auto"/>
        <w:bottom w:val="none" w:sz="0" w:space="0" w:color="auto"/>
        <w:right w:val="none" w:sz="0" w:space="0" w:color="auto"/>
      </w:divBdr>
      <w:divsChild>
        <w:div w:id="1826317622">
          <w:marLeft w:val="590"/>
          <w:marRight w:val="5299"/>
          <w:marTop w:val="21"/>
          <w:marBottom w:val="160"/>
          <w:divBdr>
            <w:top w:val="none" w:sz="0" w:space="0" w:color="auto"/>
            <w:left w:val="none" w:sz="0" w:space="0" w:color="auto"/>
            <w:bottom w:val="none" w:sz="0" w:space="0" w:color="auto"/>
            <w:right w:val="none" w:sz="0" w:space="0" w:color="auto"/>
          </w:divBdr>
        </w:div>
      </w:divsChild>
    </w:div>
    <w:div w:id="2035380936">
      <w:bodyDiv w:val="1"/>
      <w:marLeft w:val="0"/>
      <w:marRight w:val="0"/>
      <w:marTop w:val="0"/>
      <w:marBottom w:val="0"/>
      <w:divBdr>
        <w:top w:val="none" w:sz="0" w:space="0" w:color="auto"/>
        <w:left w:val="none" w:sz="0" w:space="0" w:color="auto"/>
        <w:bottom w:val="none" w:sz="0" w:space="0" w:color="auto"/>
        <w:right w:val="none" w:sz="0" w:space="0" w:color="auto"/>
      </w:divBdr>
      <w:divsChild>
        <w:div w:id="1750345560">
          <w:marLeft w:val="590"/>
          <w:marRight w:val="187"/>
          <w:marTop w:val="39"/>
          <w:marBottom w:val="160"/>
          <w:divBdr>
            <w:top w:val="none" w:sz="0" w:space="0" w:color="auto"/>
            <w:left w:val="none" w:sz="0" w:space="0" w:color="auto"/>
            <w:bottom w:val="none" w:sz="0" w:space="0" w:color="auto"/>
            <w:right w:val="none" w:sz="0" w:space="0" w:color="auto"/>
          </w:divBdr>
        </w:div>
      </w:divsChild>
    </w:div>
    <w:div w:id="207134823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youtube.com/watch?v=SfUf2I8eEGs" TargetMode="External"/><Relationship Id="rId18" Type="http://schemas.openxmlformats.org/officeDocument/2006/relationships/hyperlink" Target="https://www.youtube.com/watch?v=8qyqHtc4cOM"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yperlink" Target="https://www.youtube.com/watch?v=dtfOUYq0E0s" TargetMode="External"/><Relationship Id="rId2" Type="http://schemas.openxmlformats.org/officeDocument/2006/relationships/customXml" Target="../customXml/item2.xml"/><Relationship Id="rId16" Type="http://schemas.openxmlformats.org/officeDocument/2006/relationships/hyperlink" Target="https://press.hse.gov.uk/"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s://www.hse.gov.uk/" TargetMode="External"/><Relationship Id="rId10" Type="http://schemas.openxmlformats.org/officeDocument/2006/relationships/header" Target="header1.xm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hse.gov.uk/"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4" ma:contentTypeDescription="Create a new document." ma:contentTypeScope="" ma:versionID="467f27bc045cbfd0c8765c4e65e6c003">
  <xsd:schema xmlns:xsd="http://www.w3.org/2001/XMLSchema" xmlns:xs="http://www.w3.org/2001/XMLSchema" xmlns:p="http://schemas.microsoft.com/office/2006/metadata/properties" xmlns:ns2="b461a341-6040-4841-94a8-bc3e8908b04d" targetNamespace="http://schemas.microsoft.com/office/2006/metadata/properties" ma:root="true" ma:fieldsID="0e13ec4785b715e63636bcea0fa6d515" ns2:_="">
    <xsd:import namespace="b461a341-6040-4841-94a8-bc3e8908b0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1B6BC7-A132-49D0-B339-D86FDE4BC53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8A2BAF6-D659-4FD3-A919-0FAA4244D7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1DB9CD-CABB-4D57-8F07-F524C7D8C1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2107</Words>
  <Characters>12011</Characters>
  <Application>Microsoft Office Word</Application>
  <DocSecurity>4</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14090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2</cp:revision>
  <cp:lastPrinted>2022-03-04T18:26:00Z</cp:lastPrinted>
  <dcterms:created xsi:type="dcterms:W3CDTF">2024-02-02T15:26:00Z</dcterms:created>
  <dcterms:modified xsi:type="dcterms:W3CDTF">2024-02-02T15:26:00Z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