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DD587" w14:textId="77777777" w:rsidR="009B0EE5" w:rsidRPr="00E36AF8" w:rsidRDefault="009B0EE5">
      <w:pPr>
        <w:spacing w:before="0" w:after="0" w:line="240" w:lineRule="auto"/>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num="2" w:space="708"/>
        </w:sectPr>
      </w:pPr>
    </w:p>
    <w:p w14:paraId="49D22CD1" w14:textId="77777777" w:rsidR="000D06C3" w:rsidRPr="00E36AF8" w:rsidRDefault="000D06C3" w:rsidP="000D06C3">
      <w:pPr>
        <w:pStyle w:val="Unittitle"/>
      </w:pPr>
      <w:r>
        <w:t>13. Business, commercial and financial awareness</w:t>
      </w:r>
    </w:p>
    <w:p w14:paraId="1F0E19AE" w14:textId="77777777" w:rsidR="000D06C3" w:rsidRPr="007E73D9" w:rsidRDefault="000D06C3" w:rsidP="000D06C3">
      <w:pPr>
        <w:pStyle w:val="Heading1"/>
        <w:sectPr w:rsidR="000D06C3" w:rsidRPr="007E73D9" w:rsidSect="00657E0F">
          <w:headerReference w:type="default" r:id="rId17"/>
          <w:footerReference w:type="default" r:id="rId18"/>
          <w:type w:val="continuous"/>
          <w:pgSz w:w="16840" w:h="11901" w:orient="landscape"/>
          <w:pgMar w:top="2155" w:right="1191" w:bottom="1247" w:left="1134" w:header="567" w:footer="567" w:gutter="0"/>
          <w:cols w:space="708"/>
          <w:docGrid w:linePitch="299"/>
        </w:sectPr>
      </w:pPr>
      <w:r w:rsidRPr="007E73D9">
        <w:t>Sample scheme of work</w:t>
      </w:r>
    </w:p>
    <w:p w14:paraId="7AFBF42F" w14:textId="3189FACF" w:rsidR="000D06C3" w:rsidRDefault="000D06C3" w:rsidP="000D06C3">
      <w:pPr>
        <w:spacing w:before="160" w:after="160"/>
      </w:pPr>
      <w:r w:rsidRPr="00E36AF8">
        <w:t>This sample scheme of work covers both classroom</w:t>
      </w:r>
      <w:r>
        <w:t>-</w:t>
      </w:r>
      <w:r w:rsidRPr="00E36AF8">
        <w:t xml:space="preserve"> and workshop</w:t>
      </w:r>
      <w:r>
        <w:t>-</w:t>
      </w:r>
      <w:r w:rsidRPr="00E36AF8">
        <w:t xml:space="preserve">based learning for </w:t>
      </w:r>
      <w:r>
        <w:rPr>
          <w:b/>
          <w:bCs/>
        </w:rPr>
        <w:t>Business, commercial and financial awareness</w:t>
      </w:r>
      <w:r w:rsidRPr="00E36AF8">
        <w:t xml:space="preserve">. </w:t>
      </w:r>
      <w:bookmarkStart w:id="0" w:name="_Hlk83890124"/>
      <w:r w:rsidRPr="00E36AF8">
        <w:t xml:space="preserve">It is based on </w:t>
      </w:r>
      <w:r>
        <w:t>30</w:t>
      </w:r>
      <w:r w:rsidRPr="00E36AF8">
        <w:t xml:space="preserve"> hours </w:t>
      </w:r>
      <w:r>
        <w:t>of</w:t>
      </w:r>
      <w:r w:rsidRPr="00E36AF8">
        <w:t xml:space="preserve"> </w:t>
      </w:r>
      <w:r>
        <w:t>learning</w:t>
      </w:r>
      <w:r w:rsidRPr="00E36AF8">
        <w:t xml:space="preserve"> </w:t>
      </w:r>
      <w:r>
        <w:t>over</w:t>
      </w:r>
      <w:r w:rsidRPr="00E36AF8">
        <w:t xml:space="preserve"> </w:t>
      </w:r>
      <w:r>
        <w:t>10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2B7A288E" w14:textId="77777777" w:rsidR="00373BFA" w:rsidRPr="009E7451" w:rsidRDefault="00373BFA" w:rsidP="00373BFA">
      <w:pPr>
        <w:spacing w:after="160"/>
        <w:rPr>
          <w:color w:val="000000" w:themeColor="text1"/>
        </w:rPr>
      </w:pPr>
      <w:r w:rsidRPr="009E7451">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AD20EF3" w14:textId="77777777" w:rsidR="00373BFA" w:rsidRPr="009E7451" w:rsidRDefault="00373BFA" w:rsidP="00373BFA">
      <w:pPr>
        <w:rPr>
          <w:color w:val="000000" w:themeColor="text1"/>
        </w:rPr>
      </w:pPr>
      <w:r w:rsidRPr="009E7451">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1BB0B56" w14:textId="4F3CCEB0" w:rsidR="00373BFA" w:rsidRPr="009E7451" w:rsidRDefault="00373BFA" w:rsidP="00373BFA">
      <w:pPr>
        <w:rPr>
          <w:color w:val="000000" w:themeColor="text1"/>
        </w:rPr>
      </w:pPr>
      <w:r w:rsidRPr="009E7451">
        <w:rPr>
          <w:color w:val="000000" w:themeColor="text1"/>
        </w:rPr>
        <w:t>For more information on how the core skills can be evidenced, please refer to the Technical Qualification Specification (example below).</w:t>
      </w:r>
    </w:p>
    <w:p w14:paraId="5FAEDC00" w14:textId="77777777" w:rsidR="00373BFA" w:rsidRPr="009E7451" w:rsidRDefault="00373BFA" w:rsidP="00373BFA">
      <w:pPr>
        <w:pStyle w:val="ListParagraph"/>
        <w:numPr>
          <w:ilvl w:val="1"/>
          <w:numId w:val="45"/>
        </w:numPr>
        <w:spacing w:before="160" w:after="160"/>
        <w:rPr>
          <w:rFonts w:cs="Arial"/>
          <w:szCs w:val="22"/>
          <w:lang w:eastAsia="en-GB"/>
        </w:rPr>
      </w:pPr>
      <w:r w:rsidRPr="009E7451">
        <w:rPr>
          <w:noProof/>
        </w:rPr>
        <w:drawing>
          <wp:anchor distT="0" distB="0" distL="114300" distR="114300" simplePos="0" relativeHeight="251659264" behindDoc="0" locked="0" layoutInCell="1" allowOverlap="1" wp14:anchorId="34B8EFC9" wp14:editId="35D3C664">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9">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7451">
        <w:rPr>
          <w:rFonts w:cs="Arial"/>
          <w:szCs w:val="22"/>
          <w:lang w:eastAsia="en-GB"/>
        </w:rPr>
        <w:t xml:space="preserve">Key </w:t>
      </w:r>
      <w:r w:rsidRPr="009E7451">
        <w:rPr>
          <w:rFonts w:cs="Arial"/>
          <w:b/>
          <w:bCs/>
          <w:szCs w:val="22"/>
          <w:lang w:eastAsia="en-GB"/>
        </w:rPr>
        <w:t xml:space="preserve">principles </w:t>
      </w:r>
      <w:r w:rsidRPr="009E7451">
        <w:rPr>
          <w:rFonts w:cs="Arial"/>
          <w:szCs w:val="22"/>
          <w:lang w:eastAsia="en-GB"/>
        </w:rPr>
        <w:t>and methodologies in engineering and manufacturing design</w:t>
      </w:r>
    </w:p>
    <w:p w14:paraId="523ACC35" w14:textId="77777777" w:rsidR="00373BFA" w:rsidRDefault="00373BFA" w:rsidP="00373BFA">
      <w:pPr>
        <w:spacing w:before="160" w:after="160"/>
      </w:pPr>
    </w:p>
    <w:p w14:paraId="55F82397" w14:textId="77777777" w:rsidR="00373BFA" w:rsidRPr="00E36AF8" w:rsidRDefault="00373BFA" w:rsidP="000D06C3">
      <w:pPr>
        <w:spacing w:before="160" w:after="160"/>
      </w:pPr>
    </w:p>
    <w:p w14:paraId="2ED3B652" w14:textId="77777777" w:rsidR="000D06C3" w:rsidRPr="00206DA6" w:rsidRDefault="000D06C3" w:rsidP="000D06C3">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B56E245" w14:textId="77777777" w:rsidR="00526403" w:rsidRDefault="00526403" w:rsidP="00526403">
      <w:pPr>
        <w:spacing w:before="0" w:after="0" w:line="240" w:lineRule="auto"/>
        <w:sectPr w:rsidR="00526403">
          <w:type w:val="continuous"/>
          <w:pgSz w:w="16840" w:h="11901" w:orient="landscape"/>
          <w:pgMar w:top="2155" w:right="1191" w:bottom="1247" w:left="1134" w:header="567" w:footer="567" w:gutter="0"/>
          <w:cols w:num="2" w:space="708"/>
        </w:sectPr>
      </w:pPr>
    </w:p>
    <w:p w14:paraId="11155CEF" w14:textId="7F3372FD" w:rsidR="00BF20EA" w:rsidRPr="00E36AF8" w:rsidRDefault="00526403" w:rsidP="00526403">
      <w:pPr>
        <w:pStyle w:val="Unittitle"/>
      </w:pPr>
      <w:r>
        <w:br w:type="page"/>
      </w:r>
      <w:r w:rsidR="004F5C23">
        <w:lastRenderedPageBreak/>
        <w:t>1</w:t>
      </w:r>
      <w:r w:rsidR="00A037CD">
        <w:t>3</w:t>
      </w:r>
      <w:r w:rsidR="004F5C23">
        <w:t>.</w:t>
      </w:r>
      <w:r w:rsidR="004F5C23" w:rsidRPr="007051BD">
        <w:t xml:space="preserve"> </w:t>
      </w:r>
      <w:r w:rsidR="00A037CD" w:rsidRPr="00A037CD">
        <w:t>Business, commercial and financial awareness</w:t>
      </w:r>
    </w:p>
    <w:p w14:paraId="7B9AFBD6" w14:textId="2803D77E" w:rsidR="0098637D" w:rsidRPr="009D38AC" w:rsidRDefault="009D38AC" w:rsidP="001A7C68">
      <w:pPr>
        <w:pStyle w:val="Heading1"/>
        <w:rPr>
          <w:szCs w:val="28"/>
        </w:rPr>
      </w:pPr>
      <w:r>
        <w:rPr>
          <w:szCs w:val="28"/>
        </w:rPr>
        <w:t>Sample s</w:t>
      </w:r>
      <w:r w:rsidR="0098637D" w:rsidRPr="009D38AC">
        <w:rPr>
          <w:szCs w:val="28"/>
        </w:rPr>
        <w:t>cheme of work</w:t>
      </w:r>
    </w:p>
    <w:p w14:paraId="546E5F3E" w14:textId="2948AA5C" w:rsidR="009D38AC"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7D67D36F"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E7543A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6C3533">
        <w:rPr>
          <w:rFonts w:cs="Arial"/>
          <w:bCs/>
        </w:rPr>
        <w:t xml:space="preserve"> </w:t>
      </w:r>
      <w:r w:rsidR="00A86C36" w:rsidRPr="006C3533">
        <w:rPr>
          <w:rFonts w:cs="Arial"/>
          <w:bCs/>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A86C36">
        <w:rPr>
          <w:rFonts w:cs="Arial"/>
        </w:rPr>
        <w:t>30</w:t>
      </w:r>
      <w:r w:rsidR="003862D4">
        <w:rPr>
          <w:rFonts w:cs="Arial"/>
        </w:rPr>
        <w:t xml:space="preserve">                             </w:t>
      </w:r>
      <w:r w:rsidRPr="00E36AF8">
        <w:rPr>
          <w:rFonts w:cs="Arial"/>
          <w:b/>
        </w:rPr>
        <w:t>Venue</w:t>
      </w:r>
      <w:r w:rsidRPr="00E36AF8">
        <w:rPr>
          <w:rFonts w:cs="Arial"/>
        </w:rPr>
        <w:t>:</w:t>
      </w:r>
      <w:r w:rsidR="00EC7014">
        <w:rPr>
          <w:rFonts w:cs="Arial"/>
        </w:rPr>
        <w:t xml:space="preserve"> </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116"/>
        <w:gridCol w:w="4283"/>
        <w:gridCol w:w="6893"/>
        <w:gridCol w:w="2224"/>
      </w:tblGrid>
      <w:tr w:rsidR="003824A8" w:rsidRPr="00E36AF8" w14:paraId="6271448B" w14:textId="77777777" w:rsidTr="00B11B83">
        <w:tc>
          <w:tcPr>
            <w:tcW w:w="14516" w:type="dxa"/>
            <w:gridSpan w:val="4"/>
          </w:tcPr>
          <w:p w14:paraId="560BF137" w14:textId="09059A0E" w:rsidR="003824A8" w:rsidRDefault="00FA700A" w:rsidP="00206DA6">
            <w:pPr>
              <w:pStyle w:val="Normalheadingblack"/>
            </w:pPr>
            <w:r w:rsidRPr="00FA700A">
              <w:t>Criteria</w:t>
            </w:r>
          </w:p>
          <w:p w14:paraId="534B664D" w14:textId="77777777" w:rsidR="00A037CD" w:rsidRPr="00A037CD" w:rsidRDefault="00A037CD" w:rsidP="00B75AF8">
            <w:pPr>
              <w:pStyle w:val="ListParagraph"/>
              <w:numPr>
                <w:ilvl w:val="0"/>
                <w:numId w:val="4"/>
              </w:numPr>
              <w:contextualSpacing w:val="0"/>
              <w:rPr>
                <w:rFonts w:cs="Arial"/>
                <w:bCs/>
                <w:vanish/>
                <w:szCs w:val="22"/>
                <w:lang w:eastAsia="en-GB"/>
              </w:rPr>
            </w:pPr>
          </w:p>
          <w:p w14:paraId="3CBF4449" w14:textId="77777777" w:rsidR="00A037CD" w:rsidRPr="00A037CD" w:rsidRDefault="00A037CD" w:rsidP="00B75AF8">
            <w:pPr>
              <w:pStyle w:val="ListParagraph"/>
              <w:numPr>
                <w:ilvl w:val="0"/>
                <w:numId w:val="4"/>
              </w:numPr>
              <w:contextualSpacing w:val="0"/>
              <w:rPr>
                <w:rFonts w:cs="Arial"/>
                <w:bCs/>
                <w:vanish/>
                <w:szCs w:val="22"/>
                <w:lang w:eastAsia="en-GB"/>
              </w:rPr>
            </w:pPr>
          </w:p>
          <w:p w14:paraId="1E605DFE" w14:textId="77777777" w:rsidR="00A037CD" w:rsidRPr="00A037CD" w:rsidRDefault="00A037CD" w:rsidP="00B75AF8">
            <w:pPr>
              <w:pStyle w:val="ListParagraph"/>
              <w:numPr>
                <w:ilvl w:val="0"/>
                <w:numId w:val="4"/>
              </w:numPr>
              <w:contextualSpacing w:val="0"/>
              <w:rPr>
                <w:rFonts w:cs="Arial"/>
                <w:bCs/>
                <w:vanish/>
                <w:szCs w:val="22"/>
                <w:lang w:eastAsia="en-GB"/>
              </w:rPr>
            </w:pPr>
          </w:p>
          <w:p w14:paraId="693A1843" w14:textId="77777777" w:rsidR="00A037CD" w:rsidRPr="00A037CD" w:rsidRDefault="00A037CD" w:rsidP="00B75AF8">
            <w:pPr>
              <w:pStyle w:val="ListParagraph"/>
              <w:numPr>
                <w:ilvl w:val="0"/>
                <w:numId w:val="4"/>
              </w:numPr>
              <w:contextualSpacing w:val="0"/>
              <w:rPr>
                <w:rFonts w:cs="Arial"/>
                <w:bCs/>
                <w:vanish/>
                <w:szCs w:val="22"/>
                <w:lang w:eastAsia="en-GB"/>
              </w:rPr>
            </w:pPr>
          </w:p>
          <w:p w14:paraId="4509C5EE" w14:textId="77777777" w:rsidR="00A037CD" w:rsidRPr="00A037CD" w:rsidRDefault="00A037CD" w:rsidP="00B75AF8">
            <w:pPr>
              <w:pStyle w:val="ListParagraph"/>
              <w:numPr>
                <w:ilvl w:val="0"/>
                <w:numId w:val="4"/>
              </w:numPr>
              <w:contextualSpacing w:val="0"/>
              <w:rPr>
                <w:rFonts w:cs="Arial"/>
                <w:bCs/>
                <w:vanish/>
                <w:szCs w:val="22"/>
                <w:lang w:eastAsia="en-GB"/>
              </w:rPr>
            </w:pPr>
          </w:p>
          <w:p w14:paraId="177DE4DA" w14:textId="77777777" w:rsidR="00A037CD" w:rsidRPr="00A037CD" w:rsidRDefault="00A037CD" w:rsidP="00B75AF8">
            <w:pPr>
              <w:pStyle w:val="ListParagraph"/>
              <w:numPr>
                <w:ilvl w:val="0"/>
                <w:numId w:val="4"/>
              </w:numPr>
              <w:contextualSpacing w:val="0"/>
              <w:rPr>
                <w:rFonts w:cs="Arial"/>
                <w:bCs/>
                <w:vanish/>
                <w:szCs w:val="22"/>
                <w:lang w:eastAsia="en-GB"/>
              </w:rPr>
            </w:pPr>
          </w:p>
          <w:p w14:paraId="3709736A" w14:textId="77777777" w:rsidR="00A037CD" w:rsidRPr="00A037CD" w:rsidRDefault="00A037CD" w:rsidP="00B75AF8">
            <w:pPr>
              <w:pStyle w:val="ListParagraph"/>
              <w:numPr>
                <w:ilvl w:val="0"/>
                <w:numId w:val="4"/>
              </w:numPr>
              <w:contextualSpacing w:val="0"/>
              <w:rPr>
                <w:rFonts w:cs="Arial"/>
                <w:bCs/>
                <w:vanish/>
                <w:szCs w:val="22"/>
                <w:lang w:eastAsia="en-GB"/>
              </w:rPr>
            </w:pPr>
          </w:p>
          <w:p w14:paraId="34495013" w14:textId="77777777" w:rsidR="00A037CD" w:rsidRPr="00A037CD" w:rsidRDefault="00A037CD" w:rsidP="00B75AF8">
            <w:pPr>
              <w:pStyle w:val="ListParagraph"/>
              <w:numPr>
                <w:ilvl w:val="0"/>
                <w:numId w:val="4"/>
              </w:numPr>
              <w:contextualSpacing w:val="0"/>
              <w:rPr>
                <w:rFonts w:cs="Arial"/>
                <w:bCs/>
                <w:vanish/>
                <w:szCs w:val="22"/>
                <w:lang w:eastAsia="en-GB"/>
              </w:rPr>
            </w:pPr>
          </w:p>
          <w:p w14:paraId="22E00514" w14:textId="77777777" w:rsidR="00A037CD" w:rsidRPr="00A037CD" w:rsidRDefault="00A037CD" w:rsidP="00B75AF8">
            <w:pPr>
              <w:pStyle w:val="ListParagraph"/>
              <w:numPr>
                <w:ilvl w:val="0"/>
                <w:numId w:val="4"/>
              </w:numPr>
              <w:contextualSpacing w:val="0"/>
              <w:rPr>
                <w:rFonts w:cs="Arial"/>
                <w:bCs/>
                <w:vanish/>
                <w:szCs w:val="22"/>
                <w:lang w:eastAsia="en-GB"/>
              </w:rPr>
            </w:pPr>
          </w:p>
          <w:p w14:paraId="45A158E7" w14:textId="77777777" w:rsidR="00A037CD" w:rsidRPr="00A037CD" w:rsidRDefault="00A037CD" w:rsidP="00B75AF8">
            <w:pPr>
              <w:pStyle w:val="ListParagraph"/>
              <w:numPr>
                <w:ilvl w:val="0"/>
                <w:numId w:val="4"/>
              </w:numPr>
              <w:contextualSpacing w:val="0"/>
              <w:rPr>
                <w:rFonts w:cs="Arial"/>
                <w:bCs/>
                <w:vanish/>
                <w:szCs w:val="22"/>
                <w:lang w:eastAsia="en-GB"/>
              </w:rPr>
            </w:pPr>
          </w:p>
          <w:p w14:paraId="76E68C19" w14:textId="77777777" w:rsidR="00A037CD" w:rsidRPr="00A037CD" w:rsidRDefault="00A037CD" w:rsidP="00B75AF8">
            <w:pPr>
              <w:pStyle w:val="ListParagraph"/>
              <w:numPr>
                <w:ilvl w:val="0"/>
                <w:numId w:val="4"/>
              </w:numPr>
              <w:contextualSpacing w:val="0"/>
              <w:rPr>
                <w:rFonts w:cs="Arial"/>
                <w:bCs/>
                <w:vanish/>
                <w:szCs w:val="22"/>
                <w:lang w:eastAsia="en-GB"/>
              </w:rPr>
            </w:pPr>
          </w:p>
          <w:p w14:paraId="6D66399D" w14:textId="77777777" w:rsidR="00A037CD" w:rsidRPr="00A037CD" w:rsidRDefault="00A037CD" w:rsidP="00B75AF8">
            <w:pPr>
              <w:pStyle w:val="ListParagraph"/>
              <w:numPr>
                <w:ilvl w:val="0"/>
                <w:numId w:val="4"/>
              </w:numPr>
              <w:contextualSpacing w:val="0"/>
              <w:rPr>
                <w:rFonts w:cs="Arial"/>
                <w:bCs/>
                <w:vanish/>
                <w:szCs w:val="22"/>
                <w:lang w:eastAsia="en-GB"/>
              </w:rPr>
            </w:pPr>
          </w:p>
          <w:p w14:paraId="45EDF6CE" w14:textId="77777777" w:rsidR="00A037CD" w:rsidRPr="00A037CD" w:rsidRDefault="00A037CD" w:rsidP="00B75AF8">
            <w:pPr>
              <w:pStyle w:val="ListParagraph"/>
              <w:numPr>
                <w:ilvl w:val="0"/>
                <w:numId w:val="4"/>
              </w:numPr>
              <w:contextualSpacing w:val="0"/>
              <w:rPr>
                <w:rFonts w:cs="Arial"/>
                <w:bCs/>
                <w:vanish/>
                <w:szCs w:val="22"/>
                <w:lang w:eastAsia="en-GB"/>
              </w:rPr>
            </w:pPr>
          </w:p>
          <w:p w14:paraId="0D64366E" w14:textId="62F6920A" w:rsidR="00A037CD" w:rsidRPr="00A037CD" w:rsidRDefault="00A037CD" w:rsidP="00B75AF8">
            <w:pPr>
              <w:pStyle w:val="Normalheadingblack"/>
              <w:numPr>
                <w:ilvl w:val="1"/>
                <w:numId w:val="4"/>
              </w:numPr>
              <w:rPr>
                <w:rFonts w:cs="Arial"/>
                <w:b w:val="0"/>
                <w:bCs/>
              </w:rPr>
            </w:pPr>
            <w:r w:rsidRPr="00A037CD">
              <w:rPr>
                <w:rFonts w:cs="Arial"/>
                <w:b w:val="0"/>
                <w:bCs/>
                <w:szCs w:val="22"/>
                <w:lang w:eastAsia="en-GB"/>
              </w:rPr>
              <w:t>Principles of commercial operations and markets</w:t>
            </w:r>
          </w:p>
          <w:p w14:paraId="571385D1" w14:textId="284D8677" w:rsidR="00A037CD" w:rsidRPr="00A037CD" w:rsidRDefault="00A037CD" w:rsidP="00B75AF8">
            <w:pPr>
              <w:pStyle w:val="Normalheadingblack"/>
              <w:numPr>
                <w:ilvl w:val="1"/>
                <w:numId w:val="4"/>
              </w:numPr>
              <w:rPr>
                <w:rFonts w:cs="Arial"/>
                <w:b w:val="0"/>
                <w:bCs/>
              </w:rPr>
            </w:pPr>
            <w:r w:rsidRPr="00A037CD">
              <w:rPr>
                <w:rFonts w:cs="Arial"/>
                <w:b w:val="0"/>
                <w:bCs/>
                <w:szCs w:val="22"/>
                <w:lang w:eastAsia="en-GB"/>
              </w:rPr>
              <w:t>Business and commercial practices</w:t>
            </w:r>
          </w:p>
          <w:p w14:paraId="253AD82D" w14:textId="412C4E3C" w:rsidR="003824A8" w:rsidRPr="00F94167" w:rsidRDefault="00A037CD" w:rsidP="00B75AF8">
            <w:pPr>
              <w:pStyle w:val="Normalheadingblack"/>
              <w:numPr>
                <w:ilvl w:val="1"/>
                <w:numId w:val="4"/>
              </w:numPr>
              <w:rPr>
                <w:rFonts w:cs="Arial"/>
                <w:b w:val="0"/>
                <w:bCs/>
              </w:rPr>
            </w:pPr>
            <w:r w:rsidRPr="00A037CD">
              <w:rPr>
                <w:rFonts w:cs="Arial"/>
                <w:b w:val="0"/>
                <w:bCs/>
                <w:szCs w:val="22"/>
                <w:lang w:eastAsia="en-GB"/>
              </w:rPr>
              <w:t>Financial and economic concepts</w:t>
            </w:r>
          </w:p>
          <w:p w14:paraId="56C86FAE" w14:textId="61A24F63" w:rsidR="00A07C84" w:rsidRPr="0019153B" w:rsidRDefault="00A07C84" w:rsidP="00A07C84">
            <w:pPr>
              <w:pStyle w:val="Normalheadingblack"/>
              <w:ind w:left="360"/>
              <w:rPr>
                <w:rFonts w:cs="Arial"/>
                <w:b w:val="0"/>
                <w:bCs/>
              </w:rPr>
            </w:pPr>
          </w:p>
        </w:tc>
      </w:tr>
      <w:tr w:rsidR="00917EB1" w:rsidRPr="006671CF" w14:paraId="31C74DAE" w14:textId="77777777" w:rsidTr="00A42275">
        <w:tc>
          <w:tcPr>
            <w:tcW w:w="1116" w:type="dxa"/>
            <w:shd w:val="clear" w:color="auto" w:fill="5B9BD5" w:themeFill="accent1"/>
          </w:tcPr>
          <w:p w14:paraId="6A1AC719" w14:textId="7EA7B6B6" w:rsidR="00917EB1" w:rsidRPr="006671CF" w:rsidRDefault="00917EB1" w:rsidP="00E26CCE">
            <w:pPr>
              <w:jc w:val="center"/>
            </w:pPr>
            <w:r w:rsidRPr="006671CF">
              <w:rPr>
                <w:color w:val="FFFFFF" w:themeColor="background1"/>
              </w:rPr>
              <w:t>Session</w:t>
            </w:r>
          </w:p>
        </w:tc>
        <w:tc>
          <w:tcPr>
            <w:tcW w:w="4283" w:type="dxa"/>
            <w:shd w:val="clear" w:color="auto" w:fill="5B9BD5" w:themeFill="accent1"/>
          </w:tcPr>
          <w:p w14:paraId="205500EC" w14:textId="790E9C2B" w:rsidR="00917EB1" w:rsidRPr="006671CF" w:rsidRDefault="00917EB1" w:rsidP="00A037CD">
            <w:pPr>
              <w:pStyle w:val="Normalheadingblack"/>
              <w:rPr>
                <w:rFonts w:cs="Arial"/>
                <w:b w:val="0"/>
                <w:color w:val="0077E3"/>
                <w:szCs w:val="22"/>
                <w:lang w:eastAsia="en-GB"/>
              </w:rPr>
            </w:pPr>
            <w:r w:rsidRPr="006671CF">
              <w:rPr>
                <w:b w:val="0"/>
                <w:color w:val="FFFFFF" w:themeColor="background1"/>
              </w:rPr>
              <w:t>Criteria</w:t>
            </w:r>
          </w:p>
        </w:tc>
        <w:tc>
          <w:tcPr>
            <w:tcW w:w="6893" w:type="dxa"/>
            <w:shd w:val="clear" w:color="auto" w:fill="5B9BD5" w:themeFill="accent1"/>
          </w:tcPr>
          <w:p w14:paraId="7811145B" w14:textId="16F41DEF" w:rsidR="00917EB1" w:rsidRPr="006671CF" w:rsidRDefault="00917EB1" w:rsidP="00905996">
            <w:pPr>
              <w:pStyle w:val="Normalheadingblue"/>
              <w:rPr>
                <w:b w:val="0"/>
              </w:rPr>
            </w:pPr>
            <w:r w:rsidRPr="006671CF">
              <w:rPr>
                <w:b w:val="0"/>
                <w:color w:val="FFFFFF" w:themeColor="background1"/>
              </w:rPr>
              <w:t>Activities and resources</w:t>
            </w:r>
          </w:p>
        </w:tc>
        <w:tc>
          <w:tcPr>
            <w:tcW w:w="2224" w:type="dxa"/>
            <w:shd w:val="clear" w:color="auto" w:fill="5B9BD5" w:themeFill="accent1"/>
          </w:tcPr>
          <w:p w14:paraId="4246D0DC" w14:textId="0BCE96B7" w:rsidR="00917EB1" w:rsidRPr="006671CF" w:rsidRDefault="00917EB1" w:rsidP="0017259D">
            <w:r w:rsidRPr="006671CF">
              <w:rPr>
                <w:color w:val="FFFFFF" w:themeColor="background1"/>
              </w:rPr>
              <w:t>Skills check</w:t>
            </w:r>
          </w:p>
        </w:tc>
      </w:tr>
      <w:tr w:rsidR="0017259D" w:rsidRPr="00E36AF8" w14:paraId="1E63667F" w14:textId="77777777" w:rsidTr="00917EB1">
        <w:tc>
          <w:tcPr>
            <w:tcW w:w="1116" w:type="dxa"/>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BC226D1" w:rsidR="00E26CCE" w:rsidRPr="00E36AF8" w:rsidRDefault="00CE6167" w:rsidP="005E0389">
            <w:pPr>
              <w:jc w:val="center"/>
              <w:rPr>
                <w:b/>
              </w:rPr>
            </w:pPr>
            <w:r>
              <w:t>3</w:t>
            </w:r>
            <w:r w:rsidR="006E67F0" w:rsidRPr="00E36AF8">
              <w:t xml:space="preserve"> </w:t>
            </w:r>
            <w:r w:rsidR="00E26CCE" w:rsidRPr="00E36AF8">
              <w:t>h</w:t>
            </w:r>
            <w:r w:rsidR="006E67F0" w:rsidRPr="00E36AF8">
              <w:t>ou</w:t>
            </w:r>
            <w:r w:rsidR="00E26CCE" w:rsidRPr="00E36AF8">
              <w:t>r</w:t>
            </w:r>
            <w:r w:rsidR="00FB22E2">
              <w:t>s</w:t>
            </w:r>
          </w:p>
        </w:tc>
        <w:tc>
          <w:tcPr>
            <w:tcW w:w="4283" w:type="dxa"/>
          </w:tcPr>
          <w:p w14:paraId="5A030542" w14:textId="4F58399B" w:rsidR="00874322" w:rsidRDefault="009D38AC" w:rsidP="00A037CD">
            <w:pPr>
              <w:pStyle w:val="Normalheadingblack"/>
              <w:rPr>
                <w:rFonts w:cs="Arial"/>
                <w:b w:val="0"/>
                <w:szCs w:val="22"/>
                <w:lang w:eastAsia="en-GB"/>
              </w:rPr>
            </w:pPr>
            <w:r w:rsidRPr="00F23B99">
              <w:rPr>
                <w:rFonts w:cs="Arial"/>
                <w:color w:val="0077E3"/>
                <w:szCs w:val="22"/>
                <w:lang w:eastAsia="en-GB"/>
              </w:rPr>
              <w:t>13.1</w:t>
            </w:r>
            <w:r>
              <w:rPr>
                <w:rFonts w:cs="Arial"/>
                <w:szCs w:val="22"/>
                <w:lang w:eastAsia="en-GB"/>
              </w:rPr>
              <w:t xml:space="preserve"> </w:t>
            </w:r>
            <w:r w:rsidRPr="009D38AC">
              <w:rPr>
                <w:rFonts w:cs="Arial"/>
                <w:b w:val="0"/>
                <w:szCs w:val="22"/>
                <w:lang w:eastAsia="en-GB"/>
              </w:rPr>
              <w:t>Principles of commercial operations and markets</w:t>
            </w:r>
          </w:p>
          <w:p w14:paraId="06A6D896" w14:textId="4425A82F" w:rsidR="009D38AC" w:rsidRPr="009D38AC" w:rsidRDefault="009D38AC" w:rsidP="00A037CD">
            <w:pPr>
              <w:pStyle w:val="Normalheadingblack"/>
              <w:rPr>
                <w:rFonts w:cs="Arial"/>
                <w:b w:val="0"/>
                <w:szCs w:val="22"/>
                <w:lang w:eastAsia="en-GB"/>
              </w:rPr>
            </w:pPr>
            <w:r w:rsidRPr="00F23B99">
              <w:rPr>
                <w:rFonts w:cs="Arial"/>
                <w:color w:val="0077E3"/>
                <w:szCs w:val="22"/>
                <w:lang w:eastAsia="en-GB"/>
              </w:rPr>
              <w:t>13.</w:t>
            </w:r>
            <w:r>
              <w:rPr>
                <w:rFonts w:cs="Arial"/>
                <w:color w:val="0077E3"/>
                <w:szCs w:val="22"/>
                <w:lang w:eastAsia="en-GB"/>
              </w:rPr>
              <w:t>2</w:t>
            </w:r>
            <w:r>
              <w:rPr>
                <w:rFonts w:cs="Arial"/>
                <w:szCs w:val="22"/>
                <w:lang w:eastAsia="en-GB"/>
              </w:rPr>
              <w:t xml:space="preserve"> </w:t>
            </w:r>
            <w:r w:rsidRPr="00A037CD">
              <w:rPr>
                <w:rFonts w:cs="Arial"/>
                <w:b w:val="0"/>
                <w:bCs/>
                <w:szCs w:val="22"/>
                <w:lang w:eastAsia="en-GB"/>
              </w:rPr>
              <w:t>Business and commercial practices</w:t>
            </w:r>
          </w:p>
          <w:p w14:paraId="2199EBFD" w14:textId="3643A1EC" w:rsidR="009D38AC" w:rsidRDefault="009D38AC" w:rsidP="00A037CD">
            <w:pPr>
              <w:pStyle w:val="Normalheadingblack"/>
              <w:rPr>
                <w:rFonts w:cs="Arial"/>
                <w:b w:val="0"/>
                <w:bCs/>
                <w:szCs w:val="22"/>
                <w:lang w:eastAsia="en-GB"/>
              </w:rPr>
            </w:pPr>
            <w:r w:rsidRPr="009D38AC">
              <w:rPr>
                <w:rFonts w:cs="Arial"/>
                <w:bCs/>
                <w:color w:val="0077E3"/>
                <w:szCs w:val="22"/>
                <w:lang w:eastAsia="en-GB"/>
              </w:rPr>
              <w:t>13.3</w:t>
            </w:r>
            <w:r w:rsidRPr="009D38AC">
              <w:rPr>
                <w:rFonts w:cs="Arial"/>
                <w:b w:val="0"/>
                <w:szCs w:val="22"/>
                <w:lang w:eastAsia="en-GB"/>
              </w:rPr>
              <w:t xml:space="preserve"> </w:t>
            </w:r>
            <w:r w:rsidRPr="00A037CD">
              <w:rPr>
                <w:rFonts w:cs="Arial"/>
                <w:b w:val="0"/>
                <w:bCs/>
                <w:szCs w:val="22"/>
                <w:lang w:eastAsia="en-GB"/>
              </w:rPr>
              <w:t>Financial and economic concepts</w:t>
            </w:r>
          </w:p>
          <w:p w14:paraId="40ED8A8C" w14:textId="38ECB087" w:rsidR="00874322" w:rsidRDefault="00874322" w:rsidP="00A037CD">
            <w:pPr>
              <w:pStyle w:val="Normalheadingblack"/>
            </w:pPr>
          </w:p>
          <w:p w14:paraId="5542CE0F" w14:textId="77777777" w:rsidR="00A27C6A" w:rsidRDefault="00A27C6A" w:rsidP="00A037CD">
            <w:pPr>
              <w:pStyle w:val="Normalheadingblack"/>
            </w:pPr>
          </w:p>
          <w:p w14:paraId="24C4179A" w14:textId="4DD32985" w:rsidR="00A27C6A" w:rsidRPr="00A037CD" w:rsidRDefault="00A27C6A" w:rsidP="00A037CD">
            <w:pPr>
              <w:pStyle w:val="Normalheadingblack"/>
              <w:rPr>
                <w:rFonts w:cs="Arial"/>
                <w:b w:val="0"/>
                <w:bCs/>
              </w:rPr>
            </w:pPr>
          </w:p>
          <w:p w14:paraId="404EE5F5" w14:textId="7068DD7B" w:rsidR="00E26CCE" w:rsidRPr="00E36AF8" w:rsidRDefault="00E26CCE" w:rsidP="00354C2F">
            <w:pPr>
              <w:pStyle w:val="Normalnumberedlist"/>
              <w:numPr>
                <w:ilvl w:val="0"/>
                <w:numId w:val="0"/>
              </w:numPr>
              <w:ind w:left="357"/>
            </w:pPr>
          </w:p>
        </w:tc>
        <w:tc>
          <w:tcPr>
            <w:tcW w:w="6893" w:type="dxa"/>
          </w:tcPr>
          <w:p w14:paraId="2DD8C9DD" w14:textId="5BA7AF54" w:rsidR="00E26CCE" w:rsidRPr="00E36AF8" w:rsidRDefault="00E26CCE" w:rsidP="00905996">
            <w:pPr>
              <w:pStyle w:val="Normalheadingblue"/>
            </w:pPr>
            <w:r w:rsidRPr="00E36AF8">
              <w:t>Activities</w:t>
            </w:r>
            <w:r w:rsidR="005E0389">
              <w:t xml:space="preserve"> </w:t>
            </w:r>
          </w:p>
          <w:p w14:paraId="15424C8E" w14:textId="0AC08F38" w:rsidR="00551EEB" w:rsidRDefault="0033006C" w:rsidP="004E5168">
            <w:pPr>
              <w:pStyle w:val="Normalbulletlist"/>
              <w:numPr>
                <w:ilvl w:val="0"/>
                <w:numId w:val="2"/>
              </w:numPr>
              <w:tabs>
                <w:tab w:val="num" w:pos="284"/>
              </w:tabs>
              <w:ind w:left="284"/>
            </w:pPr>
            <w:r>
              <w:t xml:space="preserve">Tutor to deliver </w:t>
            </w:r>
            <w:r w:rsidRPr="00642C9E">
              <w:rPr>
                <w:b/>
                <w:bCs w:val="0"/>
              </w:rPr>
              <w:t>PowerPoint 1</w:t>
            </w:r>
            <w:r w:rsidR="00642C9E" w:rsidRPr="00642C9E">
              <w:rPr>
                <w:b/>
                <w:bCs w:val="0"/>
              </w:rPr>
              <w:t>: Introduction</w:t>
            </w:r>
            <w:r w:rsidR="009B3CE0">
              <w:t>, which begins with a research exercise in which learners identify two engineering companies and feed back to the group about their form and function. Learners can choose how to do this (eg oral presentation, PowerPoint</w:t>
            </w:r>
            <w:r w:rsidR="00CD4655">
              <w:t>,</w:t>
            </w:r>
            <w:r w:rsidR="009B3CE0">
              <w:t xml:space="preserve"> etc).</w:t>
            </w:r>
          </w:p>
          <w:p w14:paraId="05DBF9DA" w14:textId="77FBB2EA" w:rsidR="00551EEB" w:rsidRDefault="00551EEB" w:rsidP="00551EEB">
            <w:pPr>
              <w:pStyle w:val="Normalbulletlist"/>
              <w:numPr>
                <w:ilvl w:val="0"/>
                <w:numId w:val="2"/>
              </w:numPr>
              <w:tabs>
                <w:tab w:val="num" w:pos="284"/>
              </w:tabs>
              <w:ind w:left="284"/>
            </w:pPr>
            <w:r>
              <w:t>Tutor to facilitate c</w:t>
            </w:r>
            <w:r w:rsidR="00D66AE2">
              <w:t xml:space="preserve">lassroom </w:t>
            </w:r>
            <w:r>
              <w:t>d</w:t>
            </w:r>
            <w:r w:rsidR="00D66AE2">
              <w:t xml:space="preserve">iscussion </w:t>
            </w:r>
            <w:r w:rsidR="004E5168">
              <w:t>about subject-specific terminology</w:t>
            </w:r>
            <w:r w:rsidR="00D66AE2">
              <w:t>.</w:t>
            </w:r>
          </w:p>
          <w:p w14:paraId="415041DB" w14:textId="7C53D284" w:rsidR="00D66AE2" w:rsidRDefault="004E5168" w:rsidP="004E5168">
            <w:pPr>
              <w:pStyle w:val="Normalbulletlist"/>
              <w:numPr>
                <w:ilvl w:val="0"/>
                <w:numId w:val="2"/>
              </w:numPr>
              <w:tabs>
                <w:tab w:val="num" w:pos="284"/>
              </w:tabs>
              <w:ind w:left="284"/>
            </w:pPr>
            <w:r>
              <w:t>Learners to complete</w:t>
            </w:r>
            <w:r w:rsidR="00D66AE2">
              <w:t xml:space="preserve"> </w:t>
            </w:r>
            <w:r w:rsidR="00551EEB" w:rsidRPr="00551EEB">
              <w:rPr>
                <w:b/>
              </w:rPr>
              <w:t>Worksheet 1</w:t>
            </w:r>
            <w:r w:rsidR="00D66AE2" w:rsidRPr="00551EEB">
              <w:rPr>
                <w:b/>
              </w:rPr>
              <w:t xml:space="preserve">: Key </w:t>
            </w:r>
            <w:r>
              <w:rPr>
                <w:b/>
              </w:rPr>
              <w:t>t</w:t>
            </w:r>
            <w:r w:rsidR="00D66AE2" w:rsidRPr="00551EEB">
              <w:rPr>
                <w:b/>
              </w:rPr>
              <w:t>erms</w:t>
            </w:r>
            <w:r>
              <w:rPr>
                <w:bCs w:val="0"/>
              </w:rPr>
              <w:t>.</w:t>
            </w:r>
          </w:p>
          <w:p w14:paraId="6C91B0A9" w14:textId="08BAA0B8" w:rsidR="00D976B8" w:rsidRDefault="00933EFC" w:rsidP="00B67FEC">
            <w:pPr>
              <w:pStyle w:val="Normalbulletlist"/>
              <w:numPr>
                <w:ilvl w:val="0"/>
                <w:numId w:val="2"/>
              </w:numPr>
              <w:tabs>
                <w:tab w:val="num" w:pos="284"/>
              </w:tabs>
              <w:ind w:left="284"/>
            </w:pPr>
            <w:r>
              <w:t xml:space="preserve">Tutor to discuss </w:t>
            </w:r>
            <w:r w:rsidR="004E5168">
              <w:t xml:space="preserve">the </w:t>
            </w:r>
            <w:r>
              <w:t>concept of stakeholders</w:t>
            </w:r>
            <w:r w:rsidR="00D976B8">
              <w:t>.</w:t>
            </w:r>
          </w:p>
          <w:p w14:paraId="2650D456" w14:textId="341EC2D9" w:rsidR="004E5168" w:rsidRDefault="004E5168" w:rsidP="009B3CE0">
            <w:pPr>
              <w:pStyle w:val="Normalbulletlist"/>
              <w:ind w:left="284"/>
            </w:pPr>
          </w:p>
          <w:p w14:paraId="483E86DA" w14:textId="224AEE11" w:rsidR="004E5168" w:rsidRDefault="004E5168" w:rsidP="00B67FEC">
            <w:pPr>
              <w:pStyle w:val="Normalbulletlist"/>
              <w:numPr>
                <w:ilvl w:val="0"/>
                <w:numId w:val="2"/>
              </w:numPr>
              <w:tabs>
                <w:tab w:val="num" w:pos="284"/>
              </w:tabs>
              <w:ind w:left="284"/>
            </w:pPr>
            <w:r>
              <w:lastRenderedPageBreak/>
              <w:t xml:space="preserve">A talk to the group by a local </w:t>
            </w:r>
            <w:r w:rsidR="004C32AD">
              <w:t>engineering</w:t>
            </w:r>
            <w:r>
              <w:t xml:space="preserve"> company (guest speaker) could take place as part of the introductory session or at any suitable point during the unit, at the tutor’s discretion.</w:t>
            </w:r>
          </w:p>
          <w:p w14:paraId="7EF80E22" w14:textId="7ABB19E1" w:rsidR="00933EFC" w:rsidRDefault="00D976B8" w:rsidP="00B67FEC">
            <w:pPr>
              <w:pStyle w:val="Normalbulletlist"/>
              <w:numPr>
                <w:ilvl w:val="0"/>
                <w:numId w:val="2"/>
              </w:numPr>
              <w:tabs>
                <w:tab w:val="num" w:pos="284"/>
              </w:tabs>
              <w:ind w:left="284"/>
            </w:pPr>
            <w:r>
              <w:t xml:space="preserve">Tutor to recap key learning points and </w:t>
            </w:r>
            <w:r w:rsidR="004E5168">
              <w:t>conclude</w:t>
            </w:r>
            <w:r>
              <w:t>.</w:t>
            </w:r>
            <w:r w:rsidR="00BF543D">
              <w:t xml:space="preserve"> </w:t>
            </w:r>
          </w:p>
          <w:p w14:paraId="2FA52C0E" w14:textId="6EBA5041" w:rsidR="00396F9A" w:rsidRPr="00E36AF8" w:rsidRDefault="00396F9A" w:rsidP="00B11B83">
            <w:pPr>
              <w:pStyle w:val="Normalbulletlist"/>
              <w:ind w:left="383"/>
            </w:pPr>
          </w:p>
          <w:p w14:paraId="27922158" w14:textId="4AFE0620" w:rsidR="003C4955" w:rsidRPr="00AE3456" w:rsidRDefault="003C4955" w:rsidP="003C4955">
            <w:pPr>
              <w:pStyle w:val="Normalheadingblue"/>
              <w:rPr>
                <w:bCs/>
              </w:rPr>
            </w:pPr>
            <w:r w:rsidRPr="00AE3456">
              <w:rPr>
                <w:bCs/>
              </w:rPr>
              <w:t xml:space="preserve">Resources </w:t>
            </w:r>
          </w:p>
          <w:p w14:paraId="54768851" w14:textId="168F743D" w:rsidR="00B11B83" w:rsidRPr="00D66AE2" w:rsidRDefault="00B11B83" w:rsidP="00A10910">
            <w:pPr>
              <w:pStyle w:val="Normalbulletlist"/>
              <w:numPr>
                <w:ilvl w:val="0"/>
                <w:numId w:val="23"/>
              </w:numPr>
              <w:ind w:left="360"/>
              <w:rPr>
                <w:b/>
                <w:bCs w:val="0"/>
              </w:rPr>
            </w:pPr>
            <w:r>
              <w:rPr>
                <w:b/>
                <w:bCs w:val="0"/>
              </w:rPr>
              <w:t xml:space="preserve">PowerPoint </w:t>
            </w:r>
            <w:r w:rsidRPr="00D66AE2">
              <w:rPr>
                <w:b/>
                <w:bCs w:val="0"/>
              </w:rPr>
              <w:t>1</w:t>
            </w:r>
          </w:p>
          <w:p w14:paraId="315DEBF2" w14:textId="186AF964" w:rsidR="00B11B83" w:rsidRPr="00933EFC" w:rsidRDefault="00B11B83" w:rsidP="00A10910">
            <w:pPr>
              <w:pStyle w:val="Normalbulletlist"/>
              <w:numPr>
                <w:ilvl w:val="0"/>
                <w:numId w:val="5"/>
              </w:numPr>
              <w:ind w:left="360"/>
              <w:rPr>
                <w:b/>
              </w:rPr>
            </w:pPr>
            <w:r w:rsidRPr="00933EFC">
              <w:rPr>
                <w:b/>
              </w:rPr>
              <w:t>Worksheet 1</w:t>
            </w:r>
          </w:p>
          <w:p w14:paraId="00B53674" w14:textId="7B316D77" w:rsidR="00B11B83" w:rsidRPr="00E53EAF" w:rsidRDefault="00B11B83" w:rsidP="00B11B83">
            <w:pPr>
              <w:pStyle w:val="Normalbulletlist"/>
            </w:pPr>
          </w:p>
        </w:tc>
        <w:tc>
          <w:tcPr>
            <w:tcW w:w="2224" w:type="dxa"/>
          </w:tcPr>
          <w:p w14:paraId="14181388" w14:textId="4662BFB5" w:rsidR="00A77129" w:rsidRDefault="00A77129" w:rsidP="00A77129">
            <w:pPr>
              <w:rPr>
                <w:b/>
                <w:bCs/>
              </w:rPr>
            </w:pPr>
            <w:r w:rsidRPr="00A77129">
              <w:rPr>
                <w:b/>
                <w:bCs/>
              </w:rPr>
              <w:lastRenderedPageBreak/>
              <w:t xml:space="preserve">Worksheet 1 </w:t>
            </w:r>
          </w:p>
          <w:p w14:paraId="31047B5C" w14:textId="6B46BEF1" w:rsidR="00A27C6A" w:rsidRPr="00A77129" w:rsidRDefault="00F94167" w:rsidP="00A77129">
            <w:pPr>
              <w:rPr>
                <w:bCs/>
              </w:rPr>
            </w:pPr>
            <w:r w:rsidRPr="009256A1">
              <w:rPr>
                <w:bCs/>
              </w:rPr>
              <w:t xml:space="preserve">Classroom </w:t>
            </w:r>
            <w:r w:rsidRPr="00A44370">
              <w:rPr>
                <w:bCs/>
              </w:rPr>
              <w:t>discussion</w:t>
            </w:r>
          </w:p>
          <w:p w14:paraId="017B839A" w14:textId="77777777" w:rsidR="00E26CCE" w:rsidRDefault="009256A1" w:rsidP="00A77129">
            <w:pPr>
              <w:rPr>
                <w:bCs/>
              </w:rPr>
            </w:pPr>
            <w:r w:rsidRPr="00A44370">
              <w:rPr>
                <w:bCs/>
              </w:rPr>
              <w:t>Q&amp;A session</w:t>
            </w:r>
          </w:p>
          <w:p w14:paraId="52A1A5D3" w14:textId="5C190AA1" w:rsidR="003C4955" w:rsidRPr="009256A1" w:rsidRDefault="00B23814" w:rsidP="009F45F4">
            <w:pPr>
              <w:rPr>
                <w:bCs/>
              </w:rPr>
            </w:pPr>
            <w:r>
              <w:rPr>
                <w:bCs/>
              </w:rPr>
              <w:t xml:space="preserve"> </w:t>
            </w:r>
          </w:p>
        </w:tc>
      </w:tr>
      <w:tr w:rsidR="0017259D" w:rsidRPr="00E36AF8" w14:paraId="2DF4DFA8" w14:textId="77777777" w:rsidTr="00917EB1">
        <w:tc>
          <w:tcPr>
            <w:tcW w:w="1116" w:type="dxa"/>
          </w:tcPr>
          <w:p w14:paraId="665FDD9E" w14:textId="1B1FA341" w:rsidR="0017259D" w:rsidRPr="00E36AF8" w:rsidRDefault="004011AB" w:rsidP="00E26CCE">
            <w:pPr>
              <w:jc w:val="center"/>
            </w:pPr>
            <w:r>
              <w:t>2</w:t>
            </w:r>
          </w:p>
          <w:p w14:paraId="06C5DB2E" w14:textId="77777777" w:rsidR="0017259D" w:rsidRPr="00E36AF8" w:rsidRDefault="0017259D" w:rsidP="00E26CCE">
            <w:pPr>
              <w:jc w:val="center"/>
            </w:pPr>
          </w:p>
          <w:p w14:paraId="6F7632F3" w14:textId="0A3AB252" w:rsidR="0017259D" w:rsidRPr="00E36AF8" w:rsidRDefault="003C4955" w:rsidP="00E26CCE">
            <w:pPr>
              <w:jc w:val="center"/>
              <w:rPr>
                <w:b/>
              </w:rPr>
            </w:pPr>
            <w:r>
              <w:t>3</w:t>
            </w:r>
            <w:r w:rsidR="0017259D" w:rsidRPr="00E36AF8">
              <w:t xml:space="preserve"> hours</w:t>
            </w:r>
          </w:p>
        </w:tc>
        <w:tc>
          <w:tcPr>
            <w:tcW w:w="4283" w:type="dxa"/>
          </w:tcPr>
          <w:p w14:paraId="158C0C3C" w14:textId="77777777" w:rsidR="0017259D" w:rsidRDefault="00E53EAF" w:rsidP="0017259D">
            <w:pPr>
              <w:rPr>
                <w:rFonts w:cs="Arial"/>
                <w:bCs/>
                <w:szCs w:val="22"/>
                <w:lang w:eastAsia="en-GB"/>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5D07000D" w14:textId="77777777" w:rsidR="005F6742" w:rsidRDefault="005F6742" w:rsidP="0017259D">
            <w:pPr>
              <w:rPr>
                <w:rFonts w:cs="Arial"/>
                <w:bCs/>
                <w:szCs w:val="22"/>
                <w:lang w:eastAsia="en-GB"/>
              </w:rPr>
            </w:pPr>
          </w:p>
          <w:p w14:paraId="2D3EC639" w14:textId="202B59AE" w:rsidR="003E4338" w:rsidRDefault="003E4338" w:rsidP="003E4338"/>
          <w:p w14:paraId="5C473745" w14:textId="77777777" w:rsidR="003E4338" w:rsidRDefault="003E4338" w:rsidP="003E4338"/>
          <w:p w14:paraId="3320459B" w14:textId="77777777" w:rsidR="003E4338" w:rsidRDefault="003E4338" w:rsidP="003E4338"/>
          <w:p w14:paraId="781B2897" w14:textId="77777777" w:rsidR="003E4338" w:rsidRDefault="003E4338" w:rsidP="003E4338"/>
          <w:p w14:paraId="44F12E87" w14:textId="77777777" w:rsidR="003E4338" w:rsidRDefault="003E4338" w:rsidP="003E4338"/>
          <w:p w14:paraId="38AF087A" w14:textId="3EB08437" w:rsidR="003E4338" w:rsidRPr="00E36AF8" w:rsidRDefault="003E4338" w:rsidP="00501C8D"/>
        </w:tc>
        <w:tc>
          <w:tcPr>
            <w:tcW w:w="6893" w:type="dxa"/>
          </w:tcPr>
          <w:p w14:paraId="0DFED0AF" w14:textId="37DFC67B" w:rsidR="00E53EAF" w:rsidRDefault="00E53EAF" w:rsidP="00E53EAF">
            <w:pPr>
              <w:pStyle w:val="Normalheadingblue"/>
            </w:pPr>
            <w:r w:rsidRPr="00E36AF8">
              <w:t>Activities</w:t>
            </w:r>
          </w:p>
          <w:p w14:paraId="43B4A20C" w14:textId="28499333" w:rsidR="009F41B4" w:rsidRPr="009F41B4" w:rsidRDefault="009F41B4" w:rsidP="001A0B1C">
            <w:pPr>
              <w:pStyle w:val="Normalbulletlist"/>
              <w:numPr>
                <w:ilvl w:val="0"/>
                <w:numId w:val="27"/>
              </w:numPr>
            </w:pPr>
            <w:r>
              <w:rPr>
                <w:bCs w:val="0"/>
              </w:rPr>
              <w:t xml:space="preserve">Tutor to begin by asking learners to consider the question </w:t>
            </w:r>
            <w:r w:rsidR="004E5168">
              <w:rPr>
                <w:bCs w:val="0"/>
              </w:rPr>
              <w:t>‘W</w:t>
            </w:r>
            <w:r>
              <w:rPr>
                <w:bCs w:val="0"/>
              </w:rPr>
              <w:t>hat are the goals of a commercial organisation?</w:t>
            </w:r>
            <w:r w:rsidR="004E5168">
              <w:rPr>
                <w:bCs w:val="0"/>
              </w:rPr>
              <w:t>’</w:t>
            </w:r>
          </w:p>
          <w:p w14:paraId="554679DE" w14:textId="186DB48F" w:rsidR="00C95EF0" w:rsidRDefault="00C95EF0" w:rsidP="001A0B1C">
            <w:pPr>
              <w:pStyle w:val="Normalbulletlist"/>
              <w:numPr>
                <w:ilvl w:val="0"/>
                <w:numId w:val="27"/>
              </w:numPr>
            </w:pPr>
            <w:r>
              <w:t xml:space="preserve">Tutor to deliver </w:t>
            </w:r>
            <w:r w:rsidRPr="009F41B4">
              <w:rPr>
                <w:b/>
                <w:bCs w:val="0"/>
              </w:rPr>
              <w:t>PowerPoint 2: Commercial priorities</w:t>
            </w:r>
            <w:r w:rsidRPr="004E5168">
              <w:t>.</w:t>
            </w:r>
          </w:p>
          <w:p w14:paraId="5072A503" w14:textId="37898C33" w:rsidR="009F41B4" w:rsidRDefault="00C95EF0" w:rsidP="001A0B1C">
            <w:pPr>
              <w:pStyle w:val="Normalbulletlist"/>
              <w:numPr>
                <w:ilvl w:val="0"/>
                <w:numId w:val="27"/>
              </w:numPr>
            </w:pPr>
            <w:r>
              <w:t>Tutor to facilitate classroom dis</w:t>
            </w:r>
            <w:r w:rsidR="009F41B4">
              <w:t xml:space="preserve">cussion </w:t>
            </w:r>
            <w:r w:rsidR="00451099">
              <w:t>about how companies</w:t>
            </w:r>
          </w:p>
          <w:p w14:paraId="576D5CAA" w14:textId="13C71C8D" w:rsidR="000D16A8" w:rsidRDefault="00B23814" w:rsidP="007E680E">
            <w:pPr>
              <w:pStyle w:val="Normalbulletlist"/>
              <w:ind w:left="360"/>
            </w:pPr>
            <w:r w:rsidRPr="00B23814">
              <w:t>know what to make or provide</w:t>
            </w:r>
            <w:r w:rsidR="00C712CA">
              <w:t>, going into more depth about the concepts of market research, customer loyalty and innovation.</w:t>
            </w:r>
          </w:p>
          <w:p w14:paraId="6F3E817C" w14:textId="25220A55" w:rsidR="00451099" w:rsidRDefault="00451099" w:rsidP="001A0B1C">
            <w:pPr>
              <w:pStyle w:val="Normalbulletlist"/>
              <w:numPr>
                <w:ilvl w:val="0"/>
                <w:numId w:val="27"/>
              </w:numPr>
            </w:pPr>
            <w:r>
              <w:t>Tutor to ask learners how to define</w:t>
            </w:r>
            <w:r w:rsidR="000B3560">
              <w:t xml:space="preserve"> an</w:t>
            </w:r>
            <w:r>
              <w:t xml:space="preserve"> ‘engineering company’.</w:t>
            </w:r>
          </w:p>
          <w:p w14:paraId="77227D15" w14:textId="4BE1B78D" w:rsidR="00451099" w:rsidRDefault="00451099" w:rsidP="001A0B1C">
            <w:pPr>
              <w:pStyle w:val="Normalbulletlist"/>
              <w:numPr>
                <w:ilvl w:val="0"/>
                <w:numId w:val="27"/>
              </w:numPr>
            </w:pPr>
            <w:r>
              <w:t>Learners to consider the concept of profit and the key terms ass</w:t>
            </w:r>
            <w:r w:rsidR="001A0B1C">
              <w:t>ociated with it.</w:t>
            </w:r>
          </w:p>
          <w:p w14:paraId="1716C18F" w14:textId="618D8F36" w:rsidR="001A0B1C" w:rsidRDefault="001A0B1C" w:rsidP="001A0B1C">
            <w:pPr>
              <w:pStyle w:val="Normalbulletlist"/>
              <w:numPr>
                <w:ilvl w:val="0"/>
                <w:numId w:val="27"/>
              </w:numPr>
            </w:pPr>
            <w:r>
              <w:t>Class discussion on the different types of geographical market.</w:t>
            </w:r>
          </w:p>
          <w:p w14:paraId="0C46E6F3" w14:textId="5F0C5726" w:rsidR="001A0B1C" w:rsidRDefault="001A0B1C" w:rsidP="001A0B1C">
            <w:pPr>
              <w:pStyle w:val="Normalbulletlist"/>
              <w:numPr>
                <w:ilvl w:val="0"/>
                <w:numId w:val="27"/>
              </w:numPr>
            </w:pPr>
            <w:r>
              <w:t>Tutor to recap key learning points and conclude.</w:t>
            </w:r>
          </w:p>
          <w:p w14:paraId="051C3CE7" w14:textId="7FAE6E4E" w:rsidR="007775C6" w:rsidRPr="007B38D6" w:rsidRDefault="007775C6" w:rsidP="003C6C69">
            <w:pPr>
              <w:pStyle w:val="Normalbulletlist"/>
              <w:tabs>
                <w:tab w:val="num" w:pos="1298"/>
                <w:tab w:val="num" w:pos="2574"/>
              </w:tabs>
              <w:ind w:left="1298" w:hanging="567"/>
            </w:pPr>
          </w:p>
          <w:p w14:paraId="22F3FD18" w14:textId="0EBBE50F" w:rsidR="001B1FDA" w:rsidRPr="00E36AF8" w:rsidRDefault="001B1FDA" w:rsidP="001B1FDA">
            <w:pPr>
              <w:pStyle w:val="Normalheadingblue"/>
            </w:pPr>
            <w:r w:rsidRPr="00E36AF8">
              <w:t>Resources</w:t>
            </w:r>
          </w:p>
          <w:p w14:paraId="3D684DA1" w14:textId="77777777" w:rsidR="00300EE8" w:rsidRPr="001A0B1C" w:rsidRDefault="000D16A8" w:rsidP="001A0B1C">
            <w:pPr>
              <w:pStyle w:val="Normalbulletlist"/>
              <w:numPr>
                <w:ilvl w:val="0"/>
                <w:numId w:val="27"/>
              </w:numPr>
              <w:rPr>
                <w:b/>
                <w:bCs w:val="0"/>
              </w:rPr>
            </w:pPr>
            <w:r w:rsidRPr="001A0B1C">
              <w:rPr>
                <w:b/>
                <w:bCs w:val="0"/>
              </w:rPr>
              <w:t>PowerPoint 2</w:t>
            </w:r>
          </w:p>
          <w:p w14:paraId="3825299C" w14:textId="69ABF05A" w:rsidR="005E4F63" w:rsidRPr="00BD27EF" w:rsidRDefault="005E4F63" w:rsidP="001A0B1C">
            <w:pPr>
              <w:pStyle w:val="Normalbulletlist"/>
              <w:ind w:left="360"/>
              <w:rPr>
                <w:b/>
              </w:rPr>
            </w:pPr>
          </w:p>
        </w:tc>
        <w:tc>
          <w:tcPr>
            <w:tcW w:w="2224" w:type="dxa"/>
          </w:tcPr>
          <w:p w14:paraId="05948667" w14:textId="314F33B1" w:rsidR="00CC2872" w:rsidRPr="00E36AF8" w:rsidRDefault="000D16A8" w:rsidP="001A0B1C">
            <w:r>
              <w:t xml:space="preserve">Classroom </w:t>
            </w:r>
            <w:r w:rsidR="001A0B1C">
              <w:t>d</w:t>
            </w:r>
            <w:r>
              <w:t>iscussion</w:t>
            </w:r>
          </w:p>
        </w:tc>
      </w:tr>
      <w:tr w:rsidR="0017259D" w:rsidRPr="00E36AF8" w14:paraId="24BC335D" w14:textId="77777777" w:rsidTr="00917EB1">
        <w:tc>
          <w:tcPr>
            <w:tcW w:w="1116" w:type="dxa"/>
          </w:tcPr>
          <w:p w14:paraId="2634F963" w14:textId="2A565930"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1497E967" w:rsidR="0017259D" w:rsidRPr="00E36AF8" w:rsidRDefault="00195B5B" w:rsidP="00E26CCE">
            <w:pPr>
              <w:jc w:val="center"/>
              <w:rPr>
                <w:b/>
              </w:rPr>
            </w:pPr>
            <w:r>
              <w:t>3</w:t>
            </w:r>
            <w:r w:rsidR="0017259D" w:rsidRPr="00E36AF8">
              <w:t xml:space="preserve"> hours</w:t>
            </w:r>
          </w:p>
        </w:tc>
        <w:tc>
          <w:tcPr>
            <w:tcW w:w="4283" w:type="dxa"/>
          </w:tcPr>
          <w:p w14:paraId="65CFBD29" w14:textId="3D3C2235" w:rsidR="001A722B" w:rsidRPr="0065447D" w:rsidRDefault="001A0B1C" w:rsidP="001A722B">
            <w:pPr>
              <w:rPr>
                <w:color w:val="FF0000"/>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05F91182" w14:textId="589F1B4C" w:rsidR="001A722B" w:rsidRPr="0065447D" w:rsidRDefault="001A722B" w:rsidP="001A722B">
            <w:pPr>
              <w:rPr>
                <w:color w:val="FF0000"/>
              </w:rPr>
            </w:pPr>
          </w:p>
          <w:p w14:paraId="64BFB36B" w14:textId="5F5A1AD8" w:rsidR="0017259D" w:rsidRPr="00E36AF8" w:rsidRDefault="0017259D" w:rsidP="00B27B25"/>
        </w:tc>
        <w:tc>
          <w:tcPr>
            <w:tcW w:w="6893" w:type="dxa"/>
          </w:tcPr>
          <w:p w14:paraId="7A3B6954" w14:textId="786D3F7E" w:rsidR="000C4C47" w:rsidRPr="000C4C47" w:rsidRDefault="000C4C47" w:rsidP="000C4C47">
            <w:pPr>
              <w:pStyle w:val="Normalheadingblue"/>
              <w:rPr>
                <w:bCs/>
              </w:rPr>
            </w:pPr>
            <w:r w:rsidRPr="00E36AF8">
              <w:lastRenderedPageBreak/>
              <w:t>Activities</w:t>
            </w:r>
          </w:p>
          <w:p w14:paraId="0BDD5A6E" w14:textId="20D0F26D" w:rsidR="000C4C47" w:rsidRDefault="000C4C47" w:rsidP="000C4C47">
            <w:pPr>
              <w:pStyle w:val="Normalbulletlist"/>
              <w:numPr>
                <w:ilvl w:val="0"/>
                <w:numId w:val="27"/>
              </w:numPr>
            </w:pPr>
            <w:r>
              <w:t xml:space="preserve">Tutor to deliver </w:t>
            </w:r>
            <w:r w:rsidRPr="009F41B4">
              <w:rPr>
                <w:b/>
                <w:bCs w:val="0"/>
              </w:rPr>
              <w:t xml:space="preserve">PowerPoint </w:t>
            </w:r>
            <w:r>
              <w:rPr>
                <w:b/>
                <w:bCs w:val="0"/>
              </w:rPr>
              <w:t>3</w:t>
            </w:r>
            <w:r w:rsidRPr="009F41B4">
              <w:rPr>
                <w:b/>
                <w:bCs w:val="0"/>
              </w:rPr>
              <w:t xml:space="preserve">: </w:t>
            </w:r>
            <w:r w:rsidRPr="000C4C47">
              <w:rPr>
                <w:b/>
                <w:bCs w:val="0"/>
              </w:rPr>
              <w:t>Efficiency, value-added and the role of research and development</w:t>
            </w:r>
            <w:r w:rsidRPr="004E5168">
              <w:t>.</w:t>
            </w:r>
          </w:p>
          <w:p w14:paraId="0AF10D14" w14:textId="4AAC866E" w:rsidR="001C5A8D" w:rsidRDefault="001C5A8D" w:rsidP="000C4C47">
            <w:pPr>
              <w:pStyle w:val="Normalbulletlist"/>
              <w:numPr>
                <w:ilvl w:val="0"/>
                <w:numId w:val="27"/>
              </w:numPr>
            </w:pPr>
            <w:r w:rsidRPr="00AB657A">
              <w:rPr>
                <w:color w:val="000000" w:themeColor="text1"/>
              </w:rPr>
              <w:lastRenderedPageBreak/>
              <w:t>Tutor to develop the discussion of efficiency introduced in the presentation.</w:t>
            </w:r>
            <w:r>
              <w:t xml:space="preserve"> How does a company know it is running efficiently?</w:t>
            </w:r>
          </w:p>
          <w:p w14:paraId="61843EA9" w14:textId="4BE4419B" w:rsidR="009E5CF9" w:rsidRDefault="009E5CF9" w:rsidP="004747F2">
            <w:pPr>
              <w:pStyle w:val="Normalbulletlist"/>
              <w:numPr>
                <w:ilvl w:val="0"/>
                <w:numId w:val="27"/>
              </w:numPr>
            </w:pPr>
            <w:r>
              <w:t xml:space="preserve">Learners to complete </w:t>
            </w:r>
            <w:r>
              <w:rPr>
                <w:b/>
                <w:bCs w:val="0"/>
              </w:rPr>
              <w:t xml:space="preserve">Worksheet </w:t>
            </w:r>
            <w:r w:rsidR="0087669F">
              <w:rPr>
                <w:b/>
                <w:bCs w:val="0"/>
              </w:rPr>
              <w:t>2</w:t>
            </w:r>
            <w:r>
              <w:rPr>
                <w:b/>
                <w:bCs w:val="0"/>
              </w:rPr>
              <w:t>:</w:t>
            </w:r>
            <w:r w:rsidR="004747F2">
              <w:rPr>
                <w:b/>
                <w:bCs w:val="0"/>
              </w:rPr>
              <w:t xml:space="preserve"> </w:t>
            </w:r>
            <w:r w:rsidR="006A2D35">
              <w:rPr>
                <w:b/>
                <w:bCs w:val="0"/>
              </w:rPr>
              <w:t>TIMWOOD</w:t>
            </w:r>
            <w:r w:rsidR="006A2D35">
              <w:t>.</w:t>
            </w:r>
          </w:p>
          <w:p w14:paraId="0EB5B5F2" w14:textId="1D35C957" w:rsidR="00567AA0" w:rsidRDefault="00567AA0" w:rsidP="004747F2">
            <w:pPr>
              <w:pStyle w:val="Normalbulletlist"/>
              <w:numPr>
                <w:ilvl w:val="0"/>
                <w:numId w:val="27"/>
              </w:numPr>
            </w:pPr>
            <w:r>
              <w:t xml:space="preserve">Group discussion of the TIMWOOD concept based on learners’ answers to </w:t>
            </w:r>
            <w:r w:rsidRPr="00567AA0">
              <w:rPr>
                <w:b/>
                <w:bCs w:val="0"/>
              </w:rPr>
              <w:t>Worksheet 2</w:t>
            </w:r>
            <w:r>
              <w:t>.</w:t>
            </w:r>
          </w:p>
          <w:p w14:paraId="3379DB42" w14:textId="13122C3F" w:rsidR="00D66D1F" w:rsidRDefault="00D66D1F" w:rsidP="004747F2">
            <w:pPr>
              <w:pStyle w:val="Normalbulletlist"/>
              <w:numPr>
                <w:ilvl w:val="0"/>
                <w:numId w:val="27"/>
              </w:numPr>
            </w:pPr>
            <w:r>
              <w:t>How well have learners understood the concept of leanness in manufacturing and how this relates to value-added? Tutor to lead Q&amp;A if deemed necessary.</w:t>
            </w:r>
          </w:p>
          <w:p w14:paraId="4CC7A9BE" w14:textId="3B45522C" w:rsidR="00415A5E" w:rsidRDefault="00415A5E" w:rsidP="004747F2">
            <w:pPr>
              <w:pStyle w:val="Normalbulletlist"/>
              <w:numPr>
                <w:ilvl w:val="0"/>
                <w:numId w:val="27"/>
              </w:numPr>
            </w:pPr>
            <w:r>
              <w:t>Learners to c</w:t>
            </w:r>
            <w:r w:rsidR="000B5E9B">
              <w:t>om</w:t>
            </w:r>
            <w:r>
              <w:t xml:space="preserve">plete </w:t>
            </w:r>
            <w:r w:rsidRPr="000B5E9B">
              <w:rPr>
                <w:b/>
                <w:bCs w:val="0"/>
              </w:rPr>
              <w:t xml:space="preserve">Worksheet 3: </w:t>
            </w:r>
            <w:r w:rsidR="009B7DCE">
              <w:rPr>
                <w:b/>
                <w:bCs w:val="0"/>
              </w:rPr>
              <w:t>R&amp;D</w:t>
            </w:r>
            <w:r w:rsidR="000B5E9B">
              <w:t>.</w:t>
            </w:r>
          </w:p>
          <w:p w14:paraId="6D6E2498" w14:textId="7FA86C2F" w:rsidR="00B010B1" w:rsidRDefault="00B010B1" w:rsidP="004747F2">
            <w:pPr>
              <w:pStyle w:val="Normalbulletlist"/>
              <w:numPr>
                <w:ilvl w:val="0"/>
                <w:numId w:val="27"/>
              </w:numPr>
            </w:pPr>
            <w:r>
              <w:t xml:space="preserve">Tutor to discuss </w:t>
            </w:r>
            <w:r w:rsidR="0035351F">
              <w:t>with</w:t>
            </w:r>
            <w:r>
              <w:t xml:space="preserve"> the group what might happen to a business if it fails to innovate</w:t>
            </w:r>
            <w:r w:rsidR="00555650">
              <w:t xml:space="preserve"> or react to change.</w:t>
            </w:r>
          </w:p>
          <w:p w14:paraId="21EC4342" w14:textId="48B972DC" w:rsidR="000B5E9B" w:rsidRDefault="000B5E9B" w:rsidP="004747F2">
            <w:pPr>
              <w:pStyle w:val="Normalbulletlist"/>
              <w:numPr>
                <w:ilvl w:val="0"/>
                <w:numId w:val="27"/>
              </w:numPr>
            </w:pPr>
            <w:r>
              <w:t xml:space="preserve">In groups or pairs, learners should be asked to think of any innovations they have heard of, either from the field of engineering and any other field. What impact did </w:t>
            </w:r>
            <w:r w:rsidR="00D66D1F">
              <w:t>a given</w:t>
            </w:r>
            <w:r>
              <w:t xml:space="preserve"> innovatio</w:t>
            </w:r>
            <w:r w:rsidR="00C712CA">
              <w:t>n</w:t>
            </w:r>
            <w:r>
              <w:t xml:space="preserve"> have? How did it address changin</w:t>
            </w:r>
            <w:r w:rsidR="00C712CA">
              <w:t>g</w:t>
            </w:r>
            <w:r>
              <w:t xml:space="preserve"> customer needs, or did it generate new customer needs?</w:t>
            </w:r>
          </w:p>
          <w:p w14:paraId="1F6C218D" w14:textId="6614FA41" w:rsidR="000C4C47" w:rsidRPr="009F41B4" w:rsidRDefault="00CE29BB" w:rsidP="000C4C47">
            <w:pPr>
              <w:pStyle w:val="Normalbulletlist"/>
              <w:numPr>
                <w:ilvl w:val="0"/>
                <w:numId w:val="27"/>
              </w:numPr>
            </w:pPr>
            <w:r>
              <w:t>Tutor to recap key learning points and conclude.</w:t>
            </w:r>
          </w:p>
          <w:p w14:paraId="15EF8BB0" w14:textId="609FF357" w:rsidR="00195B5B" w:rsidRPr="000C4C47" w:rsidRDefault="00195B5B" w:rsidP="000C4C47">
            <w:pPr>
              <w:pStyle w:val="Normalbulletlist"/>
            </w:pPr>
          </w:p>
          <w:p w14:paraId="28429AC4" w14:textId="47A06779" w:rsidR="00576612" w:rsidRDefault="000C4C47" w:rsidP="000C4C47">
            <w:pPr>
              <w:pStyle w:val="Normalheadingblue"/>
            </w:pPr>
            <w:r>
              <w:t>Resources</w:t>
            </w:r>
          </w:p>
          <w:p w14:paraId="452FD818" w14:textId="7ABFE72C" w:rsidR="00576612" w:rsidRDefault="00576612" w:rsidP="004747F2">
            <w:pPr>
              <w:pStyle w:val="Normalbulletlist"/>
              <w:numPr>
                <w:ilvl w:val="0"/>
                <w:numId w:val="29"/>
              </w:numPr>
              <w:rPr>
                <w:b/>
              </w:rPr>
            </w:pPr>
            <w:r w:rsidRPr="001A722B">
              <w:rPr>
                <w:b/>
              </w:rPr>
              <w:t xml:space="preserve">PowerPoint </w:t>
            </w:r>
            <w:r w:rsidR="0089486C">
              <w:rPr>
                <w:b/>
              </w:rPr>
              <w:t>3</w:t>
            </w:r>
          </w:p>
          <w:p w14:paraId="2F1481EA" w14:textId="511B11D4" w:rsidR="00555650" w:rsidRPr="004747F2" w:rsidRDefault="00555650" w:rsidP="004747F2">
            <w:pPr>
              <w:pStyle w:val="Normalbulletlist"/>
              <w:numPr>
                <w:ilvl w:val="0"/>
                <w:numId w:val="29"/>
              </w:numPr>
              <w:rPr>
                <w:b/>
              </w:rPr>
            </w:pPr>
            <w:r>
              <w:rPr>
                <w:b/>
              </w:rPr>
              <w:t>Worksheet 2</w:t>
            </w:r>
          </w:p>
          <w:p w14:paraId="631B00B9" w14:textId="4946BCA6" w:rsidR="000C4C47" w:rsidRPr="000C4C47" w:rsidRDefault="000C4C47" w:rsidP="000C4C47">
            <w:pPr>
              <w:pStyle w:val="Normalbulletlist"/>
              <w:numPr>
                <w:ilvl w:val="0"/>
                <w:numId w:val="29"/>
              </w:numPr>
            </w:pPr>
            <w:r>
              <w:rPr>
                <w:b/>
              </w:rPr>
              <w:t>Worksheet 3</w:t>
            </w:r>
          </w:p>
          <w:p w14:paraId="3AD6568B" w14:textId="2892165B" w:rsidR="00E746C5" w:rsidRDefault="00E746C5" w:rsidP="00576612">
            <w:pPr>
              <w:pStyle w:val="Normalbulletlist"/>
              <w:numPr>
                <w:ilvl w:val="0"/>
                <w:numId w:val="29"/>
              </w:numPr>
              <w:rPr>
                <w:rStyle w:val="Hyperlink"/>
              </w:rPr>
            </w:pPr>
            <w:r>
              <w:t>TIMWOOD and its application to waste</w:t>
            </w:r>
            <w:r w:rsidR="000C4C47">
              <w:t>:</w:t>
            </w:r>
            <w:r>
              <w:t xml:space="preserve"> </w:t>
            </w:r>
            <w:hyperlink r:id="rId20" w:history="1">
              <w:r w:rsidRPr="00BD6B5A">
                <w:rPr>
                  <w:rStyle w:val="Hyperlink"/>
                </w:rPr>
                <w:t>https://www.creativesafetysupply.com/glossary/timwood/</w:t>
              </w:r>
            </w:hyperlink>
          </w:p>
          <w:p w14:paraId="502536F6" w14:textId="77777777" w:rsidR="001A722B" w:rsidRPr="00195B5B" w:rsidRDefault="001A722B" w:rsidP="00AF590B">
            <w:pPr>
              <w:pStyle w:val="Normalbulletlist"/>
              <w:rPr>
                <w:rStyle w:val="Hyperlink"/>
                <w:color w:val="auto"/>
                <w:u w:val="none"/>
              </w:rPr>
            </w:pPr>
          </w:p>
          <w:p w14:paraId="60E0CE5E" w14:textId="7855F96C" w:rsidR="00195B5B" w:rsidRPr="00E36AF8" w:rsidRDefault="00195B5B" w:rsidP="00195B5B">
            <w:pPr>
              <w:pStyle w:val="Normalbulletlist"/>
              <w:rPr>
                <w:color w:val="0000FF"/>
                <w:u w:val="single"/>
              </w:rPr>
            </w:pPr>
          </w:p>
        </w:tc>
        <w:tc>
          <w:tcPr>
            <w:tcW w:w="2224" w:type="dxa"/>
          </w:tcPr>
          <w:p w14:paraId="1E040AD0" w14:textId="77777777" w:rsidR="000C4C47" w:rsidRDefault="000C4C47" w:rsidP="000C4C47">
            <w:pPr>
              <w:rPr>
                <w:b/>
                <w:bCs/>
              </w:rPr>
            </w:pPr>
            <w:r w:rsidRPr="00A77129">
              <w:rPr>
                <w:b/>
                <w:bCs/>
              </w:rPr>
              <w:lastRenderedPageBreak/>
              <w:t xml:space="preserve">Worksheet </w:t>
            </w:r>
            <w:r>
              <w:rPr>
                <w:b/>
                <w:bCs/>
              </w:rPr>
              <w:t>2</w:t>
            </w:r>
          </w:p>
          <w:p w14:paraId="2C30B447" w14:textId="02EB542F" w:rsidR="000C4C47" w:rsidRDefault="000C4C47" w:rsidP="000C4C47">
            <w:pPr>
              <w:rPr>
                <w:b/>
                <w:bCs/>
              </w:rPr>
            </w:pPr>
            <w:r>
              <w:rPr>
                <w:b/>
                <w:bCs/>
              </w:rPr>
              <w:t>Worksheet 3</w:t>
            </w:r>
            <w:r w:rsidRPr="00A77129">
              <w:rPr>
                <w:b/>
                <w:bCs/>
              </w:rPr>
              <w:t xml:space="preserve"> </w:t>
            </w:r>
          </w:p>
          <w:p w14:paraId="6380CF59" w14:textId="77777777" w:rsidR="000C4C47" w:rsidRPr="00A77129" w:rsidRDefault="000C4C47" w:rsidP="000C4C47">
            <w:pPr>
              <w:rPr>
                <w:bCs/>
              </w:rPr>
            </w:pPr>
            <w:r w:rsidRPr="009256A1">
              <w:rPr>
                <w:bCs/>
              </w:rPr>
              <w:lastRenderedPageBreak/>
              <w:t xml:space="preserve">Classroom </w:t>
            </w:r>
            <w:r w:rsidRPr="00A44370">
              <w:rPr>
                <w:bCs/>
              </w:rPr>
              <w:t>discussion</w:t>
            </w:r>
          </w:p>
          <w:p w14:paraId="2E71E80F" w14:textId="5F9F7514" w:rsidR="0017259D" w:rsidRPr="00E36AF8" w:rsidRDefault="000C4C47" w:rsidP="000C4C47">
            <w:r w:rsidRPr="00A44370">
              <w:rPr>
                <w:bCs/>
              </w:rPr>
              <w:t>Q&amp;A session</w:t>
            </w:r>
          </w:p>
          <w:p w14:paraId="4D7CCECC" w14:textId="19093EBB" w:rsidR="00BD27EF" w:rsidRDefault="00BD27EF" w:rsidP="00BD27EF"/>
          <w:p w14:paraId="21CF31F4" w14:textId="77777777" w:rsidR="00195B5B" w:rsidRPr="00E36AF8" w:rsidRDefault="00195B5B" w:rsidP="000C4C47">
            <w:pPr>
              <w:pStyle w:val="Normalbulletlist"/>
            </w:pPr>
          </w:p>
        </w:tc>
      </w:tr>
      <w:tr w:rsidR="001A722B" w:rsidRPr="00E36AF8" w14:paraId="41A56C32" w14:textId="77777777" w:rsidTr="00917EB1">
        <w:tc>
          <w:tcPr>
            <w:tcW w:w="1116" w:type="dxa"/>
          </w:tcPr>
          <w:p w14:paraId="10448821" w14:textId="77777777" w:rsidR="001A722B" w:rsidRDefault="001A722B" w:rsidP="00E26CCE">
            <w:pPr>
              <w:jc w:val="center"/>
            </w:pPr>
            <w:r>
              <w:lastRenderedPageBreak/>
              <w:t>4</w:t>
            </w:r>
          </w:p>
          <w:p w14:paraId="4B030197" w14:textId="70E226A4" w:rsidR="00B11B83" w:rsidRPr="00E36AF8" w:rsidRDefault="0072746F" w:rsidP="00E26CCE">
            <w:pPr>
              <w:jc w:val="center"/>
            </w:pPr>
            <w:r>
              <w:t>3</w:t>
            </w:r>
            <w:r w:rsidR="00B11B83">
              <w:t xml:space="preserve"> hours</w:t>
            </w:r>
          </w:p>
        </w:tc>
        <w:tc>
          <w:tcPr>
            <w:tcW w:w="4283" w:type="dxa"/>
          </w:tcPr>
          <w:p w14:paraId="4EBBE481" w14:textId="3B02AA08" w:rsidR="00727AE7" w:rsidRPr="0089486C" w:rsidRDefault="00555650" w:rsidP="00727AE7">
            <w:pPr>
              <w:rPr>
                <w:color w:val="FF0000"/>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193A0F85" w14:textId="77777777" w:rsidR="00727AE7" w:rsidRDefault="00727AE7" w:rsidP="00727AE7">
            <w:pPr>
              <w:tabs>
                <w:tab w:val="left" w:pos="2907"/>
              </w:tabs>
            </w:pPr>
            <w:r>
              <w:tab/>
            </w:r>
          </w:p>
          <w:p w14:paraId="4D60D585" w14:textId="77777777" w:rsidR="001A722B" w:rsidRPr="00E53EAF" w:rsidRDefault="001A722B" w:rsidP="001A722B"/>
        </w:tc>
        <w:tc>
          <w:tcPr>
            <w:tcW w:w="6893" w:type="dxa"/>
          </w:tcPr>
          <w:p w14:paraId="0823287D" w14:textId="78EBA351" w:rsidR="00F74C8E" w:rsidRPr="000C4C47" w:rsidRDefault="000C4C47" w:rsidP="000C4C47">
            <w:pPr>
              <w:pStyle w:val="Normalheadingblue"/>
            </w:pPr>
            <w:r>
              <w:t>Activities</w:t>
            </w:r>
            <w:r w:rsidR="00727AE7" w:rsidRPr="003E4338">
              <w:t xml:space="preserve"> </w:t>
            </w:r>
          </w:p>
          <w:p w14:paraId="6CDB7219" w14:textId="3E14F75D" w:rsidR="00CE29BB" w:rsidRPr="005D3A50" w:rsidRDefault="00CE29BB" w:rsidP="00F74C8E">
            <w:pPr>
              <w:pStyle w:val="Normalbulletlist"/>
              <w:numPr>
                <w:ilvl w:val="0"/>
                <w:numId w:val="5"/>
              </w:numPr>
              <w:ind w:left="360"/>
              <w:rPr>
                <w:b/>
              </w:rPr>
            </w:pPr>
            <w:r>
              <w:rPr>
                <w:bCs w:val="0"/>
              </w:rPr>
              <w:t>Tutor to deliver</w:t>
            </w:r>
            <w:r w:rsidRPr="00CE29BB">
              <w:rPr>
                <w:b/>
                <w:bCs w:val="0"/>
              </w:rPr>
              <w:t xml:space="preserve"> PowerPoint 4: Competition</w:t>
            </w:r>
            <w:r w:rsidRPr="00CE29BB">
              <w:rPr>
                <w:bCs w:val="0"/>
              </w:rPr>
              <w:t>.</w:t>
            </w:r>
          </w:p>
          <w:p w14:paraId="45628214" w14:textId="0C7A873B" w:rsidR="005D3A50" w:rsidRPr="00CE29BB" w:rsidRDefault="005D3A50" w:rsidP="00F74C8E">
            <w:pPr>
              <w:pStyle w:val="Normalbulletlist"/>
              <w:numPr>
                <w:ilvl w:val="0"/>
                <w:numId w:val="5"/>
              </w:numPr>
              <w:ind w:left="360"/>
              <w:rPr>
                <w:b/>
              </w:rPr>
            </w:pPr>
            <w:r>
              <w:rPr>
                <w:bCs w:val="0"/>
              </w:rPr>
              <w:t xml:space="preserve">Learners to consider and research the ways in which companies try to differentiate their products, using the example of an SUV </w:t>
            </w:r>
            <w:r>
              <w:rPr>
                <w:bCs w:val="0"/>
              </w:rPr>
              <w:lastRenderedPageBreak/>
              <w:t>(or any other example the tutor chooses to use)</w:t>
            </w:r>
            <w:r w:rsidR="00B61FFB">
              <w:rPr>
                <w:bCs w:val="0"/>
              </w:rPr>
              <w:t>,</w:t>
            </w:r>
            <w:r w:rsidR="00825724">
              <w:rPr>
                <w:bCs w:val="0"/>
              </w:rPr>
              <w:t xml:space="preserve"> and how research and marketing are tools in this process.</w:t>
            </w:r>
          </w:p>
          <w:p w14:paraId="1E205718" w14:textId="4BF65DF5" w:rsidR="00F74C8E" w:rsidRPr="00CE29BB" w:rsidRDefault="00CE29BB" w:rsidP="00F74C8E">
            <w:pPr>
              <w:pStyle w:val="Normalbulletlist"/>
              <w:numPr>
                <w:ilvl w:val="0"/>
                <w:numId w:val="5"/>
              </w:numPr>
              <w:ind w:left="360"/>
              <w:rPr>
                <w:b/>
              </w:rPr>
            </w:pPr>
            <w:r>
              <w:rPr>
                <w:bCs w:val="0"/>
              </w:rPr>
              <w:t>Tutor to lead a discussion of supply and demand and the important balance to be struck between them for companies to succeed.</w:t>
            </w:r>
            <w:r w:rsidR="005D3A50">
              <w:rPr>
                <w:bCs w:val="0"/>
              </w:rPr>
              <w:t xml:space="preserve"> Learners should</w:t>
            </w:r>
            <w:r w:rsidR="00555650">
              <w:rPr>
                <w:bCs w:val="0"/>
              </w:rPr>
              <w:t xml:space="preserve"> be</w:t>
            </w:r>
            <w:r w:rsidR="005D3A50">
              <w:rPr>
                <w:bCs w:val="0"/>
              </w:rPr>
              <w:t xml:space="preserve"> asked to consider how these factors are affected by unexpected peaks and troughs in supply and/or demand, caused by changes in fashion or </w:t>
            </w:r>
            <w:r w:rsidR="00547944">
              <w:rPr>
                <w:bCs w:val="0"/>
              </w:rPr>
              <w:t>world events such as pandemics or wars.</w:t>
            </w:r>
          </w:p>
          <w:p w14:paraId="3A17026D" w14:textId="4DD175D1" w:rsidR="00CE29BB" w:rsidRPr="00CE29BB" w:rsidRDefault="00CE29BB" w:rsidP="00F74C8E">
            <w:pPr>
              <w:pStyle w:val="Normalbulletlist"/>
              <w:numPr>
                <w:ilvl w:val="0"/>
                <w:numId w:val="5"/>
              </w:numPr>
              <w:ind w:left="360"/>
              <w:rPr>
                <w:b/>
              </w:rPr>
            </w:pPr>
            <w:r>
              <w:rPr>
                <w:bCs w:val="0"/>
              </w:rPr>
              <w:t>Exploration of the reasons for imbalance between supply and demand.</w:t>
            </w:r>
          </w:p>
          <w:p w14:paraId="77A1A378" w14:textId="0F093CEA" w:rsidR="00CE29BB" w:rsidRPr="00195B5B" w:rsidRDefault="00CE29BB" w:rsidP="00F74C8E">
            <w:pPr>
              <w:pStyle w:val="Normalbulletlist"/>
              <w:numPr>
                <w:ilvl w:val="0"/>
                <w:numId w:val="5"/>
              </w:numPr>
              <w:ind w:left="360"/>
              <w:rPr>
                <w:b/>
              </w:rPr>
            </w:pPr>
            <w:r>
              <w:t>Tutor to recap key learning points and conclude.</w:t>
            </w:r>
          </w:p>
          <w:p w14:paraId="5027DADC" w14:textId="371FA0FD" w:rsidR="00F74C8E" w:rsidRPr="003E4338" w:rsidRDefault="0035351F" w:rsidP="00F74C8E">
            <w:pPr>
              <w:pStyle w:val="Normalbulletlist"/>
              <w:tabs>
                <w:tab w:val="num" w:pos="731"/>
              </w:tabs>
              <w:ind w:hanging="2530"/>
              <w:rPr>
                <w:b/>
              </w:rPr>
            </w:pPr>
            <w:r w:rsidRPr="00E0673B">
              <w:rPr>
                <w:b/>
              </w:rPr>
              <w:t>supply</w:t>
            </w:r>
            <w:r w:rsidR="00E0673B" w:rsidRPr="00E0673B">
              <w:rPr>
                <w:b/>
              </w:rPr>
              <w:t xml:space="preserve"> and Demand</w:t>
            </w:r>
          </w:p>
          <w:p w14:paraId="0128EB36" w14:textId="3FCA822F" w:rsidR="00727AE7" w:rsidRDefault="00727AE7" w:rsidP="00727AE7">
            <w:pPr>
              <w:pStyle w:val="Normalheadingblue"/>
            </w:pPr>
            <w:r w:rsidRPr="00E36AF8">
              <w:t>Resources</w:t>
            </w:r>
          </w:p>
          <w:p w14:paraId="19D41F28" w14:textId="35F9BF66" w:rsidR="00727AE7" w:rsidRPr="00893681" w:rsidRDefault="00576612" w:rsidP="00893681">
            <w:pPr>
              <w:pStyle w:val="Normalheadingblue"/>
              <w:numPr>
                <w:ilvl w:val="0"/>
                <w:numId w:val="5"/>
              </w:numPr>
              <w:spacing w:after="0"/>
              <w:ind w:left="555"/>
              <w:rPr>
                <w:bCs/>
                <w:color w:val="auto"/>
              </w:rPr>
            </w:pPr>
            <w:r w:rsidRPr="00CE29BB">
              <w:rPr>
                <w:bCs/>
                <w:color w:val="auto"/>
              </w:rPr>
              <w:t xml:space="preserve">PowerPoint </w:t>
            </w:r>
            <w:r w:rsidR="00CE29BB" w:rsidRPr="00CE29BB">
              <w:rPr>
                <w:bCs/>
                <w:color w:val="auto"/>
              </w:rPr>
              <w:t>4</w:t>
            </w:r>
          </w:p>
          <w:p w14:paraId="16EC3D17" w14:textId="02E8B714" w:rsidR="001A722B" w:rsidRPr="00EC7014" w:rsidRDefault="00E15368" w:rsidP="00CE4AAD">
            <w:pPr>
              <w:pStyle w:val="Normalbulletlist"/>
              <w:tabs>
                <w:tab w:val="num" w:pos="590"/>
              </w:tabs>
              <w:ind w:hanging="2955"/>
            </w:pPr>
            <w:r>
              <w:t>Learner</w:t>
            </w:r>
            <w:r w:rsidR="00727AE7">
              <w:t xml:space="preserve"> Portfolios</w:t>
            </w:r>
          </w:p>
        </w:tc>
        <w:tc>
          <w:tcPr>
            <w:tcW w:w="2224" w:type="dxa"/>
          </w:tcPr>
          <w:p w14:paraId="6CE03E09" w14:textId="77777777" w:rsidR="001A722B" w:rsidRDefault="001A722B" w:rsidP="0017259D"/>
          <w:p w14:paraId="1BF27827" w14:textId="2641E379" w:rsidR="00576612" w:rsidRDefault="00576612" w:rsidP="00576612">
            <w:r>
              <w:t xml:space="preserve">Classroom </w:t>
            </w:r>
            <w:r w:rsidR="00CE29BB">
              <w:t>d</w:t>
            </w:r>
            <w:r>
              <w:t>iscussion</w:t>
            </w:r>
          </w:p>
          <w:p w14:paraId="48C06CF4" w14:textId="488269C5" w:rsidR="00CE29BB" w:rsidRDefault="00CE29BB" w:rsidP="00576612">
            <w:r>
              <w:t>Q&amp;A</w:t>
            </w:r>
          </w:p>
          <w:p w14:paraId="06F201E0" w14:textId="578D721E" w:rsidR="00641EA1" w:rsidRDefault="00641EA1" w:rsidP="00641EA1"/>
          <w:p w14:paraId="4678FFA6" w14:textId="77777777" w:rsidR="00C97941" w:rsidRDefault="00C97941" w:rsidP="0017259D"/>
          <w:p w14:paraId="2AF46F34" w14:textId="77777777" w:rsidR="00C97941" w:rsidRDefault="00C97941" w:rsidP="0017259D"/>
          <w:p w14:paraId="7E5AE6F1" w14:textId="77777777" w:rsidR="00C97941" w:rsidRDefault="00C97941" w:rsidP="0017259D"/>
          <w:p w14:paraId="7FF052CD" w14:textId="77777777" w:rsidR="00CE4AAD" w:rsidRPr="00E36AF8" w:rsidRDefault="00CE4AAD" w:rsidP="00195B5B"/>
        </w:tc>
      </w:tr>
      <w:tr w:rsidR="0017259D" w:rsidRPr="00E36AF8" w14:paraId="72FC67E0" w14:textId="77777777" w:rsidTr="00917EB1">
        <w:tc>
          <w:tcPr>
            <w:tcW w:w="1116" w:type="dxa"/>
          </w:tcPr>
          <w:p w14:paraId="630B2DF8" w14:textId="0E676DF5" w:rsidR="0017259D" w:rsidRPr="00E36AF8" w:rsidRDefault="001A722B" w:rsidP="00E26CCE">
            <w:pPr>
              <w:jc w:val="center"/>
            </w:pPr>
            <w:r>
              <w:lastRenderedPageBreak/>
              <w:t>5</w:t>
            </w:r>
          </w:p>
          <w:p w14:paraId="3EEF679C" w14:textId="77777777" w:rsidR="0017259D" w:rsidRPr="00E36AF8" w:rsidRDefault="0017259D" w:rsidP="00E26CCE">
            <w:pPr>
              <w:jc w:val="center"/>
            </w:pPr>
          </w:p>
          <w:p w14:paraId="0166AC09" w14:textId="69751BFD" w:rsidR="0017259D" w:rsidRPr="00E36AF8" w:rsidRDefault="00B11B83" w:rsidP="00E26CCE">
            <w:pPr>
              <w:jc w:val="center"/>
              <w:rPr>
                <w:b/>
              </w:rPr>
            </w:pPr>
            <w:r>
              <w:t>3</w:t>
            </w:r>
            <w:r w:rsidR="0017259D" w:rsidRPr="00E36AF8">
              <w:t xml:space="preserve"> hours</w:t>
            </w:r>
          </w:p>
        </w:tc>
        <w:tc>
          <w:tcPr>
            <w:tcW w:w="4283" w:type="dxa"/>
          </w:tcPr>
          <w:p w14:paraId="5F7A78E8" w14:textId="0FD1FB42" w:rsidR="0017259D" w:rsidRPr="00E36AF8" w:rsidRDefault="00A037CD" w:rsidP="00FA42AA">
            <w:pPr>
              <w:pStyle w:val="Normalheadingblack"/>
            </w:pPr>
            <w:r w:rsidRPr="00BD79EA">
              <w:rPr>
                <w:rFonts w:cs="Arial"/>
                <w:color w:val="0077E3"/>
                <w:szCs w:val="22"/>
                <w:lang w:eastAsia="en-GB"/>
              </w:rPr>
              <w:t>13.2</w:t>
            </w:r>
            <w:r>
              <w:rPr>
                <w:rFonts w:cs="Arial"/>
                <w:b w:val="0"/>
                <w:bCs/>
                <w:szCs w:val="22"/>
                <w:lang w:eastAsia="en-GB"/>
              </w:rPr>
              <w:t xml:space="preserve"> </w:t>
            </w:r>
            <w:r w:rsidRPr="00A037CD">
              <w:rPr>
                <w:rFonts w:cs="Arial"/>
                <w:b w:val="0"/>
                <w:bCs/>
                <w:szCs w:val="22"/>
                <w:lang w:eastAsia="en-GB"/>
              </w:rPr>
              <w:t>Business and commercial practices</w:t>
            </w:r>
          </w:p>
        </w:tc>
        <w:tc>
          <w:tcPr>
            <w:tcW w:w="6893" w:type="dxa"/>
          </w:tcPr>
          <w:p w14:paraId="787D42A1" w14:textId="685FDC23" w:rsidR="0017259D" w:rsidRDefault="0017259D" w:rsidP="00905996">
            <w:pPr>
              <w:pStyle w:val="Normalheadingblue"/>
            </w:pPr>
            <w:r w:rsidRPr="00E36AF8">
              <w:t>Activities</w:t>
            </w:r>
          </w:p>
          <w:p w14:paraId="24AA097E" w14:textId="510B05BC" w:rsidR="00323E25" w:rsidRPr="00323E25" w:rsidRDefault="00323E25" w:rsidP="00323E25">
            <w:pPr>
              <w:pStyle w:val="Normalbulletlist"/>
              <w:numPr>
                <w:ilvl w:val="0"/>
                <w:numId w:val="5"/>
              </w:numPr>
              <w:ind w:left="360"/>
              <w:rPr>
                <w:b/>
              </w:rPr>
            </w:pPr>
            <w:r>
              <w:rPr>
                <w:bCs w:val="0"/>
              </w:rPr>
              <w:t xml:space="preserve">Tutor to deliver </w:t>
            </w:r>
            <w:r w:rsidR="0035351F">
              <w:rPr>
                <w:b/>
              </w:rPr>
              <w:t>PowerPoint</w:t>
            </w:r>
            <w:r>
              <w:rPr>
                <w:b/>
              </w:rPr>
              <w:t xml:space="preserve"> 5: Legal aspects of business</w:t>
            </w:r>
            <w:r>
              <w:rPr>
                <w:bCs w:val="0"/>
              </w:rPr>
              <w:t>.</w:t>
            </w:r>
          </w:p>
          <w:p w14:paraId="69F6A5C8" w14:textId="5786C63F" w:rsidR="00323E25" w:rsidRPr="004C32AD" w:rsidRDefault="00323E25" w:rsidP="00323E25">
            <w:pPr>
              <w:pStyle w:val="Normalbulletlist"/>
              <w:numPr>
                <w:ilvl w:val="0"/>
                <w:numId w:val="5"/>
              </w:numPr>
              <w:ind w:left="360"/>
              <w:rPr>
                <w:b/>
              </w:rPr>
            </w:pPr>
            <w:r>
              <w:rPr>
                <w:bCs w:val="0"/>
              </w:rPr>
              <w:t xml:space="preserve">Tutor to lead discussion of the key terms involved in this topic such as ‘customer, ‘supplier’, ‘party’, ‘tender’, ‘contract’, ‘clauses’, ‘force </w:t>
            </w:r>
            <w:r w:rsidR="0035351F">
              <w:rPr>
                <w:bCs w:val="0"/>
              </w:rPr>
              <w:t>majeure</w:t>
            </w:r>
            <w:r>
              <w:rPr>
                <w:bCs w:val="0"/>
              </w:rPr>
              <w:t>’</w:t>
            </w:r>
            <w:r w:rsidR="0072201F">
              <w:rPr>
                <w:bCs w:val="0"/>
              </w:rPr>
              <w:t>, ‘indemnity’</w:t>
            </w:r>
            <w:r>
              <w:rPr>
                <w:bCs w:val="0"/>
              </w:rPr>
              <w:t xml:space="preserve"> and ‘liability’.</w:t>
            </w:r>
          </w:p>
          <w:p w14:paraId="460DC587" w14:textId="783E7583" w:rsidR="004C32AD" w:rsidRPr="004C32AD" w:rsidRDefault="004C32AD" w:rsidP="004C32AD">
            <w:pPr>
              <w:pStyle w:val="Normalbulletlist"/>
              <w:numPr>
                <w:ilvl w:val="0"/>
                <w:numId w:val="5"/>
              </w:numPr>
              <w:ind w:left="360"/>
              <w:rPr>
                <w:b/>
              </w:rPr>
            </w:pPr>
            <w:r>
              <w:t>Tutor to return to the example of the company Carol’s Air in the presentation to open up a discussion concerning tendering in practice.</w:t>
            </w:r>
          </w:p>
          <w:p w14:paraId="3F5ECED4" w14:textId="615D8970" w:rsidR="00323E25" w:rsidRPr="00EC5D0E" w:rsidRDefault="00323E25" w:rsidP="00323E25">
            <w:pPr>
              <w:pStyle w:val="Normalbulletlist"/>
              <w:numPr>
                <w:ilvl w:val="0"/>
                <w:numId w:val="5"/>
              </w:numPr>
              <w:ind w:left="360"/>
              <w:rPr>
                <w:b/>
              </w:rPr>
            </w:pPr>
            <w:r>
              <w:rPr>
                <w:bCs w:val="0"/>
              </w:rPr>
              <w:t xml:space="preserve">Learners to complete </w:t>
            </w:r>
            <w:r>
              <w:rPr>
                <w:b/>
              </w:rPr>
              <w:t xml:space="preserve">Worksheet 4: </w:t>
            </w:r>
            <w:r w:rsidR="0035351F">
              <w:rPr>
                <w:b/>
              </w:rPr>
              <w:t>Legalese</w:t>
            </w:r>
            <w:r>
              <w:rPr>
                <w:bCs w:val="0"/>
              </w:rPr>
              <w:t>.</w:t>
            </w:r>
          </w:p>
          <w:p w14:paraId="1078DD54" w14:textId="10DFD5E5" w:rsidR="00EC5D0E" w:rsidRDefault="00EC5D0E" w:rsidP="00323E25">
            <w:pPr>
              <w:pStyle w:val="Normalbulletlist"/>
              <w:numPr>
                <w:ilvl w:val="0"/>
                <w:numId w:val="5"/>
              </w:numPr>
              <w:ind w:left="360"/>
              <w:rPr>
                <w:b/>
              </w:rPr>
            </w:pPr>
            <w:r>
              <w:rPr>
                <w:bCs w:val="0"/>
              </w:rPr>
              <w:t>Tutor to focus on the importance and potential complexity of contracts in a business context.</w:t>
            </w:r>
            <w:r w:rsidR="0072201F">
              <w:rPr>
                <w:bCs w:val="0"/>
              </w:rPr>
              <w:t xml:space="preserve"> Are learners clear on the difference between a contract and a warranty and how the two may be combined</w:t>
            </w:r>
            <w:r w:rsidR="0051125D">
              <w:rPr>
                <w:bCs w:val="0"/>
              </w:rPr>
              <w:t>?</w:t>
            </w:r>
          </w:p>
          <w:p w14:paraId="63612BCD" w14:textId="45DABCC0" w:rsidR="004C0CD0" w:rsidRPr="00B45A73" w:rsidRDefault="00B45A73" w:rsidP="002E46FA">
            <w:pPr>
              <w:pStyle w:val="Normalbulletlist"/>
              <w:numPr>
                <w:ilvl w:val="0"/>
                <w:numId w:val="5"/>
              </w:numPr>
              <w:ind w:left="360"/>
              <w:rPr>
                <w:b/>
              </w:rPr>
            </w:pPr>
            <w:r>
              <w:t>Tutor to recap key learning points and conclude.</w:t>
            </w:r>
          </w:p>
          <w:p w14:paraId="7387EC7C" w14:textId="72160863" w:rsidR="00B45A73" w:rsidRDefault="00B45A73" w:rsidP="00B45A73">
            <w:pPr>
              <w:pStyle w:val="Normalbulletlist"/>
              <w:ind w:left="360"/>
              <w:rPr>
                <w:b/>
              </w:rPr>
            </w:pPr>
          </w:p>
          <w:p w14:paraId="524CA1EB" w14:textId="77777777" w:rsidR="008F09FD" w:rsidRPr="002E46FA" w:rsidRDefault="008F09FD" w:rsidP="00B45A73">
            <w:pPr>
              <w:pStyle w:val="Normalbulletlist"/>
              <w:ind w:left="360"/>
              <w:rPr>
                <w:b/>
              </w:rPr>
            </w:pPr>
          </w:p>
          <w:p w14:paraId="5BE9BF63" w14:textId="482D6CC1" w:rsidR="0017259D" w:rsidRDefault="0017259D" w:rsidP="00905996">
            <w:pPr>
              <w:pStyle w:val="Normalheadingblue"/>
            </w:pPr>
            <w:r w:rsidRPr="00E36AF8">
              <w:t>Resources</w:t>
            </w:r>
          </w:p>
          <w:p w14:paraId="73AE8E92" w14:textId="2FDF3206" w:rsidR="00323E25" w:rsidRDefault="00323E25" w:rsidP="00323E25">
            <w:pPr>
              <w:pStyle w:val="Normalbulletlist"/>
              <w:numPr>
                <w:ilvl w:val="0"/>
                <w:numId w:val="5"/>
              </w:numPr>
              <w:ind w:left="360"/>
              <w:rPr>
                <w:b/>
              </w:rPr>
            </w:pPr>
            <w:r>
              <w:rPr>
                <w:b/>
              </w:rPr>
              <w:t>PowerPoint 5</w:t>
            </w:r>
          </w:p>
          <w:p w14:paraId="4BC35FA5" w14:textId="20463D8E" w:rsidR="0087453D" w:rsidRDefault="00323E25" w:rsidP="0087453D">
            <w:pPr>
              <w:pStyle w:val="Normalbulletlist"/>
              <w:numPr>
                <w:ilvl w:val="0"/>
                <w:numId w:val="5"/>
              </w:numPr>
              <w:ind w:left="360"/>
              <w:rPr>
                <w:b/>
              </w:rPr>
            </w:pPr>
            <w:r>
              <w:rPr>
                <w:b/>
              </w:rPr>
              <w:t>Worksheet 4</w:t>
            </w:r>
          </w:p>
          <w:p w14:paraId="1F74E0A4" w14:textId="4797D8E7" w:rsidR="0017259D" w:rsidRPr="00E36AF8" w:rsidRDefault="0017259D" w:rsidP="00B27B25">
            <w:pPr>
              <w:rPr>
                <w:color w:val="0000FF"/>
                <w:u w:val="single"/>
              </w:rPr>
            </w:pPr>
          </w:p>
        </w:tc>
        <w:tc>
          <w:tcPr>
            <w:tcW w:w="2224" w:type="dxa"/>
          </w:tcPr>
          <w:p w14:paraId="288155CC" w14:textId="77777777" w:rsidR="00117148" w:rsidRDefault="00117148" w:rsidP="00117148">
            <w:pPr>
              <w:pStyle w:val="Normalbulletlist"/>
              <w:rPr>
                <w:b/>
              </w:rPr>
            </w:pPr>
          </w:p>
          <w:p w14:paraId="04C5319A" w14:textId="4F7977C2" w:rsidR="00117148" w:rsidRPr="00323E25" w:rsidRDefault="00323E25" w:rsidP="00117148">
            <w:pPr>
              <w:pStyle w:val="Normalbulletlist"/>
              <w:rPr>
                <w:b/>
                <w:bCs w:val="0"/>
              </w:rPr>
            </w:pPr>
            <w:r>
              <w:rPr>
                <w:b/>
                <w:bCs w:val="0"/>
              </w:rPr>
              <w:t>Worksheet 4</w:t>
            </w:r>
          </w:p>
          <w:p w14:paraId="43525C8F" w14:textId="77777777" w:rsidR="0059669F" w:rsidRDefault="0059669F" w:rsidP="0017259D">
            <w:r>
              <w:t>Class</w:t>
            </w:r>
            <w:r w:rsidR="00323E25">
              <w:t>room d</w:t>
            </w:r>
            <w:r>
              <w:t xml:space="preserve">iscussion </w:t>
            </w:r>
          </w:p>
          <w:p w14:paraId="2B36DE57" w14:textId="057A12D7" w:rsidR="00323E25" w:rsidRPr="00E36AF8" w:rsidRDefault="00323E25" w:rsidP="0017259D">
            <w:r>
              <w:t>Q&amp;A</w:t>
            </w:r>
          </w:p>
        </w:tc>
      </w:tr>
      <w:tr w:rsidR="0017259D" w:rsidRPr="00E36AF8" w14:paraId="6800D22A" w14:textId="77777777" w:rsidTr="00917EB1">
        <w:tc>
          <w:tcPr>
            <w:tcW w:w="1116" w:type="dxa"/>
          </w:tcPr>
          <w:p w14:paraId="5829E606" w14:textId="02DED94B" w:rsidR="0017259D" w:rsidRPr="00E36AF8" w:rsidRDefault="001A722B" w:rsidP="00E26CCE">
            <w:pPr>
              <w:jc w:val="center"/>
            </w:pPr>
            <w:r>
              <w:t>6</w:t>
            </w:r>
          </w:p>
          <w:p w14:paraId="5A6A5283" w14:textId="77777777" w:rsidR="0017259D" w:rsidRPr="00E36AF8" w:rsidRDefault="0017259D" w:rsidP="00E26CCE">
            <w:pPr>
              <w:jc w:val="center"/>
            </w:pPr>
          </w:p>
          <w:p w14:paraId="3BEC5FBB" w14:textId="6DBB126B" w:rsidR="0017259D" w:rsidRPr="00E36AF8" w:rsidRDefault="00B11B83" w:rsidP="005E0389">
            <w:pPr>
              <w:jc w:val="center"/>
            </w:pPr>
            <w:r>
              <w:t>3</w:t>
            </w:r>
            <w:r w:rsidR="0017259D" w:rsidRPr="00E36AF8">
              <w:t xml:space="preserve"> hour</w:t>
            </w:r>
            <w:r w:rsidR="005E0389">
              <w:t>s</w:t>
            </w:r>
          </w:p>
        </w:tc>
        <w:tc>
          <w:tcPr>
            <w:tcW w:w="4283" w:type="dxa"/>
          </w:tcPr>
          <w:p w14:paraId="5ECFA388" w14:textId="2B47E29E" w:rsidR="0017259D" w:rsidRPr="0089486C" w:rsidRDefault="00BD79EA" w:rsidP="00A037CD">
            <w:pPr>
              <w:pStyle w:val="Normalheadingblack"/>
              <w:rPr>
                <w:color w:val="FF0000"/>
              </w:rPr>
            </w:pPr>
            <w:r w:rsidRPr="00BD79EA">
              <w:rPr>
                <w:rFonts w:cs="Arial"/>
                <w:color w:val="0077E3"/>
                <w:szCs w:val="22"/>
                <w:lang w:eastAsia="en-GB"/>
              </w:rPr>
              <w:t>13.2</w:t>
            </w:r>
            <w:r>
              <w:rPr>
                <w:rFonts w:cs="Arial"/>
                <w:b w:val="0"/>
                <w:bCs/>
                <w:szCs w:val="22"/>
                <w:lang w:eastAsia="en-GB"/>
              </w:rPr>
              <w:t xml:space="preserve"> </w:t>
            </w:r>
            <w:r w:rsidRPr="00A037CD">
              <w:rPr>
                <w:rFonts w:cs="Arial"/>
                <w:b w:val="0"/>
                <w:bCs/>
                <w:szCs w:val="22"/>
                <w:lang w:eastAsia="en-GB"/>
              </w:rPr>
              <w:t>Business and commercial practices</w:t>
            </w:r>
          </w:p>
        </w:tc>
        <w:tc>
          <w:tcPr>
            <w:tcW w:w="6893" w:type="dxa"/>
          </w:tcPr>
          <w:p w14:paraId="70748D69" w14:textId="65C9DD40" w:rsidR="005E0389" w:rsidRDefault="00BD79EA" w:rsidP="00905996">
            <w:pPr>
              <w:pStyle w:val="Normalheadingblue"/>
            </w:pPr>
            <w:r>
              <w:t>Activities</w:t>
            </w:r>
          </w:p>
          <w:p w14:paraId="6EF4DA9B" w14:textId="2B76D945" w:rsidR="00B45A73" w:rsidRPr="00B45A73" w:rsidRDefault="00B45A73" w:rsidP="00B45A73">
            <w:pPr>
              <w:pStyle w:val="Normalbulletlist"/>
              <w:numPr>
                <w:ilvl w:val="0"/>
                <w:numId w:val="5"/>
              </w:numPr>
              <w:ind w:left="360"/>
              <w:rPr>
                <w:b/>
              </w:rPr>
            </w:pPr>
            <w:r>
              <w:rPr>
                <w:bCs w:val="0"/>
              </w:rPr>
              <w:t xml:space="preserve">Tutor to deliver </w:t>
            </w:r>
            <w:r w:rsidR="0035351F">
              <w:rPr>
                <w:b/>
              </w:rPr>
              <w:t>PowerPoint</w:t>
            </w:r>
            <w:r>
              <w:rPr>
                <w:b/>
              </w:rPr>
              <w:t xml:space="preserve"> 6: </w:t>
            </w:r>
            <w:r w:rsidR="00BF0BEC">
              <w:rPr>
                <w:b/>
              </w:rPr>
              <w:t>Management and b</w:t>
            </w:r>
            <w:r w:rsidR="0087453D">
              <w:rPr>
                <w:b/>
              </w:rPr>
              <w:t>usiness models</w:t>
            </w:r>
            <w:r>
              <w:rPr>
                <w:bCs w:val="0"/>
              </w:rPr>
              <w:t xml:space="preserve">. </w:t>
            </w:r>
          </w:p>
          <w:p w14:paraId="23D0F763" w14:textId="1EDD24E4" w:rsidR="00DF7A6F" w:rsidRPr="00DF7A6F" w:rsidRDefault="00B45A73" w:rsidP="002749DD">
            <w:pPr>
              <w:pStyle w:val="Normalbulletlist"/>
              <w:numPr>
                <w:ilvl w:val="0"/>
                <w:numId w:val="5"/>
              </w:numPr>
              <w:ind w:left="360"/>
              <w:rPr>
                <w:b/>
              </w:rPr>
            </w:pPr>
            <w:r>
              <w:rPr>
                <w:bCs w:val="0"/>
              </w:rPr>
              <w:t>Tutor to lead discussion of company structures (start-ups, small and medium-sized enterprises, corporations</w:t>
            </w:r>
            <w:r w:rsidR="00A9314D">
              <w:rPr>
                <w:bCs w:val="0"/>
              </w:rPr>
              <w:t>,</w:t>
            </w:r>
            <w:r>
              <w:rPr>
                <w:bCs w:val="0"/>
              </w:rPr>
              <w:t xml:space="preserve"> etc</w:t>
            </w:r>
            <w:r>
              <w:t>)</w:t>
            </w:r>
            <w:r w:rsidR="002749DD">
              <w:t xml:space="preserve"> and management styles.</w:t>
            </w:r>
            <w:r w:rsidR="00DF7A6F">
              <w:rPr>
                <w:bCs w:val="0"/>
              </w:rPr>
              <w:t xml:space="preserve"> </w:t>
            </w:r>
          </w:p>
          <w:p w14:paraId="4B56EA8B" w14:textId="512216C9" w:rsidR="002749DD" w:rsidRPr="002705A0" w:rsidRDefault="00DF7A6F" w:rsidP="002749DD">
            <w:pPr>
              <w:pStyle w:val="Normalbulletlist"/>
              <w:numPr>
                <w:ilvl w:val="0"/>
                <w:numId w:val="5"/>
              </w:numPr>
              <w:ind w:left="360"/>
              <w:rPr>
                <w:b/>
              </w:rPr>
            </w:pPr>
            <w:r>
              <w:rPr>
                <w:bCs w:val="0"/>
              </w:rPr>
              <w:t xml:space="preserve">Learners to complete </w:t>
            </w:r>
            <w:r>
              <w:rPr>
                <w:b/>
              </w:rPr>
              <w:t>Worksheet 5: Management activities</w:t>
            </w:r>
            <w:r>
              <w:rPr>
                <w:bCs w:val="0"/>
              </w:rPr>
              <w:t>.</w:t>
            </w:r>
          </w:p>
          <w:p w14:paraId="21B90417" w14:textId="61AB24CF" w:rsidR="00FD09DB" w:rsidRPr="00DF7A6F" w:rsidRDefault="002705A0" w:rsidP="00DF7A6F">
            <w:pPr>
              <w:pStyle w:val="Normalbulletlist"/>
              <w:numPr>
                <w:ilvl w:val="0"/>
                <w:numId w:val="5"/>
              </w:numPr>
              <w:ind w:left="360"/>
              <w:rPr>
                <w:b/>
              </w:rPr>
            </w:pPr>
            <w:r>
              <w:t xml:space="preserve">Which </w:t>
            </w:r>
            <w:r w:rsidR="00141514">
              <w:t>o</w:t>
            </w:r>
            <w:r>
              <w:t>f the three staff from A-Bikes did learners think should be put in charge of the new Paralympic bicycle design? Tutor to use</w:t>
            </w:r>
            <w:r w:rsidR="00141514">
              <w:t xml:space="preserve"> learner choices as a springboard for debate about flexible working</w:t>
            </w:r>
            <w:r w:rsidR="00D43526">
              <w:t xml:space="preserve"> and agile management.</w:t>
            </w:r>
          </w:p>
          <w:p w14:paraId="5E12B74A" w14:textId="52767E55" w:rsidR="00DF7A6F" w:rsidRDefault="00DF7A6F" w:rsidP="00893079">
            <w:pPr>
              <w:pStyle w:val="Normalbulletlist"/>
              <w:numPr>
                <w:ilvl w:val="0"/>
                <w:numId w:val="5"/>
              </w:numPr>
              <w:ind w:left="360"/>
              <w:rPr>
                <w:bCs w:val="0"/>
              </w:rPr>
            </w:pPr>
            <w:r>
              <w:rPr>
                <w:bCs w:val="0"/>
              </w:rPr>
              <w:t xml:space="preserve">Learners to complete </w:t>
            </w:r>
            <w:r>
              <w:rPr>
                <w:b/>
              </w:rPr>
              <w:t xml:space="preserve">Worksheet </w:t>
            </w:r>
            <w:r w:rsidRPr="00DF7A6F">
              <w:rPr>
                <w:b/>
                <w:color w:val="000000" w:themeColor="text1"/>
              </w:rPr>
              <w:t>6</w:t>
            </w:r>
            <w:r>
              <w:rPr>
                <w:b/>
              </w:rPr>
              <w:t>: Flexible working</w:t>
            </w:r>
            <w:r w:rsidR="00812BC5">
              <w:rPr>
                <w:bCs w:val="0"/>
              </w:rPr>
              <w:t xml:space="preserve"> and discuss with the class and tutor.</w:t>
            </w:r>
          </w:p>
          <w:p w14:paraId="26D95574" w14:textId="7CBB006A" w:rsidR="00924DCF" w:rsidRPr="00893079" w:rsidRDefault="00924DCF" w:rsidP="00893079">
            <w:pPr>
              <w:pStyle w:val="Normalbulletlist"/>
              <w:numPr>
                <w:ilvl w:val="0"/>
                <w:numId w:val="5"/>
              </w:numPr>
              <w:ind w:left="360"/>
              <w:rPr>
                <w:bCs w:val="0"/>
              </w:rPr>
            </w:pPr>
            <w:r>
              <w:rPr>
                <w:bCs w:val="0"/>
              </w:rPr>
              <w:t>Tutor to host Q&amp;A on the importance of training and development.</w:t>
            </w:r>
          </w:p>
          <w:p w14:paraId="2EB41D51" w14:textId="23784EE3" w:rsidR="00B45A73" w:rsidRPr="009A6215" w:rsidRDefault="00B45A73" w:rsidP="00B45A73">
            <w:pPr>
              <w:pStyle w:val="Normalbulletlist"/>
              <w:numPr>
                <w:ilvl w:val="0"/>
                <w:numId w:val="5"/>
              </w:numPr>
              <w:ind w:left="360"/>
              <w:rPr>
                <w:bCs w:val="0"/>
              </w:rPr>
            </w:pPr>
            <w:r>
              <w:t>Tutor to recap key learning points and conclude.</w:t>
            </w:r>
          </w:p>
          <w:p w14:paraId="59772CF6" w14:textId="77777777" w:rsidR="009A6215" w:rsidRPr="00B45A73" w:rsidRDefault="009A6215" w:rsidP="009A6215">
            <w:pPr>
              <w:pStyle w:val="Normalbulletlist"/>
              <w:rPr>
                <w:bCs w:val="0"/>
              </w:rPr>
            </w:pPr>
          </w:p>
          <w:p w14:paraId="09082A74" w14:textId="0C39D5F7" w:rsidR="0017259D" w:rsidRPr="00E36AF8" w:rsidRDefault="0017259D" w:rsidP="00905996">
            <w:pPr>
              <w:pStyle w:val="Normalheadingblue"/>
            </w:pPr>
            <w:r w:rsidRPr="00E36AF8">
              <w:t>Resources</w:t>
            </w:r>
          </w:p>
          <w:p w14:paraId="1AB15992" w14:textId="682FC0FC" w:rsidR="00BD79EA" w:rsidRDefault="00BD79EA" w:rsidP="00BD79EA">
            <w:pPr>
              <w:pStyle w:val="Normalbulletlist"/>
              <w:numPr>
                <w:ilvl w:val="0"/>
                <w:numId w:val="5"/>
              </w:numPr>
              <w:ind w:left="360"/>
              <w:rPr>
                <w:b/>
              </w:rPr>
            </w:pPr>
            <w:r>
              <w:rPr>
                <w:b/>
              </w:rPr>
              <w:t>PowerPoint 6</w:t>
            </w:r>
          </w:p>
          <w:p w14:paraId="0B0B5F0A" w14:textId="578DC316" w:rsidR="00E84299" w:rsidRDefault="00E84299" w:rsidP="00BD79EA">
            <w:pPr>
              <w:pStyle w:val="Normalbulletlist"/>
              <w:numPr>
                <w:ilvl w:val="0"/>
                <w:numId w:val="5"/>
              </w:numPr>
              <w:ind w:left="360"/>
              <w:rPr>
                <w:b/>
              </w:rPr>
            </w:pPr>
            <w:r>
              <w:rPr>
                <w:b/>
              </w:rPr>
              <w:t>Worksheet 5</w:t>
            </w:r>
          </w:p>
          <w:p w14:paraId="7481F6E9" w14:textId="01D0D18D" w:rsidR="00E84299" w:rsidRDefault="00E84299" w:rsidP="00BD79EA">
            <w:pPr>
              <w:pStyle w:val="Normalbulletlist"/>
              <w:numPr>
                <w:ilvl w:val="0"/>
                <w:numId w:val="5"/>
              </w:numPr>
              <w:ind w:left="360"/>
              <w:rPr>
                <w:b/>
              </w:rPr>
            </w:pPr>
            <w:r>
              <w:rPr>
                <w:b/>
              </w:rPr>
              <w:t>Worksheet 6</w:t>
            </w:r>
          </w:p>
          <w:p w14:paraId="6B47AAD4" w14:textId="77777777" w:rsidR="0017259D" w:rsidRDefault="0017259D" w:rsidP="00B27B25">
            <w:pPr>
              <w:rPr>
                <w:color w:val="0000FF"/>
                <w:u w:val="single"/>
              </w:rPr>
            </w:pPr>
          </w:p>
          <w:p w14:paraId="0DF9B239" w14:textId="4C04B2AE" w:rsidR="009A6215" w:rsidRPr="00E36AF8" w:rsidRDefault="009A6215" w:rsidP="00B27B25">
            <w:pPr>
              <w:rPr>
                <w:color w:val="0000FF"/>
                <w:u w:val="single"/>
              </w:rPr>
            </w:pPr>
          </w:p>
        </w:tc>
        <w:tc>
          <w:tcPr>
            <w:tcW w:w="2224" w:type="dxa"/>
          </w:tcPr>
          <w:p w14:paraId="6276D5C8" w14:textId="12392EC4" w:rsidR="00E84299" w:rsidRDefault="00E84299" w:rsidP="0017259D">
            <w:pPr>
              <w:rPr>
                <w:b/>
                <w:bCs/>
              </w:rPr>
            </w:pPr>
            <w:r>
              <w:rPr>
                <w:b/>
                <w:bCs/>
              </w:rPr>
              <w:t>Worksheet 5</w:t>
            </w:r>
          </w:p>
          <w:p w14:paraId="36C3C7B5" w14:textId="4DBEC3BB" w:rsidR="00E84299" w:rsidRPr="00E84299" w:rsidRDefault="00E84299" w:rsidP="0017259D">
            <w:pPr>
              <w:rPr>
                <w:b/>
                <w:bCs/>
              </w:rPr>
            </w:pPr>
            <w:r>
              <w:rPr>
                <w:b/>
                <w:bCs/>
              </w:rPr>
              <w:t>Worksheet 6</w:t>
            </w:r>
          </w:p>
          <w:p w14:paraId="56BE4281" w14:textId="4AD1820C" w:rsidR="00893A64" w:rsidRDefault="00893A64" w:rsidP="0017259D">
            <w:r>
              <w:t>Classroom discussion</w:t>
            </w:r>
          </w:p>
          <w:p w14:paraId="43E3CC51" w14:textId="5366EFA6" w:rsidR="00BD79EA" w:rsidRDefault="00BD79EA" w:rsidP="0017259D">
            <w:r>
              <w:t>Q&amp;A</w:t>
            </w:r>
          </w:p>
          <w:p w14:paraId="7D4F2EAB" w14:textId="78445D98" w:rsidR="005B3656" w:rsidRDefault="005B3656" w:rsidP="005B3656"/>
          <w:p w14:paraId="232C91D1" w14:textId="77777777" w:rsidR="005B3656" w:rsidRDefault="005B3656" w:rsidP="0017259D"/>
          <w:p w14:paraId="7FE2D3F7" w14:textId="77777777" w:rsidR="005B3656" w:rsidRDefault="005B3656" w:rsidP="0017259D"/>
          <w:p w14:paraId="51B0001A" w14:textId="38204381" w:rsidR="00893A64" w:rsidRPr="00893A64" w:rsidRDefault="00893A64" w:rsidP="00BD79EA"/>
        </w:tc>
      </w:tr>
      <w:tr w:rsidR="0017259D" w:rsidRPr="00E36AF8" w14:paraId="29D72156" w14:textId="77777777" w:rsidTr="00917EB1">
        <w:tc>
          <w:tcPr>
            <w:tcW w:w="1116" w:type="dxa"/>
          </w:tcPr>
          <w:p w14:paraId="028B849B" w14:textId="437A28F3" w:rsidR="0017259D" w:rsidRPr="00E36AF8" w:rsidRDefault="001A722B" w:rsidP="00E26CCE">
            <w:pPr>
              <w:jc w:val="center"/>
            </w:pPr>
            <w:r>
              <w:lastRenderedPageBreak/>
              <w:t>7</w:t>
            </w:r>
          </w:p>
          <w:p w14:paraId="3D6ADEA3" w14:textId="77777777" w:rsidR="0017259D" w:rsidRPr="00E36AF8" w:rsidRDefault="0017259D" w:rsidP="00E26CCE">
            <w:pPr>
              <w:jc w:val="center"/>
            </w:pPr>
          </w:p>
          <w:p w14:paraId="47EBF320" w14:textId="736570F1" w:rsidR="0017259D" w:rsidRPr="00E36AF8" w:rsidRDefault="00B11B83" w:rsidP="00E26CCE">
            <w:pPr>
              <w:jc w:val="center"/>
            </w:pPr>
            <w:r>
              <w:t>3</w:t>
            </w:r>
            <w:r w:rsidR="0017259D" w:rsidRPr="00E36AF8">
              <w:t xml:space="preserve"> hours</w:t>
            </w:r>
          </w:p>
        </w:tc>
        <w:tc>
          <w:tcPr>
            <w:tcW w:w="4283" w:type="dxa"/>
          </w:tcPr>
          <w:p w14:paraId="1A1006ED" w14:textId="7FCDA19C" w:rsidR="00895CC3" w:rsidRDefault="0087453D" w:rsidP="00FA42AA">
            <w:pPr>
              <w:pStyle w:val="Normalbulletlist"/>
              <w:spacing w:before="80" w:after="80"/>
              <w:rPr>
                <w:b/>
              </w:rPr>
            </w:pPr>
            <w:r w:rsidRPr="0087453D">
              <w:rPr>
                <w:rFonts w:cs="Arial"/>
                <w:b/>
                <w:bCs w:val="0"/>
                <w:color w:val="0077E3"/>
                <w:szCs w:val="22"/>
                <w:lang w:eastAsia="en-GB"/>
              </w:rPr>
              <w:t>13.2</w:t>
            </w:r>
            <w:r w:rsidR="00895CC3">
              <w:rPr>
                <w:rFonts w:cs="Arial"/>
                <w:szCs w:val="22"/>
                <w:lang w:eastAsia="en-GB"/>
              </w:rPr>
              <w:t xml:space="preserve"> </w:t>
            </w:r>
            <w:r w:rsidR="00895CC3" w:rsidRPr="00A037CD">
              <w:rPr>
                <w:rFonts w:cs="Arial"/>
                <w:szCs w:val="22"/>
                <w:lang w:eastAsia="en-GB"/>
              </w:rPr>
              <w:t>Business and commercial practices</w:t>
            </w:r>
          </w:p>
          <w:p w14:paraId="6919F6E7" w14:textId="77777777" w:rsidR="00895CC3" w:rsidRDefault="00895CC3" w:rsidP="00C67CF7">
            <w:pPr>
              <w:pStyle w:val="Normalbulletlist"/>
              <w:rPr>
                <w:b/>
              </w:rPr>
            </w:pPr>
          </w:p>
          <w:p w14:paraId="2D4A17BF" w14:textId="37907F60" w:rsidR="00660C9F" w:rsidRPr="00660C9F" w:rsidRDefault="00660C9F" w:rsidP="00C67CF7">
            <w:pPr>
              <w:pStyle w:val="Normalbulletlist"/>
              <w:rPr>
                <w:b/>
                <w:color w:val="FF0000"/>
              </w:rPr>
            </w:pPr>
          </w:p>
        </w:tc>
        <w:tc>
          <w:tcPr>
            <w:tcW w:w="6893" w:type="dxa"/>
          </w:tcPr>
          <w:p w14:paraId="60286D0C" w14:textId="22AA8225" w:rsidR="005E0389" w:rsidRDefault="00895CC3" w:rsidP="00905996">
            <w:pPr>
              <w:pStyle w:val="Normalheadingblue"/>
            </w:pPr>
            <w:r>
              <w:t>Activities</w:t>
            </w:r>
          </w:p>
          <w:p w14:paraId="55952DC5" w14:textId="5DEBBC29" w:rsidR="00895CC3" w:rsidRPr="00895CC3" w:rsidRDefault="00895CC3" w:rsidP="00895CC3">
            <w:pPr>
              <w:pStyle w:val="Normalbulletlist"/>
              <w:numPr>
                <w:ilvl w:val="0"/>
                <w:numId w:val="5"/>
              </w:numPr>
              <w:ind w:left="360"/>
              <w:rPr>
                <w:b/>
              </w:rPr>
            </w:pPr>
            <w:r>
              <w:rPr>
                <w:bCs w:val="0"/>
              </w:rPr>
              <w:t xml:space="preserve">Tutor to deliver </w:t>
            </w:r>
            <w:r w:rsidR="0035351F">
              <w:rPr>
                <w:b/>
              </w:rPr>
              <w:t>PowerPoint</w:t>
            </w:r>
            <w:r>
              <w:rPr>
                <w:b/>
              </w:rPr>
              <w:t xml:space="preserve"> 7: </w:t>
            </w:r>
            <w:r w:rsidR="005C7393">
              <w:rPr>
                <w:b/>
              </w:rPr>
              <w:t>M</w:t>
            </w:r>
            <w:r w:rsidR="008E0565">
              <w:rPr>
                <w:b/>
              </w:rPr>
              <w:t>anagement</w:t>
            </w:r>
            <w:r>
              <w:rPr>
                <w:b/>
              </w:rPr>
              <w:t xml:space="preserve"> systems, policies and procedures</w:t>
            </w:r>
            <w:r>
              <w:rPr>
                <w:bCs w:val="0"/>
              </w:rPr>
              <w:t xml:space="preserve">. </w:t>
            </w:r>
          </w:p>
          <w:p w14:paraId="379A2556" w14:textId="4677B0B1" w:rsidR="000D0924" w:rsidRPr="004A02C5" w:rsidRDefault="00FE6F05" w:rsidP="004A02C5">
            <w:pPr>
              <w:pStyle w:val="Normalbulletlist"/>
              <w:numPr>
                <w:ilvl w:val="0"/>
                <w:numId w:val="5"/>
              </w:numPr>
              <w:ind w:left="360"/>
              <w:rPr>
                <w:bCs w:val="0"/>
              </w:rPr>
            </w:pPr>
            <w:r>
              <w:rPr>
                <w:bCs w:val="0"/>
              </w:rPr>
              <w:t>Having considered a policy they have encountered themselves, a</w:t>
            </w:r>
            <w:r w:rsidR="00895CC3" w:rsidRPr="00895CC3">
              <w:rPr>
                <w:bCs w:val="0"/>
              </w:rPr>
              <w:t xml:space="preserve">sk learners to </w:t>
            </w:r>
            <w:r>
              <w:rPr>
                <w:bCs w:val="0"/>
              </w:rPr>
              <w:t>think about</w:t>
            </w:r>
            <w:r w:rsidR="00895CC3" w:rsidRPr="00895CC3">
              <w:rPr>
                <w:bCs w:val="0"/>
              </w:rPr>
              <w:t xml:space="preserve"> </w:t>
            </w:r>
            <w:r>
              <w:rPr>
                <w:bCs w:val="0"/>
              </w:rPr>
              <w:t>the</w:t>
            </w:r>
            <w:r w:rsidR="005C7393">
              <w:rPr>
                <w:bCs w:val="0"/>
              </w:rPr>
              <w:t xml:space="preserve"> </w:t>
            </w:r>
            <w:r>
              <w:rPr>
                <w:bCs w:val="0"/>
              </w:rPr>
              <w:t xml:space="preserve">types of </w:t>
            </w:r>
            <w:r w:rsidR="00C534D2">
              <w:rPr>
                <w:bCs w:val="0"/>
              </w:rPr>
              <w:t>company polic</w:t>
            </w:r>
            <w:r>
              <w:rPr>
                <w:bCs w:val="0"/>
              </w:rPr>
              <w:t>y</w:t>
            </w:r>
            <w:r w:rsidR="00C534D2">
              <w:rPr>
                <w:bCs w:val="0"/>
              </w:rPr>
              <w:t xml:space="preserve"> </w:t>
            </w:r>
            <w:r>
              <w:rPr>
                <w:bCs w:val="0"/>
              </w:rPr>
              <w:t>outlined in the presentation</w:t>
            </w:r>
            <w:r w:rsidR="00895CC3" w:rsidRPr="00895CC3">
              <w:rPr>
                <w:bCs w:val="0"/>
              </w:rPr>
              <w:t>.</w:t>
            </w:r>
            <w:r w:rsidR="00895CC3">
              <w:rPr>
                <w:bCs w:val="0"/>
              </w:rPr>
              <w:t xml:space="preserve"> </w:t>
            </w:r>
            <w:r w:rsidR="00C534D2">
              <w:rPr>
                <w:bCs w:val="0"/>
              </w:rPr>
              <w:t>How are they helpful? How might they be regarded as restrictive?</w:t>
            </w:r>
          </w:p>
          <w:p w14:paraId="42C95A54" w14:textId="076E26CB" w:rsidR="00B04184" w:rsidRDefault="00B04184" w:rsidP="00895CC3">
            <w:pPr>
              <w:pStyle w:val="Normalbulletlist"/>
              <w:numPr>
                <w:ilvl w:val="0"/>
                <w:numId w:val="5"/>
              </w:numPr>
              <w:ind w:left="360"/>
              <w:rPr>
                <w:bCs w:val="0"/>
              </w:rPr>
            </w:pPr>
            <w:r>
              <w:rPr>
                <w:bCs w:val="0"/>
              </w:rPr>
              <w:t xml:space="preserve">Learners to complete </w:t>
            </w:r>
            <w:r>
              <w:rPr>
                <w:b/>
              </w:rPr>
              <w:t xml:space="preserve">Worksheet </w:t>
            </w:r>
            <w:r w:rsidR="00E84299">
              <w:rPr>
                <w:b/>
              </w:rPr>
              <w:t>7</w:t>
            </w:r>
            <w:r>
              <w:rPr>
                <w:b/>
              </w:rPr>
              <w:t xml:space="preserve">: </w:t>
            </w:r>
            <w:r w:rsidR="004A02C5">
              <w:rPr>
                <w:b/>
              </w:rPr>
              <w:t>Smoking policy</w:t>
            </w:r>
            <w:r>
              <w:rPr>
                <w:bCs w:val="0"/>
              </w:rPr>
              <w:t>.</w:t>
            </w:r>
          </w:p>
          <w:p w14:paraId="40107877" w14:textId="42309674" w:rsidR="000D0924" w:rsidRDefault="000D0924" w:rsidP="00895CC3">
            <w:pPr>
              <w:pStyle w:val="Normalbulletlist"/>
              <w:numPr>
                <w:ilvl w:val="0"/>
                <w:numId w:val="5"/>
              </w:numPr>
              <w:ind w:left="360"/>
              <w:rPr>
                <w:bCs w:val="0"/>
              </w:rPr>
            </w:pPr>
            <w:r>
              <w:rPr>
                <w:bCs w:val="0"/>
              </w:rPr>
              <w:t xml:space="preserve">Classroom discussion </w:t>
            </w:r>
            <w:r w:rsidR="00C534D2">
              <w:rPr>
                <w:bCs w:val="0"/>
              </w:rPr>
              <w:t>of learner answers.</w:t>
            </w:r>
            <w:r w:rsidR="00F22E53">
              <w:rPr>
                <w:bCs w:val="0"/>
              </w:rPr>
              <w:t xml:space="preserve"> Tutor could introduce </w:t>
            </w:r>
            <w:r w:rsidR="006D5BF4">
              <w:rPr>
                <w:bCs w:val="0"/>
              </w:rPr>
              <w:t>the</w:t>
            </w:r>
            <w:r w:rsidR="00F22E53">
              <w:rPr>
                <w:bCs w:val="0"/>
              </w:rPr>
              <w:t xml:space="preserve"> extension question about </w:t>
            </w:r>
            <w:r w:rsidR="0035351F">
              <w:rPr>
                <w:bCs w:val="0"/>
              </w:rPr>
              <w:t>whether</w:t>
            </w:r>
            <w:r w:rsidR="00F22E53">
              <w:rPr>
                <w:bCs w:val="0"/>
              </w:rPr>
              <w:t xml:space="preserve"> or not it is appropriate for an employer to encourage </w:t>
            </w:r>
            <w:r w:rsidR="0035351F">
              <w:rPr>
                <w:bCs w:val="0"/>
              </w:rPr>
              <w:t>employees</w:t>
            </w:r>
            <w:r w:rsidR="00F22E53">
              <w:rPr>
                <w:bCs w:val="0"/>
              </w:rPr>
              <w:t xml:space="preserve"> to give up smoking, or to ban it at the workplace altogether.</w:t>
            </w:r>
          </w:p>
          <w:p w14:paraId="69442977" w14:textId="76F7B7E2" w:rsidR="007C7360" w:rsidRPr="00895CC3" w:rsidRDefault="007C7360" w:rsidP="00895CC3">
            <w:pPr>
              <w:pStyle w:val="Normalbulletlist"/>
              <w:numPr>
                <w:ilvl w:val="0"/>
                <w:numId w:val="5"/>
              </w:numPr>
              <w:ind w:left="360"/>
              <w:rPr>
                <w:bCs w:val="0"/>
              </w:rPr>
            </w:pPr>
            <w:r>
              <w:t>Tutor to recap key learning points and conclude.</w:t>
            </w:r>
          </w:p>
          <w:p w14:paraId="39859AEC" w14:textId="6317701F" w:rsidR="00895CC3" w:rsidRDefault="00895CC3" w:rsidP="00895CC3">
            <w:pPr>
              <w:pStyle w:val="Normalbulletlist"/>
            </w:pPr>
          </w:p>
          <w:p w14:paraId="69C658BA" w14:textId="714BF1F9" w:rsidR="0017259D" w:rsidRDefault="0017259D" w:rsidP="00905996">
            <w:pPr>
              <w:pStyle w:val="Normalheadingblue"/>
            </w:pPr>
            <w:r w:rsidRPr="00E36AF8">
              <w:t>Resources</w:t>
            </w:r>
          </w:p>
          <w:p w14:paraId="4CF33F17" w14:textId="4A0BADC9" w:rsidR="00B04184" w:rsidRDefault="00B04184" w:rsidP="00B04184">
            <w:pPr>
              <w:pStyle w:val="Normalbulletlist"/>
              <w:numPr>
                <w:ilvl w:val="0"/>
                <w:numId w:val="5"/>
              </w:numPr>
              <w:ind w:left="360"/>
              <w:rPr>
                <w:b/>
              </w:rPr>
            </w:pPr>
            <w:r>
              <w:rPr>
                <w:b/>
              </w:rPr>
              <w:t>PowerPoint 7</w:t>
            </w:r>
          </w:p>
          <w:p w14:paraId="015930E8" w14:textId="583F05B7" w:rsidR="0017259D" w:rsidRPr="00E84299" w:rsidRDefault="00B04184" w:rsidP="00E84299">
            <w:pPr>
              <w:pStyle w:val="Normalbulletlist"/>
              <w:numPr>
                <w:ilvl w:val="0"/>
                <w:numId w:val="5"/>
              </w:numPr>
              <w:ind w:left="360"/>
              <w:rPr>
                <w:b/>
              </w:rPr>
            </w:pPr>
            <w:r>
              <w:rPr>
                <w:b/>
              </w:rPr>
              <w:t xml:space="preserve">Worksheet </w:t>
            </w:r>
            <w:r w:rsidR="00E84299">
              <w:rPr>
                <w:b/>
              </w:rPr>
              <w:t>7</w:t>
            </w:r>
          </w:p>
          <w:p w14:paraId="79B161CE" w14:textId="2EDA220E" w:rsidR="007F477B" w:rsidRPr="00B04184" w:rsidRDefault="007F477B" w:rsidP="007F477B">
            <w:pPr>
              <w:pStyle w:val="Normalbulletlist"/>
              <w:ind w:left="360"/>
              <w:rPr>
                <w:b/>
              </w:rPr>
            </w:pPr>
          </w:p>
        </w:tc>
        <w:tc>
          <w:tcPr>
            <w:tcW w:w="2224" w:type="dxa"/>
          </w:tcPr>
          <w:p w14:paraId="4B73A976" w14:textId="64B3818A" w:rsidR="00B04184" w:rsidRPr="00B04184" w:rsidRDefault="00B04184" w:rsidP="003963E6">
            <w:pPr>
              <w:rPr>
                <w:b/>
                <w:bCs/>
              </w:rPr>
            </w:pPr>
            <w:r>
              <w:rPr>
                <w:b/>
                <w:bCs/>
              </w:rPr>
              <w:t xml:space="preserve">Worksheet </w:t>
            </w:r>
            <w:r w:rsidR="00E84299">
              <w:rPr>
                <w:b/>
                <w:bCs/>
              </w:rPr>
              <w:t>7</w:t>
            </w:r>
          </w:p>
          <w:p w14:paraId="022E39CF" w14:textId="6224631F" w:rsidR="003963E6" w:rsidRDefault="003963E6" w:rsidP="003963E6">
            <w:r>
              <w:t>Classroom discussion</w:t>
            </w:r>
          </w:p>
          <w:p w14:paraId="28FB87B6" w14:textId="2DD679C2" w:rsidR="00B04184" w:rsidRDefault="00B04184" w:rsidP="003963E6">
            <w:r>
              <w:t>Q&amp;A</w:t>
            </w:r>
          </w:p>
          <w:p w14:paraId="426C7565" w14:textId="77777777" w:rsidR="003963E6" w:rsidRDefault="003963E6" w:rsidP="003963E6"/>
          <w:p w14:paraId="55E06A33" w14:textId="77777777" w:rsidR="003963E6" w:rsidRDefault="003963E6" w:rsidP="003963E6"/>
          <w:p w14:paraId="59CCFE6F" w14:textId="77777777" w:rsidR="00A13F49" w:rsidRDefault="00A13F49" w:rsidP="003963E6"/>
          <w:p w14:paraId="5AC099BF" w14:textId="77777777" w:rsidR="0017259D" w:rsidRPr="00E36AF8" w:rsidRDefault="0017259D" w:rsidP="00B04184"/>
        </w:tc>
      </w:tr>
      <w:tr w:rsidR="0017259D" w:rsidRPr="00E36AF8" w14:paraId="2C9C32BB" w14:textId="77777777" w:rsidTr="00917EB1">
        <w:tc>
          <w:tcPr>
            <w:tcW w:w="1116" w:type="dxa"/>
          </w:tcPr>
          <w:p w14:paraId="3D2697C4" w14:textId="71656062" w:rsidR="0017259D" w:rsidRPr="00E36AF8" w:rsidRDefault="001A722B" w:rsidP="00E26CCE">
            <w:pPr>
              <w:jc w:val="center"/>
            </w:pPr>
            <w:r>
              <w:t>8</w:t>
            </w:r>
          </w:p>
          <w:p w14:paraId="0C990489" w14:textId="77777777" w:rsidR="0017259D" w:rsidRPr="00E36AF8" w:rsidRDefault="0017259D" w:rsidP="00E26CCE">
            <w:pPr>
              <w:jc w:val="center"/>
            </w:pPr>
          </w:p>
          <w:p w14:paraId="654FB670" w14:textId="7B022144" w:rsidR="0017259D" w:rsidRPr="00E36AF8" w:rsidRDefault="0072746F" w:rsidP="00E26CCE">
            <w:pPr>
              <w:jc w:val="center"/>
              <w:rPr>
                <w:b/>
              </w:rPr>
            </w:pPr>
            <w:r>
              <w:t>3</w:t>
            </w:r>
            <w:r w:rsidR="0017259D" w:rsidRPr="00E36AF8">
              <w:t xml:space="preserve"> hours</w:t>
            </w:r>
          </w:p>
        </w:tc>
        <w:tc>
          <w:tcPr>
            <w:tcW w:w="4283" w:type="dxa"/>
          </w:tcPr>
          <w:p w14:paraId="368C48B4" w14:textId="0EBDD230" w:rsidR="0017259D" w:rsidRDefault="00A037CD" w:rsidP="009D2904">
            <w:pPr>
              <w:pStyle w:val="Normalbulletlist"/>
              <w:spacing w:before="80" w:after="80"/>
              <w:rPr>
                <w:rFonts w:cs="Arial"/>
                <w:szCs w:val="22"/>
                <w:lang w:eastAsia="en-GB"/>
              </w:rPr>
            </w:pPr>
            <w:r w:rsidRPr="00510DF9">
              <w:rPr>
                <w:b/>
                <w:bCs w:val="0"/>
                <w:color w:val="0077E3"/>
              </w:rPr>
              <w:t>13.3</w:t>
            </w:r>
            <w:r w:rsidRPr="00C67CF7">
              <w:rPr>
                <w:color w:val="0077E3"/>
              </w:rPr>
              <w:t xml:space="preserve"> </w:t>
            </w:r>
            <w:r w:rsidRPr="00A037CD">
              <w:rPr>
                <w:rFonts w:cs="Arial"/>
                <w:szCs w:val="22"/>
                <w:lang w:eastAsia="en-GB"/>
              </w:rPr>
              <w:t>Financial and economic concepts</w:t>
            </w:r>
          </w:p>
          <w:p w14:paraId="0C9E36CA" w14:textId="29454680" w:rsidR="000F7665" w:rsidRPr="00660C9F" w:rsidRDefault="000F7665" w:rsidP="000F7665">
            <w:pPr>
              <w:rPr>
                <w:rFonts w:ascii="Calibri" w:hAnsi="Calibri" w:cs="Calibri"/>
                <w:color w:val="FF0000"/>
                <w:szCs w:val="22"/>
              </w:rPr>
            </w:pPr>
          </w:p>
          <w:p w14:paraId="1CEED745" w14:textId="1E372C5D" w:rsidR="000F7665" w:rsidRPr="00E36AF8" w:rsidRDefault="000F7665" w:rsidP="00A037CD">
            <w:pPr>
              <w:pStyle w:val="Normalbulletlist"/>
            </w:pPr>
          </w:p>
        </w:tc>
        <w:tc>
          <w:tcPr>
            <w:tcW w:w="6893" w:type="dxa"/>
          </w:tcPr>
          <w:p w14:paraId="36D4F633" w14:textId="1F509C61" w:rsidR="005E0389" w:rsidRDefault="00B04184" w:rsidP="00905996">
            <w:pPr>
              <w:pStyle w:val="Normalheadingblue"/>
            </w:pPr>
            <w:r>
              <w:t>Activities</w:t>
            </w:r>
          </w:p>
          <w:p w14:paraId="38208493" w14:textId="55C62D42" w:rsidR="00B04184" w:rsidRPr="00B04184" w:rsidRDefault="00B04184" w:rsidP="00B04184">
            <w:pPr>
              <w:pStyle w:val="Normalbulletlist"/>
              <w:numPr>
                <w:ilvl w:val="0"/>
                <w:numId w:val="5"/>
              </w:numPr>
              <w:ind w:left="360"/>
            </w:pPr>
            <w:r>
              <w:rPr>
                <w:bCs w:val="0"/>
              </w:rPr>
              <w:t xml:space="preserve">Tutor to deliver </w:t>
            </w:r>
            <w:r w:rsidR="0035351F">
              <w:rPr>
                <w:b/>
              </w:rPr>
              <w:t>PowerPoint</w:t>
            </w:r>
            <w:r>
              <w:rPr>
                <w:b/>
              </w:rPr>
              <w:t xml:space="preserve"> 8: Financial responsibility</w:t>
            </w:r>
            <w:r>
              <w:rPr>
                <w:bCs w:val="0"/>
              </w:rPr>
              <w:t>.</w:t>
            </w:r>
          </w:p>
          <w:p w14:paraId="7C2D1112" w14:textId="395081C2" w:rsidR="00B04184" w:rsidRPr="007C7360" w:rsidRDefault="00B04184" w:rsidP="00B04184">
            <w:pPr>
              <w:pStyle w:val="Normalbulletlist"/>
              <w:numPr>
                <w:ilvl w:val="0"/>
                <w:numId w:val="5"/>
              </w:numPr>
              <w:ind w:left="360"/>
            </w:pPr>
            <w:r>
              <w:rPr>
                <w:bCs w:val="0"/>
              </w:rPr>
              <w:t xml:space="preserve">Tutor to lead discussion </w:t>
            </w:r>
            <w:r w:rsidR="007C7360">
              <w:rPr>
                <w:bCs w:val="0"/>
              </w:rPr>
              <w:t xml:space="preserve">on </w:t>
            </w:r>
            <w:r w:rsidR="008E28E0">
              <w:rPr>
                <w:bCs w:val="0"/>
              </w:rPr>
              <w:t xml:space="preserve">financial </w:t>
            </w:r>
            <w:r w:rsidR="007C7360">
              <w:rPr>
                <w:bCs w:val="0"/>
              </w:rPr>
              <w:t>responsibility in companies, including the recording of financial transactions, financing and budgeting.</w:t>
            </w:r>
          </w:p>
          <w:p w14:paraId="1EF99B0D" w14:textId="254FFEAD" w:rsidR="005E0389" w:rsidRDefault="007C7360" w:rsidP="00B04184">
            <w:pPr>
              <w:pStyle w:val="Normalbulletlist"/>
              <w:numPr>
                <w:ilvl w:val="0"/>
                <w:numId w:val="5"/>
              </w:numPr>
              <w:ind w:left="360"/>
            </w:pPr>
            <w:r>
              <w:t xml:space="preserve">Tutor to recap the different types of costs (direct, indirect and overheads), before asking learners to complete </w:t>
            </w:r>
            <w:r>
              <w:rPr>
                <w:b/>
                <w:bCs w:val="0"/>
              </w:rPr>
              <w:t xml:space="preserve">Worksheet </w:t>
            </w:r>
            <w:r w:rsidR="00E84299">
              <w:rPr>
                <w:b/>
                <w:bCs w:val="0"/>
              </w:rPr>
              <w:t>8</w:t>
            </w:r>
            <w:r>
              <w:rPr>
                <w:b/>
                <w:bCs w:val="0"/>
              </w:rPr>
              <w:t>: Direct, indirect and overhead costs</w:t>
            </w:r>
            <w:r>
              <w:t>.</w:t>
            </w:r>
          </w:p>
          <w:p w14:paraId="4170D0BE" w14:textId="2004F0E0" w:rsidR="007C7360" w:rsidRDefault="007C7360" w:rsidP="00B04184">
            <w:pPr>
              <w:pStyle w:val="Normalbulletlist"/>
              <w:numPr>
                <w:ilvl w:val="0"/>
                <w:numId w:val="5"/>
              </w:numPr>
              <w:ind w:left="360"/>
            </w:pPr>
            <w:r>
              <w:t>Tutor to recap key learning points and conclude.</w:t>
            </w:r>
          </w:p>
          <w:p w14:paraId="76CE9FD4" w14:textId="0867E7D6" w:rsidR="001F470F" w:rsidRPr="001F470F" w:rsidRDefault="001F470F" w:rsidP="00B27B25">
            <w:pPr>
              <w:pStyle w:val="Normalbulletlist"/>
            </w:pPr>
          </w:p>
          <w:p w14:paraId="64D2C641" w14:textId="1535C221" w:rsidR="0017259D" w:rsidRPr="00E36AF8" w:rsidRDefault="0017259D" w:rsidP="00905996">
            <w:pPr>
              <w:pStyle w:val="Normalheadingblue"/>
            </w:pPr>
            <w:r w:rsidRPr="00E36AF8">
              <w:t>Resources</w:t>
            </w:r>
          </w:p>
          <w:p w14:paraId="0301AF7E" w14:textId="1C04FDF1" w:rsidR="007C7360" w:rsidRDefault="007C7360" w:rsidP="007C7360">
            <w:pPr>
              <w:pStyle w:val="Normalbulletlist"/>
              <w:numPr>
                <w:ilvl w:val="0"/>
                <w:numId w:val="5"/>
              </w:numPr>
              <w:ind w:left="360"/>
              <w:rPr>
                <w:b/>
              </w:rPr>
            </w:pPr>
            <w:r>
              <w:rPr>
                <w:b/>
              </w:rPr>
              <w:lastRenderedPageBreak/>
              <w:t>PowerPoint 8</w:t>
            </w:r>
          </w:p>
          <w:p w14:paraId="068ECEB6" w14:textId="14466103" w:rsidR="007C7360" w:rsidRDefault="007C7360" w:rsidP="007C7360">
            <w:pPr>
              <w:pStyle w:val="Normalbulletlist"/>
              <w:numPr>
                <w:ilvl w:val="0"/>
                <w:numId w:val="5"/>
              </w:numPr>
              <w:ind w:left="360"/>
              <w:rPr>
                <w:b/>
              </w:rPr>
            </w:pPr>
            <w:r>
              <w:rPr>
                <w:b/>
              </w:rPr>
              <w:t xml:space="preserve">Worksheet </w:t>
            </w:r>
            <w:r w:rsidR="00E84299">
              <w:rPr>
                <w:b/>
              </w:rPr>
              <w:t>8</w:t>
            </w:r>
          </w:p>
          <w:p w14:paraId="53604721" w14:textId="393D26D3" w:rsidR="0017259D" w:rsidRPr="00E36AF8" w:rsidRDefault="0017259D" w:rsidP="007C7360">
            <w:pPr>
              <w:rPr>
                <w:color w:val="0000FF"/>
                <w:u w:val="single"/>
              </w:rPr>
            </w:pPr>
          </w:p>
        </w:tc>
        <w:tc>
          <w:tcPr>
            <w:tcW w:w="2224" w:type="dxa"/>
          </w:tcPr>
          <w:p w14:paraId="17B328D0" w14:textId="49B9720C" w:rsidR="007F477B" w:rsidRPr="007F477B" w:rsidRDefault="007F477B" w:rsidP="000F7665">
            <w:pPr>
              <w:rPr>
                <w:b/>
                <w:bCs/>
              </w:rPr>
            </w:pPr>
            <w:r w:rsidRPr="007F477B">
              <w:rPr>
                <w:b/>
                <w:bCs/>
              </w:rPr>
              <w:lastRenderedPageBreak/>
              <w:t xml:space="preserve">Worksheet </w:t>
            </w:r>
            <w:r w:rsidR="00E84299">
              <w:rPr>
                <w:b/>
                <w:bCs/>
              </w:rPr>
              <w:t>8</w:t>
            </w:r>
          </w:p>
          <w:p w14:paraId="383EBA4B" w14:textId="53E45E00" w:rsidR="007F477B" w:rsidRDefault="000F7665" w:rsidP="000F7665">
            <w:r>
              <w:t>Classroom discussion</w:t>
            </w:r>
          </w:p>
          <w:p w14:paraId="43487420" w14:textId="7DE1A0D7" w:rsidR="007F477B" w:rsidRDefault="007F477B" w:rsidP="000F7665">
            <w:r>
              <w:t>Q&amp;A</w:t>
            </w:r>
          </w:p>
          <w:p w14:paraId="6BC2D617" w14:textId="11BA3043" w:rsidR="001F470F" w:rsidRPr="00E36AF8" w:rsidRDefault="001F470F" w:rsidP="0017259D"/>
        </w:tc>
      </w:tr>
      <w:tr w:rsidR="005E0389" w:rsidRPr="00E26CCE" w14:paraId="2B9D1CE9" w14:textId="77777777" w:rsidTr="00917EB1">
        <w:tc>
          <w:tcPr>
            <w:tcW w:w="1116" w:type="dxa"/>
          </w:tcPr>
          <w:p w14:paraId="0D204875" w14:textId="5BCD3A22" w:rsidR="005E0389" w:rsidRPr="00E36AF8" w:rsidRDefault="001A722B" w:rsidP="0033636F">
            <w:pPr>
              <w:jc w:val="center"/>
            </w:pPr>
            <w:r>
              <w:t>9</w:t>
            </w:r>
          </w:p>
          <w:p w14:paraId="2A88761D" w14:textId="77777777" w:rsidR="005E0389" w:rsidRPr="00E36AF8" w:rsidRDefault="005E0389" w:rsidP="0033636F">
            <w:pPr>
              <w:jc w:val="center"/>
            </w:pPr>
          </w:p>
          <w:p w14:paraId="5028068F" w14:textId="27C825FF" w:rsidR="005E0389" w:rsidRPr="00E36AF8" w:rsidRDefault="0072746F" w:rsidP="0033636F">
            <w:pPr>
              <w:jc w:val="center"/>
              <w:rPr>
                <w:b/>
              </w:rPr>
            </w:pPr>
            <w:r>
              <w:t>3</w:t>
            </w:r>
            <w:r w:rsidR="005E0389" w:rsidRPr="00E36AF8">
              <w:t xml:space="preserve"> hours</w:t>
            </w:r>
          </w:p>
        </w:tc>
        <w:tc>
          <w:tcPr>
            <w:tcW w:w="4283" w:type="dxa"/>
          </w:tcPr>
          <w:p w14:paraId="2A90757D" w14:textId="2335404C" w:rsidR="005E0389" w:rsidRPr="00E36AF8" w:rsidRDefault="00510DF9" w:rsidP="0033636F">
            <w:pPr>
              <w:pStyle w:val="Normalheadingblack"/>
            </w:pPr>
            <w:r w:rsidRPr="00510DF9">
              <w:rPr>
                <w:color w:val="0077E3"/>
              </w:rPr>
              <w:t>13.3</w:t>
            </w:r>
            <w:r w:rsidR="001F470F">
              <w:rPr>
                <w:bCs/>
              </w:rPr>
              <w:t xml:space="preserve"> </w:t>
            </w:r>
            <w:r w:rsidR="001F470F" w:rsidRPr="00510DF9">
              <w:rPr>
                <w:b w:val="0"/>
              </w:rPr>
              <w:t>Financial and economic concepts</w:t>
            </w:r>
          </w:p>
        </w:tc>
        <w:tc>
          <w:tcPr>
            <w:tcW w:w="6893" w:type="dxa"/>
          </w:tcPr>
          <w:p w14:paraId="02F81893" w14:textId="0BE6C304" w:rsidR="005E0389" w:rsidRDefault="007F477B" w:rsidP="0033636F">
            <w:pPr>
              <w:pStyle w:val="Normalheadingblue"/>
            </w:pPr>
            <w:r>
              <w:t>Activities</w:t>
            </w:r>
          </w:p>
          <w:p w14:paraId="3F6B9DE9" w14:textId="64C56F79" w:rsidR="007F477B" w:rsidRPr="002831AD" w:rsidRDefault="007F477B" w:rsidP="007F477B">
            <w:pPr>
              <w:pStyle w:val="Normalbulletlist"/>
              <w:numPr>
                <w:ilvl w:val="0"/>
                <w:numId w:val="5"/>
              </w:numPr>
              <w:ind w:left="360"/>
            </w:pPr>
            <w:r>
              <w:rPr>
                <w:bCs w:val="0"/>
              </w:rPr>
              <w:t xml:space="preserve">Tutor to deliver </w:t>
            </w:r>
            <w:r>
              <w:rPr>
                <w:b/>
              </w:rPr>
              <w:t>Power</w:t>
            </w:r>
            <w:r w:rsidR="00066105">
              <w:rPr>
                <w:b/>
              </w:rPr>
              <w:t>P</w:t>
            </w:r>
            <w:r>
              <w:rPr>
                <w:b/>
              </w:rPr>
              <w:t xml:space="preserve">oint 9: </w:t>
            </w:r>
            <w:r w:rsidR="002831AD">
              <w:rPr>
                <w:b/>
              </w:rPr>
              <w:t>Payments</w:t>
            </w:r>
            <w:r w:rsidR="001831F2">
              <w:rPr>
                <w:b/>
              </w:rPr>
              <w:t>, revenue and solvency</w:t>
            </w:r>
            <w:r w:rsidR="002831AD">
              <w:rPr>
                <w:bCs w:val="0"/>
              </w:rPr>
              <w:t>.</w:t>
            </w:r>
          </w:p>
          <w:p w14:paraId="497911CE" w14:textId="119EAB3B" w:rsidR="002831AD" w:rsidRPr="002831AD" w:rsidRDefault="002831AD" w:rsidP="007F477B">
            <w:pPr>
              <w:pStyle w:val="Normalbulletlist"/>
              <w:numPr>
                <w:ilvl w:val="0"/>
                <w:numId w:val="5"/>
              </w:numPr>
              <w:ind w:left="360"/>
            </w:pPr>
            <w:r>
              <w:rPr>
                <w:bCs w:val="0"/>
              </w:rPr>
              <w:t>Tutor to lead a discussion about transaction</w:t>
            </w:r>
            <w:r w:rsidR="001831F2">
              <w:rPr>
                <w:bCs w:val="0"/>
              </w:rPr>
              <w:t>s</w:t>
            </w:r>
            <w:r>
              <w:rPr>
                <w:bCs w:val="0"/>
              </w:rPr>
              <w:t>, payment terms and revenue.</w:t>
            </w:r>
          </w:p>
          <w:p w14:paraId="2B0CD7C8" w14:textId="3AEC5FF7" w:rsidR="002831AD" w:rsidRPr="002831AD" w:rsidRDefault="002831AD" w:rsidP="007F477B">
            <w:pPr>
              <w:pStyle w:val="Normalbulletlist"/>
              <w:numPr>
                <w:ilvl w:val="0"/>
                <w:numId w:val="5"/>
              </w:numPr>
              <w:ind w:left="360"/>
            </w:pPr>
            <w:r>
              <w:rPr>
                <w:bCs w:val="0"/>
              </w:rPr>
              <w:t xml:space="preserve">Learners to complete </w:t>
            </w:r>
            <w:r>
              <w:rPr>
                <w:b/>
              </w:rPr>
              <w:t>Worksheet</w:t>
            </w:r>
            <w:r w:rsidR="00E84299">
              <w:rPr>
                <w:b/>
              </w:rPr>
              <w:t xml:space="preserve"> 9</w:t>
            </w:r>
            <w:r>
              <w:rPr>
                <w:b/>
              </w:rPr>
              <w:t xml:space="preserve">: </w:t>
            </w:r>
            <w:r w:rsidR="003575A8">
              <w:rPr>
                <w:b/>
              </w:rPr>
              <w:t>Financing new equipment</w:t>
            </w:r>
            <w:r>
              <w:rPr>
                <w:bCs w:val="0"/>
              </w:rPr>
              <w:t>.</w:t>
            </w:r>
          </w:p>
          <w:p w14:paraId="11BD863F" w14:textId="7BB87B3E" w:rsidR="002831AD" w:rsidRPr="002831AD" w:rsidRDefault="002831AD" w:rsidP="003A5862">
            <w:pPr>
              <w:pStyle w:val="Normalbulletlist"/>
              <w:numPr>
                <w:ilvl w:val="0"/>
                <w:numId w:val="5"/>
              </w:numPr>
              <w:ind w:left="360"/>
            </w:pPr>
            <w:r>
              <w:rPr>
                <w:bCs w:val="0"/>
              </w:rPr>
              <w:t xml:space="preserve">Discussion </w:t>
            </w:r>
            <w:r w:rsidR="003A5862">
              <w:rPr>
                <w:bCs w:val="0"/>
              </w:rPr>
              <w:t>about</w:t>
            </w:r>
            <w:r>
              <w:rPr>
                <w:bCs w:val="0"/>
              </w:rPr>
              <w:t xml:space="preserve"> creditors, </w:t>
            </w:r>
            <w:r w:rsidR="0035351F">
              <w:rPr>
                <w:bCs w:val="0"/>
              </w:rPr>
              <w:t>debtors</w:t>
            </w:r>
            <w:r>
              <w:rPr>
                <w:bCs w:val="0"/>
              </w:rPr>
              <w:t xml:space="preserve"> and cash flow, and how these key </w:t>
            </w:r>
            <w:r w:rsidR="00652D63">
              <w:rPr>
                <w:bCs w:val="0"/>
              </w:rPr>
              <w:t>concepts</w:t>
            </w:r>
            <w:r>
              <w:rPr>
                <w:bCs w:val="0"/>
              </w:rPr>
              <w:t xml:space="preserve"> are interlinked.</w:t>
            </w:r>
          </w:p>
          <w:p w14:paraId="2CD405B9" w14:textId="3B072BC7" w:rsidR="0033636F" w:rsidRPr="003A5862" w:rsidRDefault="00496A55" w:rsidP="0033636F">
            <w:pPr>
              <w:pStyle w:val="Normalbulletlist"/>
              <w:numPr>
                <w:ilvl w:val="0"/>
                <w:numId w:val="5"/>
              </w:numPr>
              <w:ind w:left="360"/>
            </w:pPr>
            <w:r>
              <w:rPr>
                <w:bCs w:val="0"/>
              </w:rPr>
              <w:t>Having broken even or made a profit, a company must still take into account appreciation and depreciation. Tutor could ask learners to complete further research here, for example, on the types of asset that are subject to appreciation, and why this is rarer than depreciation.</w:t>
            </w:r>
          </w:p>
          <w:p w14:paraId="1D27345B" w14:textId="35F011BD" w:rsidR="003A5862" w:rsidRPr="00DA1435" w:rsidRDefault="00DA1435" w:rsidP="0033636F">
            <w:pPr>
              <w:pStyle w:val="Normalbulletlist"/>
              <w:numPr>
                <w:ilvl w:val="0"/>
                <w:numId w:val="5"/>
              </w:numPr>
              <w:ind w:left="360"/>
            </w:pPr>
            <w:r>
              <w:rPr>
                <w:bCs w:val="0"/>
              </w:rPr>
              <w:t xml:space="preserve">Learners to complete </w:t>
            </w:r>
            <w:r>
              <w:rPr>
                <w:b/>
              </w:rPr>
              <w:t>Worksheet 10: Staying solvent</w:t>
            </w:r>
            <w:r>
              <w:rPr>
                <w:bCs w:val="0"/>
              </w:rPr>
              <w:t xml:space="preserve">. </w:t>
            </w:r>
          </w:p>
          <w:p w14:paraId="55E54737" w14:textId="68FC4C4A" w:rsidR="00DA1435" w:rsidRPr="00C97777" w:rsidRDefault="00DA1435" w:rsidP="0033636F">
            <w:pPr>
              <w:pStyle w:val="Normalbulletlist"/>
              <w:numPr>
                <w:ilvl w:val="0"/>
                <w:numId w:val="5"/>
              </w:numPr>
              <w:ind w:left="360"/>
            </w:pPr>
            <w:r>
              <w:rPr>
                <w:bCs w:val="0"/>
              </w:rPr>
              <w:t>Discussion of learners’ answers.</w:t>
            </w:r>
          </w:p>
          <w:p w14:paraId="43FCD932" w14:textId="562530D3" w:rsidR="00C97777" w:rsidRPr="00220C79" w:rsidRDefault="00C97777" w:rsidP="0033636F">
            <w:pPr>
              <w:pStyle w:val="Normalbulletlist"/>
              <w:numPr>
                <w:ilvl w:val="0"/>
                <w:numId w:val="5"/>
              </w:numPr>
              <w:ind w:left="360"/>
            </w:pPr>
            <w:r>
              <w:t>Tutor to recap key learning points and conclude.</w:t>
            </w:r>
          </w:p>
          <w:p w14:paraId="69DE3051" w14:textId="77777777" w:rsidR="00220C79" w:rsidRPr="00220C79" w:rsidRDefault="00220C79" w:rsidP="00220C79">
            <w:pPr>
              <w:pStyle w:val="Normalbulletlist"/>
              <w:ind w:left="360"/>
            </w:pPr>
          </w:p>
          <w:p w14:paraId="28CE6C4B" w14:textId="26AEC4F7" w:rsidR="005E0389" w:rsidRPr="00E36AF8" w:rsidRDefault="005E0389" w:rsidP="0033636F">
            <w:pPr>
              <w:pStyle w:val="Normalheadingblue"/>
            </w:pPr>
            <w:r w:rsidRPr="00E36AF8">
              <w:t>Resources</w:t>
            </w:r>
          </w:p>
          <w:p w14:paraId="7082EA5F" w14:textId="2C9BC71D" w:rsidR="00220C79" w:rsidRDefault="00220C79" w:rsidP="00220C79">
            <w:pPr>
              <w:pStyle w:val="Normalbulletlist"/>
              <w:numPr>
                <w:ilvl w:val="0"/>
                <w:numId w:val="5"/>
              </w:numPr>
              <w:ind w:left="360"/>
              <w:rPr>
                <w:b/>
              </w:rPr>
            </w:pPr>
            <w:r>
              <w:rPr>
                <w:b/>
              </w:rPr>
              <w:t>PowerPoint 9</w:t>
            </w:r>
          </w:p>
          <w:p w14:paraId="6F325C2E" w14:textId="0100C847" w:rsidR="00220C79" w:rsidRDefault="00220C79" w:rsidP="00220C79">
            <w:pPr>
              <w:pStyle w:val="Normalbulletlist"/>
              <w:numPr>
                <w:ilvl w:val="0"/>
                <w:numId w:val="5"/>
              </w:numPr>
              <w:ind w:left="360"/>
              <w:rPr>
                <w:b/>
              </w:rPr>
            </w:pPr>
            <w:r>
              <w:rPr>
                <w:b/>
              </w:rPr>
              <w:t>Worksheet 8</w:t>
            </w:r>
          </w:p>
          <w:p w14:paraId="5793D951" w14:textId="17762EFB" w:rsidR="00220C79" w:rsidRDefault="00220C79" w:rsidP="00220C79">
            <w:pPr>
              <w:pStyle w:val="Normalbulletlist"/>
              <w:numPr>
                <w:ilvl w:val="0"/>
                <w:numId w:val="5"/>
              </w:numPr>
              <w:ind w:left="360"/>
              <w:rPr>
                <w:b/>
              </w:rPr>
            </w:pPr>
            <w:r>
              <w:rPr>
                <w:b/>
              </w:rPr>
              <w:t>Worksheet 9</w:t>
            </w:r>
          </w:p>
          <w:p w14:paraId="743A97F4" w14:textId="2BF50011" w:rsidR="005E0389" w:rsidRPr="00660C9F" w:rsidRDefault="005E0389" w:rsidP="00220C79">
            <w:pPr>
              <w:pStyle w:val="Normalbulletlist"/>
              <w:rPr>
                <w:b/>
                <w:color w:val="FF0000"/>
              </w:rPr>
            </w:pPr>
          </w:p>
        </w:tc>
        <w:tc>
          <w:tcPr>
            <w:tcW w:w="2224" w:type="dxa"/>
          </w:tcPr>
          <w:p w14:paraId="622884A1" w14:textId="3CF235EB" w:rsidR="00220C79" w:rsidRDefault="00220C79" w:rsidP="001F470F">
            <w:pPr>
              <w:rPr>
                <w:b/>
                <w:bCs/>
              </w:rPr>
            </w:pPr>
            <w:r>
              <w:rPr>
                <w:b/>
                <w:bCs/>
              </w:rPr>
              <w:t xml:space="preserve">Worksheet </w:t>
            </w:r>
            <w:r w:rsidR="00E84299">
              <w:rPr>
                <w:b/>
                <w:bCs/>
              </w:rPr>
              <w:t>9</w:t>
            </w:r>
          </w:p>
          <w:p w14:paraId="330B5BCD" w14:textId="3D2BBCD0" w:rsidR="008A11BC" w:rsidRDefault="008A11BC" w:rsidP="001F470F">
            <w:pPr>
              <w:rPr>
                <w:b/>
                <w:bCs/>
              </w:rPr>
            </w:pPr>
            <w:r>
              <w:rPr>
                <w:b/>
                <w:bCs/>
              </w:rPr>
              <w:t>Worksheet 10</w:t>
            </w:r>
          </w:p>
          <w:p w14:paraId="74B00E10" w14:textId="4BE4E482" w:rsidR="00220C79" w:rsidRDefault="00220C79" w:rsidP="001F470F">
            <w:r>
              <w:t>Assessment of learner research</w:t>
            </w:r>
          </w:p>
          <w:p w14:paraId="71B25835" w14:textId="211863E4" w:rsidR="001F470F" w:rsidRDefault="00220C79" w:rsidP="001F470F">
            <w:r>
              <w:t>Classroom discussion</w:t>
            </w:r>
          </w:p>
          <w:p w14:paraId="3FBCE0D8" w14:textId="1F4597FF" w:rsidR="00220C79" w:rsidRDefault="00220C79" w:rsidP="001F470F"/>
          <w:p w14:paraId="21B03E33" w14:textId="5694D4A6" w:rsidR="0033636F" w:rsidRDefault="0033636F" w:rsidP="001F470F"/>
          <w:p w14:paraId="1A514CBE" w14:textId="77777777" w:rsidR="0033636F" w:rsidRDefault="0033636F" w:rsidP="001F470F"/>
          <w:p w14:paraId="3BF9DF47" w14:textId="77777777" w:rsidR="0033636F" w:rsidRDefault="0033636F" w:rsidP="001F470F"/>
          <w:p w14:paraId="48FCF703" w14:textId="77777777" w:rsidR="0033636F" w:rsidRPr="00782850" w:rsidRDefault="0033636F" w:rsidP="001F470F"/>
        </w:tc>
      </w:tr>
      <w:tr w:rsidR="0017259D" w:rsidRPr="00E26CCE" w14:paraId="43416151" w14:textId="77777777" w:rsidTr="00917EB1">
        <w:tc>
          <w:tcPr>
            <w:tcW w:w="1116" w:type="dxa"/>
          </w:tcPr>
          <w:p w14:paraId="7F530BDE" w14:textId="670CE01A" w:rsidR="0017259D" w:rsidRPr="00E36AF8" w:rsidRDefault="001A722B" w:rsidP="00E26CCE">
            <w:pPr>
              <w:jc w:val="center"/>
            </w:pPr>
            <w:r>
              <w:t>10</w:t>
            </w:r>
          </w:p>
          <w:p w14:paraId="2FFB3EFB" w14:textId="77777777" w:rsidR="0017259D" w:rsidRPr="00E36AF8" w:rsidRDefault="0017259D" w:rsidP="00E26CCE">
            <w:pPr>
              <w:jc w:val="center"/>
            </w:pPr>
          </w:p>
          <w:p w14:paraId="54ABFC6C" w14:textId="27DBC106" w:rsidR="0017259D" w:rsidRPr="00E36AF8" w:rsidRDefault="0072746F" w:rsidP="00AA028C">
            <w:pPr>
              <w:jc w:val="center"/>
              <w:rPr>
                <w:b/>
              </w:rPr>
            </w:pPr>
            <w:r>
              <w:lastRenderedPageBreak/>
              <w:t>3</w:t>
            </w:r>
            <w:r w:rsidR="0017259D" w:rsidRPr="00E36AF8">
              <w:t xml:space="preserve"> hours</w:t>
            </w:r>
          </w:p>
        </w:tc>
        <w:tc>
          <w:tcPr>
            <w:tcW w:w="4283" w:type="dxa"/>
          </w:tcPr>
          <w:p w14:paraId="65137221" w14:textId="4CF07AAD" w:rsidR="00220C79" w:rsidRDefault="00220C79" w:rsidP="00220C79">
            <w:pPr>
              <w:pStyle w:val="Normalheadingblack"/>
              <w:rPr>
                <w:rFonts w:cs="Arial"/>
                <w:b w:val="0"/>
                <w:szCs w:val="22"/>
                <w:lang w:eastAsia="en-GB"/>
              </w:rPr>
            </w:pPr>
            <w:r w:rsidRPr="00F23B99">
              <w:rPr>
                <w:rFonts w:cs="Arial"/>
                <w:color w:val="0077E3"/>
                <w:szCs w:val="22"/>
                <w:lang w:eastAsia="en-GB"/>
              </w:rPr>
              <w:lastRenderedPageBreak/>
              <w:t>13.1</w:t>
            </w:r>
            <w:r>
              <w:rPr>
                <w:rFonts w:cs="Arial"/>
                <w:szCs w:val="22"/>
                <w:lang w:eastAsia="en-GB"/>
              </w:rPr>
              <w:t xml:space="preserve"> </w:t>
            </w:r>
            <w:r w:rsidRPr="009D38AC">
              <w:rPr>
                <w:rFonts w:cs="Arial"/>
                <w:b w:val="0"/>
                <w:szCs w:val="22"/>
                <w:lang w:eastAsia="en-GB"/>
              </w:rPr>
              <w:t>Principles of commercial operations and markets</w:t>
            </w:r>
          </w:p>
          <w:p w14:paraId="360E57FF" w14:textId="409F1B3C" w:rsidR="00220C79" w:rsidRPr="009D38AC" w:rsidRDefault="00220C79" w:rsidP="00220C79">
            <w:pPr>
              <w:pStyle w:val="Normalheadingblack"/>
              <w:rPr>
                <w:rFonts w:cs="Arial"/>
                <w:b w:val="0"/>
                <w:szCs w:val="22"/>
                <w:lang w:eastAsia="en-GB"/>
              </w:rPr>
            </w:pPr>
            <w:r w:rsidRPr="00F23B99">
              <w:rPr>
                <w:rFonts w:cs="Arial"/>
                <w:color w:val="0077E3"/>
                <w:szCs w:val="22"/>
                <w:lang w:eastAsia="en-GB"/>
              </w:rPr>
              <w:t>13.</w:t>
            </w:r>
            <w:r>
              <w:rPr>
                <w:rFonts w:cs="Arial"/>
                <w:color w:val="0077E3"/>
                <w:szCs w:val="22"/>
                <w:lang w:eastAsia="en-GB"/>
              </w:rPr>
              <w:t>2</w:t>
            </w:r>
            <w:r>
              <w:rPr>
                <w:rFonts w:cs="Arial"/>
                <w:szCs w:val="22"/>
                <w:lang w:eastAsia="en-GB"/>
              </w:rPr>
              <w:t xml:space="preserve"> </w:t>
            </w:r>
            <w:r w:rsidRPr="00A037CD">
              <w:rPr>
                <w:rFonts w:cs="Arial"/>
                <w:b w:val="0"/>
                <w:bCs/>
                <w:szCs w:val="22"/>
                <w:lang w:eastAsia="en-GB"/>
              </w:rPr>
              <w:t>Business and commercial practices</w:t>
            </w:r>
          </w:p>
          <w:p w14:paraId="7FA92140" w14:textId="32E4A537" w:rsidR="0017259D" w:rsidRPr="00E36AF8" w:rsidRDefault="00220C79" w:rsidP="00220C79">
            <w:pPr>
              <w:pStyle w:val="Normalheadingblack"/>
            </w:pPr>
            <w:r w:rsidRPr="009D38AC">
              <w:rPr>
                <w:rFonts w:cs="Arial"/>
                <w:bCs/>
                <w:color w:val="0077E3"/>
                <w:szCs w:val="22"/>
                <w:lang w:eastAsia="en-GB"/>
              </w:rPr>
              <w:lastRenderedPageBreak/>
              <w:t>13.3</w:t>
            </w:r>
            <w:r w:rsidRPr="009D38AC">
              <w:rPr>
                <w:rFonts w:cs="Arial"/>
                <w:b w:val="0"/>
                <w:szCs w:val="22"/>
                <w:lang w:eastAsia="en-GB"/>
              </w:rPr>
              <w:t xml:space="preserve"> </w:t>
            </w:r>
            <w:r w:rsidRPr="00A037CD">
              <w:rPr>
                <w:rFonts w:cs="Arial"/>
                <w:b w:val="0"/>
                <w:bCs/>
                <w:szCs w:val="22"/>
                <w:lang w:eastAsia="en-GB"/>
              </w:rPr>
              <w:t>Financial and economic concepts</w:t>
            </w:r>
          </w:p>
        </w:tc>
        <w:tc>
          <w:tcPr>
            <w:tcW w:w="6893" w:type="dxa"/>
          </w:tcPr>
          <w:p w14:paraId="166D9A99" w14:textId="2C2CC534" w:rsidR="0017259D" w:rsidRPr="00E36AF8" w:rsidRDefault="0017259D" w:rsidP="00905996">
            <w:pPr>
              <w:pStyle w:val="Normalheadingblue"/>
            </w:pPr>
            <w:r w:rsidRPr="00E36AF8">
              <w:lastRenderedPageBreak/>
              <w:t>Activities</w:t>
            </w:r>
          </w:p>
          <w:p w14:paraId="5AE62597" w14:textId="77800920" w:rsidR="00220C79" w:rsidRPr="00C97777" w:rsidRDefault="00220C79" w:rsidP="00220C79">
            <w:pPr>
              <w:pStyle w:val="Normalbulletlist"/>
              <w:numPr>
                <w:ilvl w:val="0"/>
                <w:numId w:val="5"/>
              </w:numPr>
              <w:ind w:left="360"/>
            </w:pPr>
            <w:r>
              <w:rPr>
                <w:bCs w:val="0"/>
              </w:rPr>
              <w:lastRenderedPageBreak/>
              <w:t>Tutor to deliver a summary of</w:t>
            </w:r>
            <w:r w:rsidR="00C97777">
              <w:rPr>
                <w:bCs w:val="0"/>
              </w:rPr>
              <w:t xml:space="preserve"> all the unit criteria and identify any areas where learners are unclear and may require additional learning time. A Q&amp;A session is one of many ways of doing this.</w:t>
            </w:r>
          </w:p>
          <w:p w14:paraId="05EB066B" w14:textId="1A426A87" w:rsidR="00C97777" w:rsidRPr="00C97777" w:rsidRDefault="00C97777" w:rsidP="00220C79">
            <w:pPr>
              <w:pStyle w:val="Normalbulletlist"/>
              <w:numPr>
                <w:ilvl w:val="0"/>
                <w:numId w:val="5"/>
              </w:numPr>
              <w:ind w:left="360"/>
            </w:pPr>
            <w:r>
              <w:rPr>
                <w:bCs w:val="0"/>
              </w:rPr>
              <w:t xml:space="preserve">Learners to complete the </w:t>
            </w:r>
            <w:r>
              <w:rPr>
                <w:b/>
              </w:rPr>
              <w:t>Multiple choice questions</w:t>
            </w:r>
            <w:r>
              <w:rPr>
                <w:bCs w:val="0"/>
              </w:rPr>
              <w:t>.</w:t>
            </w:r>
          </w:p>
          <w:p w14:paraId="7C04B814" w14:textId="7B6D5D0A" w:rsidR="00C97777" w:rsidRPr="00C97777" w:rsidRDefault="00C97777" w:rsidP="00C97777">
            <w:pPr>
              <w:pStyle w:val="Normalbulletlist"/>
              <w:numPr>
                <w:ilvl w:val="0"/>
                <w:numId w:val="5"/>
              </w:numPr>
              <w:ind w:left="360"/>
            </w:pPr>
            <w:r>
              <w:rPr>
                <w:bCs w:val="0"/>
              </w:rPr>
              <w:t>Tutor to deliver answers (learners could be asked to mark one another’s papers).</w:t>
            </w:r>
          </w:p>
          <w:p w14:paraId="466789B1" w14:textId="420DF1D6" w:rsidR="00292031" w:rsidRPr="00E36AF8" w:rsidRDefault="00292031" w:rsidP="00220C79">
            <w:pPr>
              <w:pStyle w:val="Normalbulletlist"/>
            </w:pPr>
          </w:p>
          <w:p w14:paraId="51D679DC" w14:textId="2D974577" w:rsidR="0017259D" w:rsidRPr="00E36AF8" w:rsidRDefault="0017259D" w:rsidP="00905996">
            <w:pPr>
              <w:pStyle w:val="Normalheadingblue"/>
            </w:pPr>
            <w:r w:rsidRPr="00E36AF8">
              <w:t>Resources</w:t>
            </w:r>
          </w:p>
          <w:p w14:paraId="17DEF25E" w14:textId="77777777" w:rsidR="0017259D" w:rsidRDefault="00C97777" w:rsidP="00B27B25">
            <w:pPr>
              <w:pStyle w:val="Normalbulletlist"/>
              <w:numPr>
                <w:ilvl w:val="0"/>
                <w:numId w:val="5"/>
              </w:numPr>
              <w:ind w:left="360"/>
              <w:rPr>
                <w:b/>
              </w:rPr>
            </w:pPr>
            <w:r w:rsidRPr="00EF5C12">
              <w:rPr>
                <w:b/>
              </w:rPr>
              <w:t>Multiple choice questions</w:t>
            </w:r>
          </w:p>
          <w:p w14:paraId="0A013CA0" w14:textId="37717D41" w:rsidR="009A6215" w:rsidRPr="00EF5C12" w:rsidRDefault="009A6215" w:rsidP="009A6215">
            <w:pPr>
              <w:pStyle w:val="Normalbulletlist"/>
              <w:rPr>
                <w:b/>
              </w:rPr>
            </w:pPr>
          </w:p>
        </w:tc>
        <w:tc>
          <w:tcPr>
            <w:tcW w:w="2224" w:type="dxa"/>
          </w:tcPr>
          <w:p w14:paraId="71F5B447" w14:textId="77777777" w:rsidR="0017259D" w:rsidRPr="00E36AF8" w:rsidRDefault="0017259D" w:rsidP="0017259D"/>
          <w:p w14:paraId="01D2B456" w14:textId="271F2505" w:rsidR="0017259D" w:rsidRDefault="00C97777" w:rsidP="00292031">
            <w:pPr>
              <w:rPr>
                <w:b/>
              </w:rPr>
            </w:pPr>
            <w:r>
              <w:rPr>
                <w:b/>
              </w:rPr>
              <w:t>Multiple choice questions</w:t>
            </w:r>
            <w:r w:rsidR="00292031">
              <w:rPr>
                <w:b/>
              </w:rPr>
              <w:t xml:space="preserve"> </w:t>
            </w:r>
          </w:p>
          <w:p w14:paraId="70DC09D4" w14:textId="77001E85" w:rsidR="0047326E" w:rsidRDefault="0047326E" w:rsidP="00292031">
            <w:pPr>
              <w:rPr>
                <w:b/>
              </w:rPr>
            </w:pPr>
            <w:r>
              <w:lastRenderedPageBreak/>
              <w:t>Q&amp;A</w:t>
            </w:r>
          </w:p>
          <w:p w14:paraId="0B5D0523" w14:textId="77777777" w:rsidR="00292031" w:rsidRDefault="00292031" w:rsidP="00292031">
            <w:pPr>
              <w:rPr>
                <w:b/>
              </w:rPr>
            </w:pPr>
          </w:p>
          <w:p w14:paraId="7A8108F4" w14:textId="5BDB21E9" w:rsidR="00292031" w:rsidRPr="00782850" w:rsidRDefault="00292031" w:rsidP="00292031"/>
        </w:tc>
      </w:tr>
    </w:tbl>
    <w:p w14:paraId="0A8FF1DF" w14:textId="77777777" w:rsidR="0051272D" w:rsidRDefault="0051272D" w:rsidP="00EF5C12">
      <w:pPr>
        <w:sectPr w:rsidR="0051272D" w:rsidSect="00657E0F">
          <w:headerReference w:type="even" r:id="rId21"/>
          <w:type w:val="continuous"/>
          <w:pgSz w:w="16840" w:h="11901" w:orient="landscape"/>
          <w:pgMar w:top="2155" w:right="1191" w:bottom="1247" w:left="1134" w:header="567" w:footer="567" w:gutter="0"/>
          <w:cols w:space="708"/>
        </w:sectPr>
      </w:pPr>
    </w:p>
    <w:p w14:paraId="688A48AD" w14:textId="0D1A267E" w:rsidR="00287A2D" w:rsidRDefault="00287A2D" w:rsidP="00EF5C12"/>
    <w:sectPr w:rsidR="00287A2D" w:rsidSect="0051272D">
      <w:footerReference w:type="default" r:id="rId22"/>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6BE5" w14:textId="77777777" w:rsidR="003640D4" w:rsidRDefault="003640D4">
      <w:pPr>
        <w:spacing w:before="0" w:after="0"/>
      </w:pPr>
      <w:r>
        <w:separator/>
      </w:r>
    </w:p>
  </w:endnote>
  <w:endnote w:type="continuationSeparator" w:id="0">
    <w:p w14:paraId="7771A36A" w14:textId="77777777" w:rsidR="003640D4" w:rsidRDefault="003640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4AF6" w14:textId="77777777" w:rsidR="00B32D0B" w:rsidRDefault="00B32D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0185"/>
      <w:docPartObj>
        <w:docPartGallery w:val="Page Numbers (Bottom of Page)"/>
        <w:docPartUnique/>
      </w:docPartObj>
    </w:sdtPr>
    <w:sdtEndPr/>
    <w:sdtContent>
      <w:sdt>
        <w:sdtPr>
          <w:id w:val="238062203"/>
          <w:docPartObj>
            <w:docPartGallery w:val="Page Numbers (Top of Page)"/>
            <w:docPartUnique/>
          </w:docPartObj>
        </w:sdtPr>
        <w:sdtEndPr/>
        <w:sdtContent>
          <w:p w14:paraId="6F3E599F" w14:textId="57D69E25" w:rsidR="0033636F" w:rsidRDefault="0033636F">
            <w:pPr>
              <w:pStyle w:val="Footer"/>
            </w:pPr>
            <w:r>
              <w:rPr>
                <w:noProof/>
                <w:lang w:eastAsia="en-GB"/>
              </w:rPr>
              <w:drawing>
                <wp:anchor distT="0" distB="0" distL="114300" distR="114300" simplePos="0" relativeHeight="251664384" behindDoc="0" locked="0" layoutInCell="1" allowOverlap="1" wp14:anchorId="60EBD4F8" wp14:editId="45D9CEF9">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251C8E">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51C8E">
              <w:rPr>
                <w:b/>
                <w:bCs/>
                <w:noProof/>
              </w:rPr>
              <w:t>14</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43A3D967" w14:textId="4F895C8C" w:rsidR="0033636F" w:rsidRPr="00757038" w:rsidRDefault="0033636F"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1DA4C" w14:textId="77777777" w:rsidR="00B32D0B" w:rsidRDefault="00B32D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717CC64F" w14:textId="77777777" w:rsidR="000D06C3" w:rsidRDefault="000D06C3">
            <w:pPr>
              <w:pStyle w:val="Footer"/>
            </w:pPr>
            <w:r>
              <w:rPr>
                <w:noProof/>
              </w:rPr>
              <w:drawing>
                <wp:anchor distT="0" distB="0" distL="114300" distR="114300" simplePos="0" relativeHeight="251669504" behindDoc="0" locked="0" layoutInCell="1" allowOverlap="1" wp14:anchorId="68E586C0" wp14:editId="486F5395">
                  <wp:simplePos x="0" y="0"/>
                  <wp:positionH relativeFrom="margin">
                    <wp:posOffset>8303260</wp:posOffset>
                  </wp:positionH>
                  <wp:positionV relativeFrom="margin">
                    <wp:posOffset>5432425</wp:posOffset>
                  </wp:positionV>
                  <wp:extent cx="990970" cy="298800"/>
                  <wp:effectExtent l="0" t="0" r="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5AD0A79A" w14:textId="77777777" w:rsidR="000D06C3" w:rsidRPr="00757038" w:rsidRDefault="000D06C3" w:rsidP="007570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548457"/>
      <w:docPartObj>
        <w:docPartGallery w:val="Page Numbers (Bottom of Page)"/>
        <w:docPartUnique/>
      </w:docPartObj>
    </w:sdtPr>
    <w:sdtEndPr/>
    <w:sdtContent>
      <w:sdt>
        <w:sdtPr>
          <w:id w:val="1805661026"/>
          <w:docPartObj>
            <w:docPartGallery w:val="Page Numbers (Top of Page)"/>
            <w:docPartUnique/>
          </w:docPartObj>
        </w:sdtPr>
        <w:sdtEndPr/>
        <w:sdtContent>
          <w:p w14:paraId="4435D544" w14:textId="1276FCEC" w:rsidR="0051272D" w:rsidRDefault="0051272D">
            <w:pPr>
              <w:pStyle w:val="Footer"/>
            </w:pPr>
            <w:r>
              <w:rPr>
                <w:noProof/>
              </w:rPr>
              <w:drawing>
                <wp:anchor distT="0" distB="0" distL="114300" distR="114300" simplePos="0" relativeHeight="251661312" behindDoc="0" locked="0" layoutInCell="1" allowOverlap="1" wp14:anchorId="1672FA4F" wp14:editId="01D2B522">
                  <wp:simplePos x="0" y="0"/>
                  <wp:positionH relativeFrom="margin">
                    <wp:posOffset>8304051</wp:posOffset>
                  </wp:positionH>
                  <wp:positionV relativeFrom="margin">
                    <wp:posOffset>5095875</wp:posOffset>
                  </wp:positionV>
                  <wp:extent cx="990970" cy="29880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5365D4">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r w:rsidR="005365D4">
              <w:rPr>
                <w:noProof/>
              </w:rPr>
              <w:br/>
              <w:t xml:space="preserve">                                                                                   </w:t>
            </w:r>
            <w:r w:rsidR="005365D4" w:rsidRPr="000B4186">
              <w:rPr>
                <w:noProof/>
              </w:rPr>
              <w:t>‘T-LEVELS’ is a registered trade mark of the Department for Education.</w:t>
            </w:r>
            <w:r w:rsidR="005365D4">
              <w:rPr>
                <w:noProof/>
              </w:rPr>
              <w:br/>
              <w:t xml:space="preserve">                                                             </w:t>
            </w:r>
            <w:r w:rsidR="005365D4" w:rsidRPr="000B4186">
              <w:rPr>
                <w:noProof/>
              </w:rPr>
              <w:t xml:space="preserve"> ‘T Level’ is a registered trade mark of the Institute for Apprenticeships and Technical Education.</w:t>
            </w:r>
          </w:p>
        </w:sdtContent>
      </w:sdt>
    </w:sdtContent>
  </w:sdt>
  <w:p w14:paraId="604371D6" w14:textId="77777777" w:rsidR="0051272D" w:rsidRPr="00757038" w:rsidRDefault="0051272D"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298B" w14:textId="77777777" w:rsidR="003640D4" w:rsidRDefault="003640D4">
      <w:pPr>
        <w:spacing w:before="0" w:after="0"/>
      </w:pPr>
      <w:r>
        <w:separator/>
      </w:r>
    </w:p>
  </w:footnote>
  <w:footnote w:type="continuationSeparator" w:id="0">
    <w:p w14:paraId="48E271F5" w14:textId="77777777" w:rsidR="003640D4" w:rsidRDefault="003640D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9363" w14:textId="77777777" w:rsidR="00B32D0B" w:rsidRDefault="00B32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33636F" w:rsidRDefault="0033636F"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33636F" w:rsidRPr="00F03E33" w:rsidRDefault="0033636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FEDAC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BF8A7B"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33636F" w:rsidRPr="00AC3BFD" w:rsidRDefault="0033636F"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B104" w14:textId="77777777" w:rsidR="00B32D0B" w:rsidRDefault="00B32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63C63" w14:textId="77777777" w:rsidR="000D06C3" w:rsidRDefault="000D06C3"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42EAF5FF" wp14:editId="4AEC0CD4">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09475837" w14:textId="77777777" w:rsidR="000D06C3" w:rsidRPr="00F03E33" w:rsidRDefault="000D06C3"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8480" behindDoc="0" locked="1" layoutInCell="1" allowOverlap="1" wp14:anchorId="5CB50F02" wp14:editId="290DB272">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B619A"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71552" behindDoc="0" locked="1" layoutInCell="1" allowOverlap="1" wp14:anchorId="0D83766A" wp14:editId="0762806D">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18AFD" id="Straight Connector 5"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10FFCF1" w14:textId="77777777" w:rsidR="000D06C3" w:rsidRPr="00AC3BFD" w:rsidRDefault="000D06C3" w:rsidP="004F5C23">
    <w:pPr>
      <w:tabs>
        <w:tab w:val="left" w:pos="12572"/>
      </w:tabs>
      <w:spacing w:before="0" w:after="0" w:line="360" w:lineRule="exact"/>
      <w:rPr>
        <w:color w:val="0077E3"/>
        <w:sz w:val="24"/>
        <w:szCs w:val="28"/>
        <w:vertAlign w:val="subscrip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33636F" w:rsidRDefault="003363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9E6E09A"/>
    <w:lvl w:ilvl="0">
      <w:start w:val="1"/>
      <w:numFmt w:val="decimal"/>
      <w:lvlText w:val="%1."/>
      <w:lvlJc w:val="left"/>
      <w:pPr>
        <w:tabs>
          <w:tab w:val="num" w:pos="360"/>
        </w:tabs>
        <w:ind w:left="360" w:hanging="360"/>
      </w:pPr>
    </w:lvl>
  </w:abstractNum>
  <w:abstractNum w:abstractNumId="1" w15:restartNumberingAfterBreak="0">
    <w:nsid w:val="010848E3"/>
    <w:multiLevelType w:val="hybridMultilevel"/>
    <w:tmpl w:val="C4769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47C2803"/>
    <w:multiLevelType w:val="hybridMultilevel"/>
    <w:tmpl w:val="FDCE4C5C"/>
    <w:lvl w:ilvl="0" w:tplc="2CA061FE">
      <w:start w:val="1"/>
      <w:numFmt w:val="bullet"/>
      <w:lvlText w:val=""/>
      <w:lvlJc w:val="left"/>
      <w:pPr>
        <w:ind w:left="383" w:hanging="360"/>
      </w:pPr>
      <w:rPr>
        <w:rFonts w:ascii="Symbol" w:hAnsi="Symbol" w:hint="default"/>
        <w:color w:val="2E74B5" w:themeColor="accent1" w:themeShade="BF"/>
      </w:rPr>
    </w:lvl>
    <w:lvl w:ilvl="1" w:tplc="08090003" w:tentative="1">
      <w:start w:val="1"/>
      <w:numFmt w:val="bullet"/>
      <w:lvlText w:val="o"/>
      <w:lvlJc w:val="left"/>
      <w:pPr>
        <w:ind w:left="1103" w:hanging="360"/>
      </w:pPr>
      <w:rPr>
        <w:rFonts w:ascii="Courier New" w:hAnsi="Courier New" w:cs="Courier New" w:hint="default"/>
      </w:rPr>
    </w:lvl>
    <w:lvl w:ilvl="2" w:tplc="08090005" w:tentative="1">
      <w:start w:val="1"/>
      <w:numFmt w:val="bullet"/>
      <w:lvlText w:val=""/>
      <w:lvlJc w:val="left"/>
      <w:pPr>
        <w:ind w:left="1823" w:hanging="360"/>
      </w:pPr>
      <w:rPr>
        <w:rFonts w:ascii="Wingdings" w:hAnsi="Wingdings" w:hint="default"/>
      </w:rPr>
    </w:lvl>
    <w:lvl w:ilvl="3" w:tplc="08090001" w:tentative="1">
      <w:start w:val="1"/>
      <w:numFmt w:val="bullet"/>
      <w:lvlText w:val=""/>
      <w:lvlJc w:val="left"/>
      <w:pPr>
        <w:ind w:left="2543" w:hanging="360"/>
      </w:pPr>
      <w:rPr>
        <w:rFonts w:ascii="Symbol" w:hAnsi="Symbol" w:hint="default"/>
      </w:rPr>
    </w:lvl>
    <w:lvl w:ilvl="4" w:tplc="08090003" w:tentative="1">
      <w:start w:val="1"/>
      <w:numFmt w:val="bullet"/>
      <w:lvlText w:val="o"/>
      <w:lvlJc w:val="left"/>
      <w:pPr>
        <w:ind w:left="3263" w:hanging="360"/>
      </w:pPr>
      <w:rPr>
        <w:rFonts w:ascii="Courier New" w:hAnsi="Courier New" w:cs="Courier New" w:hint="default"/>
      </w:rPr>
    </w:lvl>
    <w:lvl w:ilvl="5" w:tplc="08090005" w:tentative="1">
      <w:start w:val="1"/>
      <w:numFmt w:val="bullet"/>
      <w:lvlText w:val=""/>
      <w:lvlJc w:val="left"/>
      <w:pPr>
        <w:ind w:left="3983" w:hanging="360"/>
      </w:pPr>
      <w:rPr>
        <w:rFonts w:ascii="Wingdings" w:hAnsi="Wingdings" w:hint="default"/>
      </w:rPr>
    </w:lvl>
    <w:lvl w:ilvl="6" w:tplc="08090001" w:tentative="1">
      <w:start w:val="1"/>
      <w:numFmt w:val="bullet"/>
      <w:lvlText w:val=""/>
      <w:lvlJc w:val="left"/>
      <w:pPr>
        <w:ind w:left="4703" w:hanging="360"/>
      </w:pPr>
      <w:rPr>
        <w:rFonts w:ascii="Symbol" w:hAnsi="Symbol" w:hint="default"/>
      </w:rPr>
    </w:lvl>
    <w:lvl w:ilvl="7" w:tplc="08090003" w:tentative="1">
      <w:start w:val="1"/>
      <w:numFmt w:val="bullet"/>
      <w:lvlText w:val="o"/>
      <w:lvlJc w:val="left"/>
      <w:pPr>
        <w:ind w:left="5423" w:hanging="360"/>
      </w:pPr>
      <w:rPr>
        <w:rFonts w:ascii="Courier New" w:hAnsi="Courier New" w:cs="Courier New" w:hint="default"/>
      </w:rPr>
    </w:lvl>
    <w:lvl w:ilvl="8" w:tplc="08090005" w:tentative="1">
      <w:start w:val="1"/>
      <w:numFmt w:val="bullet"/>
      <w:lvlText w:val=""/>
      <w:lvlJc w:val="left"/>
      <w:pPr>
        <w:ind w:left="6143" w:hanging="360"/>
      </w:pPr>
      <w:rPr>
        <w:rFonts w:ascii="Wingdings" w:hAnsi="Wingdings" w:hint="default"/>
      </w:rPr>
    </w:lvl>
  </w:abstractNum>
  <w:abstractNum w:abstractNumId="3" w15:restartNumberingAfterBreak="0">
    <w:nsid w:val="04A0231A"/>
    <w:multiLevelType w:val="hybridMultilevel"/>
    <w:tmpl w:val="CF92C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7E2008"/>
    <w:multiLevelType w:val="hybridMultilevel"/>
    <w:tmpl w:val="E9AAD6A6"/>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E5FE4"/>
    <w:multiLevelType w:val="hybridMultilevel"/>
    <w:tmpl w:val="D8364CDA"/>
    <w:lvl w:ilvl="0" w:tplc="0809000F">
      <w:start w:val="1"/>
      <w:numFmt w:val="decimal"/>
      <w:lvlText w:val="%1."/>
      <w:lvlJc w:val="left"/>
      <w:pPr>
        <w:ind w:left="720" w:hanging="360"/>
      </w:pPr>
      <w:rPr>
        <w:rFonts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333EF"/>
    <w:multiLevelType w:val="hybridMultilevel"/>
    <w:tmpl w:val="4F9C62BC"/>
    <w:lvl w:ilvl="0" w:tplc="2CA061FE">
      <w:start w:val="1"/>
      <w:numFmt w:val="bullet"/>
      <w:lvlText w:val=""/>
      <w:lvlJc w:val="left"/>
      <w:pPr>
        <w:ind w:left="1571" w:hanging="360"/>
      </w:pPr>
      <w:rPr>
        <w:rFonts w:ascii="Symbol" w:hAnsi="Symbol" w:hint="default"/>
        <w:color w:val="2E74B5" w:themeColor="accent1" w:themeShade="BF"/>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6556274"/>
    <w:multiLevelType w:val="hybridMultilevel"/>
    <w:tmpl w:val="BFD26BE0"/>
    <w:lvl w:ilvl="0" w:tplc="05BEA9E6">
      <w:start w:val="1"/>
      <w:numFmt w:val="bullet"/>
      <w:lvlText w:val="•"/>
      <w:lvlJc w:val="left"/>
      <w:pPr>
        <w:tabs>
          <w:tab w:val="num" w:pos="2247"/>
        </w:tabs>
        <w:ind w:left="2247"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709" w:hanging="360"/>
      </w:pPr>
      <w:rPr>
        <w:rFonts w:ascii="Courier New" w:hAnsi="Courier New" w:hint="default"/>
      </w:rPr>
    </w:lvl>
    <w:lvl w:ilvl="2" w:tplc="04090005">
      <w:start w:val="1"/>
      <w:numFmt w:val="bullet"/>
      <w:lvlText w:val=""/>
      <w:lvlJc w:val="left"/>
      <w:pPr>
        <w:ind w:left="1429" w:hanging="360"/>
      </w:pPr>
      <w:rPr>
        <w:rFonts w:ascii="Wingdings" w:hAnsi="Wingdings" w:hint="default"/>
      </w:rPr>
    </w:lvl>
    <w:lvl w:ilvl="3" w:tplc="04090001">
      <w:start w:val="1"/>
      <w:numFmt w:val="bullet"/>
      <w:lvlText w:val=""/>
      <w:lvlJc w:val="left"/>
      <w:pPr>
        <w:ind w:left="2149" w:hanging="360"/>
      </w:pPr>
      <w:rPr>
        <w:rFonts w:ascii="Symbol" w:hAnsi="Symbol" w:hint="default"/>
      </w:rPr>
    </w:lvl>
    <w:lvl w:ilvl="4" w:tplc="04090003">
      <w:start w:val="1"/>
      <w:numFmt w:val="bullet"/>
      <w:lvlText w:val="o"/>
      <w:lvlJc w:val="left"/>
      <w:pPr>
        <w:ind w:left="2869" w:hanging="360"/>
      </w:pPr>
      <w:rPr>
        <w:rFonts w:ascii="Courier New" w:hAnsi="Courier New" w:hint="default"/>
      </w:rPr>
    </w:lvl>
    <w:lvl w:ilvl="5" w:tplc="04090005">
      <w:start w:val="1"/>
      <w:numFmt w:val="bullet"/>
      <w:lvlText w:val=""/>
      <w:lvlJc w:val="left"/>
      <w:pPr>
        <w:ind w:left="3589" w:hanging="360"/>
      </w:pPr>
      <w:rPr>
        <w:rFonts w:ascii="Wingdings" w:hAnsi="Wingdings" w:hint="default"/>
      </w:rPr>
    </w:lvl>
    <w:lvl w:ilvl="6" w:tplc="04090001">
      <w:start w:val="1"/>
      <w:numFmt w:val="bullet"/>
      <w:lvlText w:val=""/>
      <w:lvlJc w:val="left"/>
      <w:pPr>
        <w:ind w:left="4309" w:hanging="360"/>
      </w:pPr>
      <w:rPr>
        <w:rFonts w:ascii="Symbol" w:hAnsi="Symbol" w:hint="default"/>
      </w:rPr>
    </w:lvl>
    <w:lvl w:ilvl="7" w:tplc="04090003" w:tentative="1">
      <w:start w:val="1"/>
      <w:numFmt w:val="bullet"/>
      <w:lvlText w:val="o"/>
      <w:lvlJc w:val="left"/>
      <w:pPr>
        <w:ind w:left="5029" w:hanging="360"/>
      </w:pPr>
      <w:rPr>
        <w:rFonts w:ascii="Courier New" w:hAnsi="Courier New" w:hint="default"/>
      </w:rPr>
    </w:lvl>
    <w:lvl w:ilvl="8" w:tplc="04090005" w:tentative="1">
      <w:start w:val="1"/>
      <w:numFmt w:val="bullet"/>
      <w:lvlText w:val=""/>
      <w:lvlJc w:val="left"/>
      <w:pPr>
        <w:ind w:left="5749" w:hanging="360"/>
      </w:pPr>
      <w:rPr>
        <w:rFonts w:ascii="Wingdings" w:hAnsi="Wingdings" w:hint="default"/>
      </w:rPr>
    </w:lvl>
  </w:abstractNum>
  <w:abstractNum w:abstractNumId="9" w15:restartNumberingAfterBreak="0">
    <w:nsid w:val="240B6EC1"/>
    <w:multiLevelType w:val="hybridMultilevel"/>
    <w:tmpl w:val="5DD8B1E0"/>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7731AAC"/>
    <w:multiLevelType w:val="hybridMultilevel"/>
    <w:tmpl w:val="DA0C9EC6"/>
    <w:lvl w:ilvl="0" w:tplc="92F896EC">
      <w:start w:val="1"/>
      <w:numFmt w:val="bullet"/>
      <w:lvlText w:val="•"/>
      <w:lvlJc w:val="left"/>
      <w:pPr>
        <w:tabs>
          <w:tab w:val="num" w:pos="720"/>
        </w:tabs>
        <w:ind w:left="720" w:hanging="360"/>
      </w:pPr>
      <w:rPr>
        <w:rFonts w:ascii="Arial" w:hAnsi="Arial" w:hint="default"/>
      </w:rPr>
    </w:lvl>
    <w:lvl w:ilvl="1" w:tplc="7A22F26A">
      <w:start w:val="1"/>
      <w:numFmt w:val="bullet"/>
      <w:lvlText w:val="•"/>
      <w:lvlJc w:val="left"/>
      <w:pPr>
        <w:tabs>
          <w:tab w:val="num" w:pos="1440"/>
        </w:tabs>
        <w:ind w:left="1440" w:hanging="360"/>
      </w:pPr>
      <w:rPr>
        <w:rFonts w:ascii="Arial" w:hAnsi="Arial" w:hint="default"/>
      </w:rPr>
    </w:lvl>
    <w:lvl w:ilvl="2" w:tplc="4DEA5D06" w:tentative="1">
      <w:start w:val="1"/>
      <w:numFmt w:val="bullet"/>
      <w:lvlText w:val="•"/>
      <w:lvlJc w:val="left"/>
      <w:pPr>
        <w:tabs>
          <w:tab w:val="num" w:pos="2160"/>
        </w:tabs>
        <w:ind w:left="2160" w:hanging="360"/>
      </w:pPr>
      <w:rPr>
        <w:rFonts w:ascii="Arial" w:hAnsi="Arial" w:hint="default"/>
      </w:rPr>
    </w:lvl>
    <w:lvl w:ilvl="3" w:tplc="3932818A" w:tentative="1">
      <w:start w:val="1"/>
      <w:numFmt w:val="bullet"/>
      <w:lvlText w:val="•"/>
      <w:lvlJc w:val="left"/>
      <w:pPr>
        <w:tabs>
          <w:tab w:val="num" w:pos="2880"/>
        </w:tabs>
        <w:ind w:left="2880" w:hanging="360"/>
      </w:pPr>
      <w:rPr>
        <w:rFonts w:ascii="Arial" w:hAnsi="Arial" w:hint="default"/>
      </w:rPr>
    </w:lvl>
    <w:lvl w:ilvl="4" w:tplc="232004EE" w:tentative="1">
      <w:start w:val="1"/>
      <w:numFmt w:val="bullet"/>
      <w:lvlText w:val="•"/>
      <w:lvlJc w:val="left"/>
      <w:pPr>
        <w:tabs>
          <w:tab w:val="num" w:pos="3600"/>
        </w:tabs>
        <w:ind w:left="3600" w:hanging="360"/>
      </w:pPr>
      <w:rPr>
        <w:rFonts w:ascii="Arial" w:hAnsi="Arial" w:hint="default"/>
      </w:rPr>
    </w:lvl>
    <w:lvl w:ilvl="5" w:tplc="58926876" w:tentative="1">
      <w:start w:val="1"/>
      <w:numFmt w:val="bullet"/>
      <w:lvlText w:val="•"/>
      <w:lvlJc w:val="left"/>
      <w:pPr>
        <w:tabs>
          <w:tab w:val="num" w:pos="4320"/>
        </w:tabs>
        <w:ind w:left="4320" w:hanging="360"/>
      </w:pPr>
      <w:rPr>
        <w:rFonts w:ascii="Arial" w:hAnsi="Arial" w:hint="default"/>
      </w:rPr>
    </w:lvl>
    <w:lvl w:ilvl="6" w:tplc="E9CAA90A" w:tentative="1">
      <w:start w:val="1"/>
      <w:numFmt w:val="bullet"/>
      <w:lvlText w:val="•"/>
      <w:lvlJc w:val="left"/>
      <w:pPr>
        <w:tabs>
          <w:tab w:val="num" w:pos="5040"/>
        </w:tabs>
        <w:ind w:left="5040" w:hanging="360"/>
      </w:pPr>
      <w:rPr>
        <w:rFonts w:ascii="Arial" w:hAnsi="Arial" w:hint="default"/>
      </w:rPr>
    </w:lvl>
    <w:lvl w:ilvl="7" w:tplc="4DF04614" w:tentative="1">
      <w:start w:val="1"/>
      <w:numFmt w:val="bullet"/>
      <w:lvlText w:val="•"/>
      <w:lvlJc w:val="left"/>
      <w:pPr>
        <w:tabs>
          <w:tab w:val="num" w:pos="5760"/>
        </w:tabs>
        <w:ind w:left="5760" w:hanging="360"/>
      </w:pPr>
      <w:rPr>
        <w:rFonts w:ascii="Arial" w:hAnsi="Arial" w:hint="default"/>
      </w:rPr>
    </w:lvl>
    <w:lvl w:ilvl="8" w:tplc="014C20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64242B"/>
    <w:multiLevelType w:val="hybridMultilevel"/>
    <w:tmpl w:val="7B9EE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14E98"/>
    <w:multiLevelType w:val="hybridMultilevel"/>
    <w:tmpl w:val="A52C1CD2"/>
    <w:lvl w:ilvl="0" w:tplc="2CA061FE">
      <w:start w:val="1"/>
      <w:numFmt w:val="bullet"/>
      <w:lvlText w:val=""/>
      <w:lvlJc w:val="left"/>
      <w:pPr>
        <w:ind w:left="1571" w:hanging="360"/>
      </w:pPr>
      <w:rPr>
        <w:rFonts w:ascii="Symbol" w:hAnsi="Symbol" w:hint="default"/>
        <w:color w:val="2E74B5" w:themeColor="accent1" w:themeShade="BF"/>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E0340F"/>
    <w:multiLevelType w:val="hybridMultilevel"/>
    <w:tmpl w:val="C9E0182E"/>
    <w:lvl w:ilvl="0" w:tplc="0809000F">
      <w:start w:val="1"/>
      <w:numFmt w:val="decimal"/>
      <w:lvlText w:val="%1."/>
      <w:lvlJc w:val="left"/>
      <w:pPr>
        <w:ind w:left="708" w:hanging="360"/>
      </w:pPr>
    </w:lvl>
    <w:lvl w:ilvl="1" w:tplc="08090019" w:tentative="1">
      <w:start w:val="1"/>
      <w:numFmt w:val="lowerLetter"/>
      <w:lvlText w:val="%2."/>
      <w:lvlJc w:val="left"/>
      <w:pPr>
        <w:ind w:left="1428" w:hanging="360"/>
      </w:pPr>
    </w:lvl>
    <w:lvl w:ilvl="2" w:tplc="0809001B" w:tentative="1">
      <w:start w:val="1"/>
      <w:numFmt w:val="lowerRoman"/>
      <w:lvlText w:val="%3."/>
      <w:lvlJc w:val="right"/>
      <w:pPr>
        <w:ind w:left="2148" w:hanging="180"/>
      </w:pPr>
    </w:lvl>
    <w:lvl w:ilvl="3" w:tplc="0809000F" w:tentative="1">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14" w15:restartNumberingAfterBreak="0">
    <w:nsid w:val="39FA6527"/>
    <w:multiLevelType w:val="hybridMultilevel"/>
    <w:tmpl w:val="64D4A2A2"/>
    <w:lvl w:ilvl="0" w:tplc="2CA061FE">
      <w:start w:val="1"/>
      <w:numFmt w:val="bullet"/>
      <w:lvlText w:val=""/>
      <w:lvlJc w:val="left"/>
      <w:pPr>
        <w:ind w:left="413" w:hanging="360"/>
      </w:pPr>
      <w:rPr>
        <w:rFonts w:ascii="Symbol" w:hAnsi="Symbol" w:hint="default"/>
        <w:color w:val="2E74B5" w:themeColor="accent1" w:themeShade="BF"/>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1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D6312"/>
    <w:multiLevelType w:val="hybridMultilevel"/>
    <w:tmpl w:val="FC0288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40C44"/>
    <w:multiLevelType w:val="hybridMultilevel"/>
    <w:tmpl w:val="9F6C9B3C"/>
    <w:lvl w:ilvl="0" w:tplc="2CA061FE">
      <w:start w:val="1"/>
      <w:numFmt w:val="bullet"/>
      <w:lvlText w:val=""/>
      <w:lvlJc w:val="left"/>
      <w:pPr>
        <w:ind w:left="720" w:hanging="360"/>
      </w:pPr>
      <w:rPr>
        <w:rFonts w:ascii="Symbol" w:hAnsi="Symbol" w:hint="default"/>
        <w:color w:val="2E74B5"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0C6DDF"/>
    <w:multiLevelType w:val="hybridMultilevel"/>
    <w:tmpl w:val="A6E08D9E"/>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513EE7"/>
    <w:multiLevelType w:val="hybridMultilevel"/>
    <w:tmpl w:val="DFA45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54AB0"/>
    <w:multiLevelType w:val="hybridMultilevel"/>
    <w:tmpl w:val="0A409EC6"/>
    <w:lvl w:ilvl="0" w:tplc="2CA061FE">
      <w:start w:val="1"/>
      <w:numFmt w:val="bullet"/>
      <w:lvlText w:val=""/>
      <w:lvlJc w:val="left"/>
      <w:pPr>
        <w:ind w:left="413" w:hanging="360"/>
      </w:pPr>
      <w:rPr>
        <w:rFonts w:ascii="Symbol" w:hAnsi="Symbol" w:hint="default"/>
        <w:color w:val="2E74B5" w:themeColor="accent1" w:themeShade="BF"/>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22" w15:restartNumberingAfterBreak="0">
    <w:nsid w:val="513115C9"/>
    <w:multiLevelType w:val="hybridMultilevel"/>
    <w:tmpl w:val="0BC26D82"/>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F86528"/>
    <w:multiLevelType w:val="hybridMultilevel"/>
    <w:tmpl w:val="DAD0D890"/>
    <w:lvl w:ilvl="0" w:tplc="2CA061FE">
      <w:start w:val="1"/>
      <w:numFmt w:val="bullet"/>
      <w:lvlText w:val=""/>
      <w:lvlJc w:val="left"/>
      <w:pPr>
        <w:ind w:left="665" w:hanging="360"/>
      </w:pPr>
      <w:rPr>
        <w:rFonts w:ascii="Symbol" w:hAnsi="Symbol" w:hint="default"/>
        <w:color w:val="2E74B5" w:themeColor="accent1" w:themeShade="BF"/>
      </w:rPr>
    </w:lvl>
    <w:lvl w:ilvl="1" w:tplc="08090003" w:tentative="1">
      <w:start w:val="1"/>
      <w:numFmt w:val="bullet"/>
      <w:lvlText w:val="o"/>
      <w:lvlJc w:val="left"/>
      <w:pPr>
        <w:ind w:left="1385" w:hanging="360"/>
      </w:pPr>
      <w:rPr>
        <w:rFonts w:ascii="Courier New" w:hAnsi="Courier New" w:cs="Courier New" w:hint="default"/>
      </w:rPr>
    </w:lvl>
    <w:lvl w:ilvl="2" w:tplc="08090005" w:tentative="1">
      <w:start w:val="1"/>
      <w:numFmt w:val="bullet"/>
      <w:lvlText w:val=""/>
      <w:lvlJc w:val="left"/>
      <w:pPr>
        <w:ind w:left="2105" w:hanging="360"/>
      </w:pPr>
      <w:rPr>
        <w:rFonts w:ascii="Wingdings" w:hAnsi="Wingdings" w:hint="default"/>
      </w:rPr>
    </w:lvl>
    <w:lvl w:ilvl="3" w:tplc="08090001" w:tentative="1">
      <w:start w:val="1"/>
      <w:numFmt w:val="bullet"/>
      <w:lvlText w:val=""/>
      <w:lvlJc w:val="left"/>
      <w:pPr>
        <w:ind w:left="2825" w:hanging="360"/>
      </w:pPr>
      <w:rPr>
        <w:rFonts w:ascii="Symbol" w:hAnsi="Symbol" w:hint="default"/>
      </w:rPr>
    </w:lvl>
    <w:lvl w:ilvl="4" w:tplc="08090003" w:tentative="1">
      <w:start w:val="1"/>
      <w:numFmt w:val="bullet"/>
      <w:lvlText w:val="o"/>
      <w:lvlJc w:val="left"/>
      <w:pPr>
        <w:ind w:left="3545" w:hanging="360"/>
      </w:pPr>
      <w:rPr>
        <w:rFonts w:ascii="Courier New" w:hAnsi="Courier New" w:cs="Courier New" w:hint="default"/>
      </w:rPr>
    </w:lvl>
    <w:lvl w:ilvl="5" w:tplc="08090005" w:tentative="1">
      <w:start w:val="1"/>
      <w:numFmt w:val="bullet"/>
      <w:lvlText w:val=""/>
      <w:lvlJc w:val="left"/>
      <w:pPr>
        <w:ind w:left="4265" w:hanging="360"/>
      </w:pPr>
      <w:rPr>
        <w:rFonts w:ascii="Wingdings" w:hAnsi="Wingdings" w:hint="default"/>
      </w:rPr>
    </w:lvl>
    <w:lvl w:ilvl="6" w:tplc="08090001" w:tentative="1">
      <w:start w:val="1"/>
      <w:numFmt w:val="bullet"/>
      <w:lvlText w:val=""/>
      <w:lvlJc w:val="left"/>
      <w:pPr>
        <w:ind w:left="4985" w:hanging="360"/>
      </w:pPr>
      <w:rPr>
        <w:rFonts w:ascii="Symbol" w:hAnsi="Symbol" w:hint="default"/>
      </w:rPr>
    </w:lvl>
    <w:lvl w:ilvl="7" w:tplc="08090003" w:tentative="1">
      <w:start w:val="1"/>
      <w:numFmt w:val="bullet"/>
      <w:lvlText w:val="o"/>
      <w:lvlJc w:val="left"/>
      <w:pPr>
        <w:ind w:left="5705" w:hanging="360"/>
      </w:pPr>
      <w:rPr>
        <w:rFonts w:ascii="Courier New" w:hAnsi="Courier New" w:cs="Courier New" w:hint="default"/>
      </w:rPr>
    </w:lvl>
    <w:lvl w:ilvl="8" w:tplc="08090005" w:tentative="1">
      <w:start w:val="1"/>
      <w:numFmt w:val="bullet"/>
      <w:lvlText w:val=""/>
      <w:lvlJc w:val="left"/>
      <w:pPr>
        <w:ind w:left="6425" w:hanging="360"/>
      </w:pPr>
      <w:rPr>
        <w:rFonts w:ascii="Wingdings" w:hAnsi="Wingdings" w:hint="default"/>
      </w:rPr>
    </w:lvl>
  </w:abstractNum>
  <w:abstractNum w:abstractNumId="24" w15:restartNumberingAfterBreak="0">
    <w:nsid w:val="550C75C1"/>
    <w:multiLevelType w:val="hybridMultilevel"/>
    <w:tmpl w:val="62EA264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B01D7"/>
    <w:multiLevelType w:val="hybridMultilevel"/>
    <w:tmpl w:val="97BEB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2E585B"/>
    <w:multiLevelType w:val="hybridMultilevel"/>
    <w:tmpl w:val="DA80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004F16"/>
    <w:multiLevelType w:val="hybridMultilevel"/>
    <w:tmpl w:val="9EB892DC"/>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796AFA"/>
    <w:multiLevelType w:val="hybridMultilevel"/>
    <w:tmpl w:val="68922910"/>
    <w:lvl w:ilvl="0" w:tplc="05BEA9E6">
      <w:start w:val="1"/>
      <w:numFmt w:val="bullet"/>
      <w:lvlText w:val="•"/>
      <w:lvlJc w:val="left"/>
      <w:pPr>
        <w:ind w:left="2323" w:hanging="360"/>
      </w:pPr>
      <w:rPr>
        <w:rFonts w:ascii="Arial" w:hAnsi="Arial" w:hint="default"/>
        <w:b w:val="0"/>
        <w:i w:val="0"/>
        <w:caps w:val="0"/>
        <w:strike w:val="0"/>
        <w:dstrike w:val="0"/>
        <w:vanish w:val="0"/>
        <w:color w:val="0077E3"/>
        <w:position w:val="-4"/>
        <w:sz w:val="32"/>
        <w:u w:val="none"/>
        <w:vertAlign w:val="baseline"/>
      </w:rPr>
    </w:lvl>
    <w:lvl w:ilvl="1" w:tplc="08090003">
      <w:start w:val="1"/>
      <w:numFmt w:val="bullet"/>
      <w:lvlText w:val="o"/>
      <w:lvlJc w:val="left"/>
      <w:pPr>
        <w:ind w:left="3043" w:hanging="360"/>
      </w:pPr>
      <w:rPr>
        <w:rFonts w:ascii="Courier New" w:hAnsi="Courier New" w:cs="Courier New" w:hint="default"/>
      </w:rPr>
    </w:lvl>
    <w:lvl w:ilvl="2" w:tplc="08090005" w:tentative="1">
      <w:start w:val="1"/>
      <w:numFmt w:val="bullet"/>
      <w:lvlText w:val=""/>
      <w:lvlJc w:val="left"/>
      <w:pPr>
        <w:ind w:left="3763" w:hanging="360"/>
      </w:pPr>
      <w:rPr>
        <w:rFonts w:ascii="Wingdings" w:hAnsi="Wingdings" w:hint="default"/>
      </w:rPr>
    </w:lvl>
    <w:lvl w:ilvl="3" w:tplc="08090001" w:tentative="1">
      <w:start w:val="1"/>
      <w:numFmt w:val="bullet"/>
      <w:lvlText w:val=""/>
      <w:lvlJc w:val="left"/>
      <w:pPr>
        <w:ind w:left="4483" w:hanging="360"/>
      </w:pPr>
      <w:rPr>
        <w:rFonts w:ascii="Symbol" w:hAnsi="Symbol" w:hint="default"/>
      </w:rPr>
    </w:lvl>
    <w:lvl w:ilvl="4" w:tplc="08090003" w:tentative="1">
      <w:start w:val="1"/>
      <w:numFmt w:val="bullet"/>
      <w:lvlText w:val="o"/>
      <w:lvlJc w:val="left"/>
      <w:pPr>
        <w:ind w:left="5203" w:hanging="360"/>
      </w:pPr>
      <w:rPr>
        <w:rFonts w:ascii="Courier New" w:hAnsi="Courier New" w:cs="Courier New" w:hint="default"/>
      </w:rPr>
    </w:lvl>
    <w:lvl w:ilvl="5" w:tplc="08090005" w:tentative="1">
      <w:start w:val="1"/>
      <w:numFmt w:val="bullet"/>
      <w:lvlText w:val=""/>
      <w:lvlJc w:val="left"/>
      <w:pPr>
        <w:ind w:left="5923" w:hanging="360"/>
      </w:pPr>
      <w:rPr>
        <w:rFonts w:ascii="Wingdings" w:hAnsi="Wingdings" w:hint="default"/>
      </w:rPr>
    </w:lvl>
    <w:lvl w:ilvl="6" w:tplc="08090001" w:tentative="1">
      <w:start w:val="1"/>
      <w:numFmt w:val="bullet"/>
      <w:lvlText w:val=""/>
      <w:lvlJc w:val="left"/>
      <w:pPr>
        <w:ind w:left="6643" w:hanging="360"/>
      </w:pPr>
      <w:rPr>
        <w:rFonts w:ascii="Symbol" w:hAnsi="Symbol" w:hint="default"/>
      </w:rPr>
    </w:lvl>
    <w:lvl w:ilvl="7" w:tplc="08090003" w:tentative="1">
      <w:start w:val="1"/>
      <w:numFmt w:val="bullet"/>
      <w:lvlText w:val="o"/>
      <w:lvlJc w:val="left"/>
      <w:pPr>
        <w:ind w:left="7363" w:hanging="360"/>
      </w:pPr>
      <w:rPr>
        <w:rFonts w:ascii="Courier New" w:hAnsi="Courier New" w:cs="Courier New" w:hint="default"/>
      </w:rPr>
    </w:lvl>
    <w:lvl w:ilvl="8" w:tplc="08090005" w:tentative="1">
      <w:start w:val="1"/>
      <w:numFmt w:val="bullet"/>
      <w:lvlText w:val=""/>
      <w:lvlJc w:val="left"/>
      <w:pPr>
        <w:ind w:left="8083" w:hanging="360"/>
      </w:pPr>
      <w:rPr>
        <w:rFonts w:ascii="Wingdings" w:hAnsi="Wingdings" w:hint="default"/>
      </w:rPr>
    </w:lvl>
  </w:abstractNum>
  <w:abstractNum w:abstractNumId="2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051A7C"/>
    <w:multiLevelType w:val="hybridMultilevel"/>
    <w:tmpl w:val="936C224E"/>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5D0063"/>
    <w:multiLevelType w:val="hybridMultilevel"/>
    <w:tmpl w:val="29B2E6EE"/>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5C61EEE"/>
    <w:multiLevelType w:val="hybridMultilevel"/>
    <w:tmpl w:val="8D1AC76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767E45"/>
    <w:multiLevelType w:val="hybridMultilevel"/>
    <w:tmpl w:val="EB7A5C7C"/>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7947E5"/>
    <w:multiLevelType w:val="hybridMultilevel"/>
    <w:tmpl w:val="A6B0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864CB"/>
    <w:multiLevelType w:val="hybridMultilevel"/>
    <w:tmpl w:val="24E241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5D77CF"/>
    <w:multiLevelType w:val="hybridMultilevel"/>
    <w:tmpl w:val="243EAF26"/>
    <w:lvl w:ilvl="0" w:tplc="2CA061FE">
      <w:start w:val="1"/>
      <w:numFmt w:val="bullet"/>
      <w:lvlText w:val=""/>
      <w:lvlJc w:val="left"/>
      <w:pPr>
        <w:ind w:left="1080" w:hanging="360"/>
      </w:pPr>
      <w:rPr>
        <w:rFonts w:ascii="Symbol" w:hAnsi="Symbol" w:hint="default"/>
        <w:color w:val="2E74B5" w:themeColor="accent1" w:themeShade="BF"/>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FD55060"/>
    <w:multiLevelType w:val="hybridMultilevel"/>
    <w:tmpl w:val="7C0EA04E"/>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5839731">
    <w:abstractNumId w:val="6"/>
  </w:num>
  <w:num w:numId="2" w16cid:durableId="1236358071">
    <w:abstractNumId w:val="8"/>
  </w:num>
  <w:num w:numId="3" w16cid:durableId="1789398058">
    <w:abstractNumId w:val="15"/>
  </w:num>
  <w:num w:numId="4" w16cid:durableId="1832678678">
    <w:abstractNumId w:val="19"/>
  </w:num>
  <w:num w:numId="5" w16cid:durableId="1733115934">
    <w:abstractNumId w:val="4"/>
  </w:num>
  <w:num w:numId="6" w16cid:durableId="641733360">
    <w:abstractNumId w:val="8"/>
  </w:num>
  <w:num w:numId="7" w16cid:durableId="805052660">
    <w:abstractNumId w:val="23"/>
  </w:num>
  <w:num w:numId="8" w16cid:durableId="1583567680">
    <w:abstractNumId w:val="8"/>
  </w:num>
  <w:num w:numId="9" w16cid:durableId="199516341">
    <w:abstractNumId w:val="8"/>
  </w:num>
  <w:num w:numId="10" w16cid:durableId="1888829851">
    <w:abstractNumId w:val="8"/>
  </w:num>
  <w:num w:numId="11" w16cid:durableId="973826091">
    <w:abstractNumId w:val="8"/>
  </w:num>
  <w:num w:numId="12" w16cid:durableId="1616981567">
    <w:abstractNumId w:val="7"/>
  </w:num>
  <w:num w:numId="13" w16cid:durableId="1196113273">
    <w:abstractNumId w:val="12"/>
  </w:num>
  <w:num w:numId="14" w16cid:durableId="714083880">
    <w:abstractNumId w:val="36"/>
  </w:num>
  <w:num w:numId="15" w16cid:durableId="1873030106">
    <w:abstractNumId w:val="33"/>
  </w:num>
  <w:num w:numId="16" w16cid:durableId="1530871955">
    <w:abstractNumId w:val="8"/>
  </w:num>
  <w:num w:numId="17" w16cid:durableId="997226754">
    <w:abstractNumId w:val="11"/>
  </w:num>
  <w:num w:numId="18" w16cid:durableId="265118895">
    <w:abstractNumId w:val="8"/>
  </w:num>
  <w:num w:numId="19" w16cid:durableId="2077048272">
    <w:abstractNumId w:val="2"/>
  </w:num>
  <w:num w:numId="20" w16cid:durableId="1126967349">
    <w:abstractNumId w:val="24"/>
  </w:num>
  <w:num w:numId="21" w16cid:durableId="1620527386">
    <w:abstractNumId w:val="5"/>
  </w:num>
  <w:num w:numId="22" w16cid:durableId="1883518235">
    <w:abstractNumId w:val="30"/>
  </w:num>
  <w:num w:numId="23" w16cid:durableId="1505122053">
    <w:abstractNumId w:val="16"/>
  </w:num>
  <w:num w:numId="24" w16cid:durableId="1685403092">
    <w:abstractNumId w:val="27"/>
  </w:num>
  <w:num w:numId="25" w16cid:durableId="1939755584">
    <w:abstractNumId w:val="31"/>
  </w:num>
  <w:num w:numId="26" w16cid:durableId="959993449">
    <w:abstractNumId w:val="22"/>
  </w:num>
  <w:num w:numId="27" w16cid:durableId="585849936">
    <w:abstractNumId w:val="9"/>
  </w:num>
  <w:num w:numId="28" w16cid:durableId="1140608076">
    <w:abstractNumId w:val="18"/>
  </w:num>
  <w:num w:numId="29" w16cid:durableId="1218975037">
    <w:abstractNumId w:val="14"/>
  </w:num>
  <w:num w:numId="30" w16cid:durableId="560867115">
    <w:abstractNumId w:val="21"/>
  </w:num>
  <w:num w:numId="31" w16cid:durableId="2024742038">
    <w:abstractNumId w:val="10"/>
  </w:num>
  <w:num w:numId="32" w16cid:durableId="837114683">
    <w:abstractNumId w:val="28"/>
  </w:num>
  <w:num w:numId="33" w16cid:durableId="1231650448">
    <w:abstractNumId w:val="17"/>
  </w:num>
  <w:num w:numId="34" w16cid:durableId="100801912">
    <w:abstractNumId w:val="32"/>
  </w:num>
  <w:num w:numId="35" w16cid:durableId="330956872">
    <w:abstractNumId w:val="37"/>
  </w:num>
  <w:num w:numId="36" w16cid:durableId="209846497">
    <w:abstractNumId w:val="13"/>
  </w:num>
  <w:num w:numId="37" w16cid:durableId="1883133575">
    <w:abstractNumId w:val="1"/>
  </w:num>
  <w:num w:numId="38" w16cid:durableId="524952453">
    <w:abstractNumId w:val="35"/>
  </w:num>
  <w:num w:numId="39" w16cid:durableId="1821266832">
    <w:abstractNumId w:val="34"/>
  </w:num>
  <w:num w:numId="40" w16cid:durableId="719018198">
    <w:abstractNumId w:val="25"/>
  </w:num>
  <w:num w:numId="41" w16cid:durableId="246769297">
    <w:abstractNumId w:val="20"/>
  </w:num>
  <w:num w:numId="42" w16cid:durableId="2010403200">
    <w:abstractNumId w:val="3"/>
  </w:num>
  <w:num w:numId="43" w16cid:durableId="590817027">
    <w:abstractNumId w:val="26"/>
  </w:num>
  <w:num w:numId="44" w16cid:durableId="1062412517">
    <w:abstractNumId w:val="0"/>
  </w:num>
  <w:num w:numId="45" w16cid:durableId="151573046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31351"/>
    <w:rsid w:val="000418E0"/>
    <w:rsid w:val="000462D0"/>
    <w:rsid w:val="000625C1"/>
    <w:rsid w:val="00063CE6"/>
    <w:rsid w:val="00066105"/>
    <w:rsid w:val="00080148"/>
    <w:rsid w:val="000A7B23"/>
    <w:rsid w:val="000B1810"/>
    <w:rsid w:val="000B3560"/>
    <w:rsid w:val="000B5E9B"/>
    <w:rsid w:val="000C0E2B"/>
    <w:rsid w:val="000C4C47"/>
    <w:rsid w:val="000C5738"/>
    <w:rsid w:val="000D06C3"/>
    <w:rsid w:val="000D0924"/>
    <w:rsid w:val="000D16A8"/>
    <w:rsid w:val="000D50C3"/>
    <w:rsid w:val="000E243D"/>
    <w:rsid w:val="000E4DBD"/>
    <w:rsid w:val="000F1280"/>
    <w:rsid w:val="000F7665"/>
    <w:rsid w:val="00100DE4"/>
    <w:rsid w:val="0010435F"/>
    <w:rsid w:val="00117148"/>
    <w:rsid w:val="001263A6"/>
    <w:rsid w:val="00126511"/>
    <w:rsid w:val="00134922"/>
    <w:rsid w:val="00141514"/>
    <w:rsid w:val="00152E15"/>
    <w:rsid w:val="00153EEC"/>
    <w:rsid w:val="00155C52"/>
    <w:rsid w:val="00161E67"/>
    <w:rsid w:val="00164774"/>
    <w:rsid w:val="0017259D"/>
    <w:rsid w:val="00174C16"/>
    <w:rsid w:val="001759B2"/>
    <w:rsid w:val="00182431"/>
    <w:rsid w:val="00182960"/>
    <w:rsid w:val="001831F2"/>
    <w:rsid w:val="00183375"/>
    <w:rsid w:val="00183DFD"/>
    <w:rsid w:val="0019153B"/>
    <w:rsid w:val="0019205D"/>
    <w:rsid w:val="00194C52"/>
    <w:rsid w:val="00195896"/>
    <w:rsid w:val="00195B5B"/>
    <w:rsid w:val="00197A45"/>
    <w:rsid w:val="001A0B1C"/>
    <w:rsid w:val="001A722B"/>
    <w:rsid w:val="001A7C68"/>
    <w:rsid w:val="001B1730"/>
    <w:rsid w:val="001B1FDA"/>
    <w:rsid w:val="001C5A8D"/>
    <w:rsid w:val="001D5F40"/>
    <w:rsid w:val="001E1554"/>
    <w:rsid w:val="001F470F"/>
    <w:rsid w:val="001F60AD"/>
    <w:rsid w:val="002005E7"/>
    <w:rsid w:val="00200C4F"/>
    <w:rsid w:val="00205182"/>
    <w:rsid w:val="00206DA6"/>
    <w:rsid w:val="00207901"/>
    <w:rsid w:val="00220C79"/>
    <w:rsid w:val="00237E86"/>
    <w:rsid w:val="00240CC4"/>
    <w:rsid w:val="002455E1"/>
    <w:rsid w:val="00251C8E"/>
    <w:rsid w:val="00254EF1"/>
    <w:rsid w:val="00256888"/>
    <w:rsid w:val="002705A0"/>
    <w:rsid w:val="00273525"/>
    <w:rsid w:val="002749DD"/>
    <w:rsid w:val="002831AD"/>
    <w:rsid w:val="00287A2D"/>
    <w:rsid w:val="00292031"/>
    <w:rsid w:val="00292B72"/>
    <w:rsid w:val="002A2FC3"/>
    <w:rsid w:val="002A3225"/>
    <w:rsid w:val="002A4F81"/>
    <w:rsid w:val="002C52F8"/>
    <w:rsid w:val="002C62A0"/>
    <w:rsid w:val="002D35F1"/>
    <w:rsid w:val="002D44D0"/>
    <w:rsid w:val="002E46FA"/>
    <w:rsid w:val="002E4B7C"/>
    <w:rsid w:val="002F0F1E"/>
    <w:rsid w:val="002F136A"/>
    <w:rsid w:val="002F145D"/>
    <w:rsid w:val="002F68C8"/>
    <w:rsid w:val="002F6BB0"/>
    <w:rsid w:val="00300EE8"/>
    <w:rsid w:val="00323E25"/>
    <w:rsid w:val="0033006C"/>
    <w:rsid w:val="0033636F"/>
    <w:rsid w:val="00342F12"/>
    <w:rsid w:val="0035351F"/>
    <w:rsid w:val="00354C2F"/>
    <w:rsid w:val="003575A8"/>
    <w:rsid w:val="003640D4"/>
    <w:rsid w:val="00372FB3"/>
    <w:rsid w:val="00373BFA"/>
    <w:rsid w:val="00376CB6"/>
    <w:rsid w:val="00376F5E"/>
    <w:rsid w:val="003824A8"/>
    <w:rsid w:val="0038397C"/>
    <w:rsid w:val="003862D4"/>
    <w:rsid w:val="0039066C"/>
    <w:rsid w:val="0039612D"/>
    <w:rsid w:val="003963E6"/>
    <w:rsid w:val="00396404"/>
    <w:rsid w:val="00396F9A"/>
    <w:rsid w:val="00397DB7"/>
    <w:rsid w:val="003A5862"/>
    <w:rsid w:val="003C415E"/>
    <w:rsid w:val="003C4955"/>
    <w:rsid w:val="003C6C69"/>
    <w:rsid w:val="003E4338"/>
    <w:rsid w:val="004011AB"/>
    <w:rsid w:val="004057E7"/>
    <w:rsid w:val="00415A5E"/>
    <w:rsid w:val="004351CE"/>
    <w:rsid w:val="00436AF0"/>
    <w:rsid w:val="00440328"/>
    <w:rsid w:val="0045095C"/>
    <w:rsid w:val="00451099"/>
    <w:rsid w:val="004519D0"/>
    <w:rsid w:val="00457D67"/>
    <w:rsid w:val="0046036F"/>
    <w:rsid w:val="00466297"/>
    <w:rsid w:val="004702AB"/>
    <w:rsid w:val="0047326E"/>
    <w:rsid w:val="004747F2"/>
    <w:rsid w:val="00482964"/>
    <w:rsid w:val="00484613"/>
    <w:rsid w:val="00486044"/>
    <w:rsid w:val="004901FD"/>
    <w:rsid w:val="00496A55"/>
    <w:rsid w:val="004A02C5"/>
    <w:rsid w:val="004B4A58"/>
    <w:rsid w:val="004B6E5D"/>
    <w:rsid w:val="004C0CD0"/>
    <w:rsid w:val="004C32AD"/>
    <w:rsid w:val="004C6D97"/>
    <w:rsid w:val="004C705A"/>
    <w:rsid w:val="004D2781"/>
    <w:rsid w:val="004D70DF"/>
    <w:rsid w:val="004E191A"/>
    <w:rsid w:val="004E5168"/>
    <w:rsid w:val="004F5C23"/>
    <w:rsid w:val="00500957"/>
    <w:rsid w:val="00501C8D"/>
    <w:rsid w:val="00505DDD"/>
    <w:rsid w:val="005107F1"/>
    <w:rsid w:val="00510DF9"/>
    <w:rsid w:val="0051125D"/>
    <w:rsid w:val="0051272D"/>
    <w:rsid w:val="0051649A"/>
    <w:rsid w:val="00526403"/>
    <w:rsid w:val="005329BB"/>
    <w:rsid w:val="005365D4"/>
    <w:rsid w:val="00547944"/>
    <w:rsid w:val="00551EEB"/>
    <w:rsid w:val="00552896"/>
    <w:rsid w:val="00555650"/>
    <w:rsid w:val="005611A2"/>
    <w:rsid w:val="005614CB"/>
    <w:rsid w:val="0056783E"/>
    <w:rsid w:val="00567AA0"/>
    <w:rsid w:val="00576612"/>
    <w:rsid w:val="00577ED7"/>
    <w:rsid w:val="0058088A"/>
    <w:rsid w:val="0059620F"/>
    <w:rsid w:val="0059669F"/>
    <w:rsid w:val="005A503B"/>
    <w:rsid w:val="005B3656"/>
    <w:rsid w:val="005B79E9"/>
    <w:rsid w:val="005C7393"/>
    <w:rsid w:val="005D3A50"/>
    <w:rsid w:val="005E0389"/>
    <w:rsid w:val="005E359A"/>
    <w:rsid w:val="005E4F63"/>
    <w:rsid w:val="005E79FE"/>
    <w:rsid w:val="005F4D5C"/>
    <w:rsid w:val="005F6103"/>
    <w:rsid w:val="005F6742"/>
    <w:rsid w:val="00601094"/>
    <w:rsid w:val="006038C7"/>
    <w:rsid w:val="00613AB3"/>
    <w:rsid w:val="0061455B"/>
    <w:rsid w:val="00616227"/>
    <w:rsid w:val="00631012"/>
    <w:rsid w:val="00632D07"/>
    <w:rsid w:val="00635630"/>
    <w:rsid w:val="00641EA1"/>
    <w:rsid w:val="00641F5D"/>
    <w:rsid w:val="00642C9E"/>
    <w:rsid w:val="00646A80"/>
    <w:rsid w:val="00652D63"/>
    <w:rsid w:val="00653550"/>
    <w:rsid w:val="00653B57"/>
    <w:rsid w:val="0065447D"/>
    <w:rsid w:val="00657E0F"/>
    <w:rsid w:val="00660C9F"/>
    <w:rsid w:val="00661686"/>
    <w:rsid w:val="006671CF"/>
    <w:rsid w:val="00672BED"/>
    <w:rsid w:val="00676C29"/>
    <w:rsid w:val="00682C5E"/>
    <w:rsid w:val="006A2D35"/>
    <w:rsid w:val="006B6582"/>
    <w:rsid w:val="006C3533"/>
    <w:rsid w:val="006C44C9"/>
    <w:rsid w:val="006D1EC9"/>
    <w:rsid w:val="006D4994"/>
    <w:rsid w:val="006D5BF4"/>
    <w:rsid w:val="006E67F0"/>
    <w:rsid w:val="006E7C99"/>
    <w:rsid w:val="0070587D"/>
    <w:rsid w:val="007104D5"/>
    <w:rsid w:val="0071471E"/>
    <w:rsid w:val="00715647"/>
    <w:rsid w:val="00721631"/>
    <w:rsid w:val="0072201F"/>
    <w:rsid w:val="0072746F"/>
    <w:rsid w:val="00727AE7"/>
    <w:rsid w:val="00733A39"/>
    <w:rsid w:val="00745AE6"/>
    <w:rsid w:val="00746E06"/>
    <w:rsid w:val="00756D14"/>
    <w:rsid w:val="00757038"/>
    <w:rsid w:val="007625E0"/>
    <w:rsid w:val="0076632E"/>
    <w:rsid w:val="00772D58"/>
    <w:rsid w:val="007775C6"/>
    <w:rsid w:val="00786E7D"/>
    <w:rsid w:val="0079118A"/>
    <w:rsid w:val="00797058"/>
    <w:rsid w:val="007A693A"/>
    <w:rsid w:val="007B04EE"/>
    <w:rsid w:val="007B38D6"/>
    <w:rsid w:val="007C65F3"/>
    <w:rsid w:val="007C7360"/>
    <w:rsid w:val="007D0058"/>
    <w:rsid w:val="007D5CCE"/>
    <w:rsid w:val="007E680E"/>
    <w:rsid w:val="007F477B"/>
    <w:rsid w:val="00804C05"/>
    <w:rsid w:val="00812BC5"/>
    <w:rsid w:val="00825724"/>
    <w:rsid w:val="008274E2"/>
    <w:rsid w:val="00836A3B"/>
    <w:rsid w:val="00843A2E"/>
    <w:rsid w:val="00847CC6"/>
    <w:rsid w:val="00850408"/>
    <w:rsid w:val="00874322"/>
    <w:rsid w:val="0087453D"/>
    <w:rsid w:val="0087669F"/>
    <w:rsid w:val="00880EAA"/>
    <w:rsid w:val="00886270"/>
    <w:rsid w:val="00893079"/>
    <w:rsid w:val="00893681"/>
    <w:rsid w:val="00893A64"/>
    <w:rsid w:val="0089486C"/>
    <w:rsid w:val="00895259"/>
    <w:rsid w:val="00895CC3"/>
    <w:rsid w:val="008A11BC"/>
    <w:rsid w:val="008B030B"/>
    <w:rsid w:val="008B71E2"/>
    <w:rsid w:val="008C49CA"/>
    <w:rsid w:val="008D168C"/>
    <w:rsid w:val="008D37DF"/>
    <w:rsid w:val="008E0565"/>
    <w:rsid w:val="008E28E0"/>
    <w:rsid w:val="008E4382"/>
    <w:rsid w:val="008F09FD"/>
    <w:rsid w:val="00900C59"/>
    <w:rsid w:val="00905483"/>
    <w:rsid w:val="00905996"/>
    <w:rsid w:val="00905D5F"/>
    <w:rsid w:val="00906B24"/>
    <w:rsid w:val="00917EB1"/>
    <w:rsid w:val="009229DC"/>
    <w:rsid w:val="00924DCF"/>
    <w:rsid w:val="009256A1"/>
    <w:rsid w:val="00933EFC"/>
    <w:rsid w:val="00936E3B"/>
    <w:rsid w:val="009432A1"/>
    <w:rsid w:val="00951783"/>
    <w:rsid w:val="00962BD3"/>
    <w:rsid w:val="0097634A"/>
    <w:rsid w:val="0098637D"/>
    <w:rsid w:val="0099094F"/>
    <w:rsid w:val="009A1128"/>
    <w:rsid w:val="009A272A"/>
    <w:rsid w:val="009A5A60"/>
    <w:rsid w:val="009A6215"/>
    <w:rsid w:val="009B0EE5"/>
    <w:rsid w:val="009B3CE0"/>
    <w:rsid w:val="009B740D"/>
    <w:rsid w:val="009B7DCE"/>
    <w:rsid w:val="009D0107"/>
    <w:rsid w:val="009D2904"/>
    <w:rsid w:val="009D38AC"/>
    <w:rsid w:val="009E0787"/>
    <w:rsid w:val="009E5CF9"/>
    <w:rsid w:val="009E7451"/>
    <w:rsid w:val="009F41B4"/>
    <w:rsid w:val="009F45F4"/>
    <w:rsid w:val="009F7D8A"/>
    <w:rsid w:val="00A037CD"/>
    <w:rsid w:val="00A07C84"/>
    <w:rsid w:val="00A10910"/>
    <w:rsid w:val="00A13F49"/>
    <w:rsid w:val="00A22A71"/>
    <w:rsid w:val="00A27C6A"/>
    <w:rsid w:val="00A3606F"/>
    <w:rsid w:val="00A36C2B"/>
    <w:rsid w:val="00A42275"/>
    <w:rsid w:val="00A4337E"/>
    <w:rsid w:val="00A44370"/>
    <w:rsid w:val="00A556C7"/>
    <w:rsid w:val="00A616D2"/>
    <w:rsid w:val="00A629F4"/>
    <w:rsid w:val="00A64565"/>
    <w:rsid w:val="00A70489"/>
    <w:rsid w:val="00A71012"/>
    <w:rsid w:val="00A71800"/>
    <w:rsid w:val="00A77129"/>
    <w:rsid w:val="00A86C36"/>
    <w:rsid w:val="00A9132B"/>
    <w:rsid w:val="00A9314D"/>
    <w:rsid w:val="00AA028C"/>
    <w:rsid w:val="00AA65EC"/>
    <w:rsid w:val="00AA66B6"/>
    <w:rsid w:val="00AB366F"/>
    <w:rsid w:val="00AB657A"/>
    <w:rsid w:val="00AC3BFD"/>
    <w:rsid w:val="00AC59B7"/>
    <w:rsid w:val="00AE3456"/>
    <w:rsid w:val="00AE5131"/>
    <w:rsid w:val="00AF0C8F"/>
    <w:rsid w:val="00AF252C"/>
    <w:rsid w:val="00AF52A3"/>
    <w:rsid w:val="00AF590B"/>
    <w:rsid w:val="00AF7A4F"/>
    <w:rsid w:val="00B010B1"/>
    <w:rsid w:val="00B016BE"/>
    <w:rsid w:val="00B0190D"/>
    <w:rsid w:val="00B04184"/>
    <w:rsid w:val="00B04EDD"/>
    <w:rsid w:val="00B06A20"/>
    <w:rsid w:val="00B11B83"/>
    <w:rsid w:val="00B1226B"/>
    <w:rsid w:val="00B13391"/>
    <w:rsid w:val="00B219E4"/>
    <w:rsid w:val="00B23814"/>
    <w:rsid w:val="00B27B25"/>
    <w:rsid w:val="00B32D0B"/>
    <w:rsid w:val="00B333DF"/>
    <w:rsid w:val="00B45A73"/>
    <w:rsid w:val="00B556DC"/>
    <w:rsid w:val="00B60494"/>
    <w:rsid w:val="00B61FFB"/>
    <w:rsid w:val="00B66ECB"/>
    <w:rsid w:val="00B67FEC"/>
    <w:rsid w:val="00B75AF8"/>
    <w:rsid w:val="00B93185"/>
    <w:rsid w:val="00B966B9"/>
    <w:rsid w:val="00B9709E"/>
    <w:rsid w:val="00BA013D"/>
    <w:rsid w:val="00BA4E68"/>
    <w:rsid w:val="00BB6889"/>
    <w:rsid w:val="00BC7AC0"/>
    <w:rsid w:val="00BD11B0"/>
    <w:rsid w:val="00BD12F2"/>
    <w:rsid w:val="00BD1647"/>
    <w:rsid w:val="00BD27EF"/>
    <w:rsid w:val="00BD2993"/>
    <w:rsid w:val="00BD2C6B"/>
    <w:rsid w:val="00BD3C1D"/>
    <w:rsid w:val="00BD5BAD"/>
    <w:rsid w:val="00BD79EA"/>
    <w:rsid w:val="00BF0BEC"/>
    <w:rsid w:val="00BF0FE3"/>
    <w:rsid w:val="00BF20EA"/>
    <w:rsid w:val="00BF2813"/>
    <w:rsid w:val="00BF3408"/>
    <w:rsid w:val="00BF543D"/>
    <w:rsid w:val="00BF7512"/>
    <w:rsid w:val="00C16BA4"/>
    <w:rsid w:val="00C21080"/>
    <w:rsid w:val="00C4565D"/>
    <w:rsid w:val="00C504D5"/>
    <w:rsid w:val="00C514C5"/>
    <w:rsid w:val="00C534D2"/>
    <w:rsid w:val="00C573C2"/>
    <w:rsid w:val="00C57946"/>
    <w:rsid w:val="00C629D1"/>
    <w:rsid w:val="00C63DF5"/>
    <w:rsid w:val="00C67CF7"/>
    <w:rsid w:val="00C712CA"/>
    <w:rsid w:val="00C743EE"/>
    <w:rsid w:val="00C75F6B"/>
    <w:rsid w:val="00C77526"/>
    <w:rsid w:val="00C95EF0"/>
    <w:rsid w:val="00C97777"/>
    <w:rsid w:val="00C97941"/>
    <w:rsid w:val="00CA4288"/>
    <w:rsid w:val="00CB165E"/>
    <w:rsid w:val="00CC2872"/>
    <w:rsid w:val="00CD4655"/>
    <w:rsid w:val="00CE2140"/>
    <w:rsid w:val="00CE29BB"/>
    <w:rsid w:val="00CE4AAD"/>
    <w:rsid w:val="00CE6167"/>
    <w:rsid w:val="00CF7F32"/>
    <w:rsid w:val="00D33FC2"/>
    <w:rsid w:val="00D43526"/>
    <w:rsid w:val="00D44A96"/>
    <w:rsid w:val="00D5696F"/>
    <w:rsid w:val="00D57813"/>
    <w:rsid w:val="00D66AE2"/>
    <w:rsid w:val="00D66D1F"/>
    <w:rsid w:val="00D7542B"/>
    <w:rsid w:val="00D76422"/>
    <w:rsid w:val="00D8348D"/>
    <w:rsid w:val="00D92020"/>
    <w:rsid w:val="00D92D28"/>
    <w:rsid w:val="00D94D81"/>
    <w:rsid w:val="00D9757A"/>
    <w:rsid w:val="00D976B8"/>
    <w:rsid w:val="00DA1435"/>
    <w:rsid w:val="00DB3BF5"/>
    <w:rsid w:val="00DB6CF1"/>
    <w:rsid w:val="00DC0CD9"/>
    <w:rsid w:val="00DC7C07"/>
    <w:rsid w:val="00DE3663"/>
    <w:rsid w:val="00DE572B"/>
    <w:rsid w:val="00DE647C"/>
    <w:rsid w:val="00DF0116"/>
    <w:rsid w:val="00DF4F8B"/>
    <w:rsid w:val="00DF73D5"/>
    <w:rsid w:val="00DF7A6F"/>
    <w:rsid w:val="00E031BB"/>
    <w:rsid w:val="00E05E18"/>
    <w:rsid w:val="00E0673B"/>
    <w:rsid w:val="00E15368"/>
    <w:rsid w:val="00E2563B"/>
    <w:rsid w:val="00E26CCE"/>
    <w:rsid w:val="00E36AF8"/>
    <w:rsid w:val="00E42C26"/>
    <w:rsid w:val="00E53EAF"/>
    <w:rsid w:val="00E56577"/>
    <w:rsid w:val="00E734EB"/>
    <w:rsid w:val="00E746C5"/>
    <w:rsid w:val="00E770AE"/>
    <w:rsid w:val="00E81083"/>
    <w:rsid w:val="00E84299"/>
    <w:rsid w:val="00E87E57"/>
    <w:rsid w:val="00E92EFF"/>
    <w:rsid w:val="00E95CA3"/>
    <w:rsid w:val="00EB0AC1"/>
    <w:rsid w:val="00EB22D7"/>
    <w:rsid w:val="00EC3955"/>
    <w:rsid w:val="00EC5D0E"/>
    <w:rsid w:val="00EC7014"/>
    <w:rsid w:val="00ED7158"/>
    <w:rsid w:val="00ED7FA7"/>
    <w:rsid w:val="00EF5C12"/>
    <w:rsid w:val="00EF6580"/>
    <w:rsid w:val="00F143D5"/>
    <w:rsid w:val="00F17032"/>
    <w:rsid w:val="00F22E53"/>
    <w:rsid w:val="00F23B99"/>
    <w:rsid w:val="00F23F4A"/>
    <w:rsid w:val="00F37A29"/>
    <w:rsid w:val="00F52A5C"/>
    <w:rsid w:val="00F74C8E"/>
    <w:rsid w:val="00F93080"/>
    <w:rsid w:val="00F94167"/>
    <w:rsid w:val="00FA42AA"/>
    <w:rsid w:val="00FA700A"/>
    <w:rsid w:val="00FB22E2"/>
    <w:rsid w:val="00FD09DB"/>
    <w:rsid w:val="00FD680F"/>
    <w:rsid w:val="00FE6F05"/>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84077B2C-2BEF-43E6-ADB7-66910DCA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922252202">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creativesafetysupply.com/glossary/timwo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3.jpg"/></Relationships>
</file>

<file path=word/_rels/footer5.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CEF07D-3F83-4DF9-BAF0-89BCA745DF2C}">
  <ds:schemaRefs>
    <ds:schemaRef ds:uri="http://schemas.openxmlformats.org/officeDocument/2006/bibliography"/>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B6BC7-A132-49D0-B339-D86FDE4BC535}">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http://purl.org/dc/terms/"/>
    <ds:schemaRef ds:uri="http://schemas.openxmlformats.org/package/2006/metadata/core-properties"/>
    <ds:schemaRef ds:uri="b461a341-6040-4841-94a8-bc3e8908b04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1545</Words>
  <Characters>8807</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2</cp:revision>
  <cp:lastPrinted>2020-04-23T15:21:00Z</cp:lastPrinted>
  <dcterms:created xsi:type="dcterms:W3CDTF">2024-02-02T15:27:00Z</dcterms:created>
  <dcterms:modified xsi:type="dcterms:W3CDTF">2024-02-02T15:27:00Z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