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99" w:rsidRDefault="00376D99" w:rsidP="00C87203">
      <w:pPr>
        <w:ind w:left="1440" w:firstLine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Frequently Asked Questions</w:t>
      </w:r>
      <w:r w:rsidR="0009410F">
        <w:rPr>
          <w:b/>
          <w:sz w:val="40"/>
          <w:szCs w:val="40"/>
        </w:rPr>
        <w:t xml:space="preserve"> </w:t>
      </w:r>
    </w:p>
    <w:p w:rsidR="0009410F" w:rsidRPr="0009410F" w:rsidRDefault="00C87203" w:rsidP="00C8720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09410F">
        <w:rPr>
          <w:b/>
          <w:sz w:val="16"/>
          <w:szCs w:val="16"/>
        </w:rPr>
        <w:t>Version</w:t>
      </w:r>
      <w:r w:rsidR="0009410F" w:rsidRPr="0009410F">
        <w:rPr>
          <w:b/>
          <w:sz w:val="16"/>
          <w:szCs w:val="16"/>
        </w:rPr>
        <w:t>2</w:t>
      </w:r>
      <w:r w:rsidR="0009410F">
        <w:rPr>
          <w:b/>
          <w:sz w:val="16"/>
          <w:szCs w:val="16"/>
        </w:rPr>
        <w:t xml:space="preserve"> </w:t>
      </w:r>
      <w:r w:rsidR="0009410F" w:rsidRPr="0009410F">
        <w:rPr>
          <w:b/>
          <w:sz w:val="16"/>
          <w:szCs w:val="16"/>
        </w:rPr>
        <w:t>10.08.2012</w:t>
      </w:r>
    </w:p>
    <w:p w:rsidR="00177F75" w:rsidRPr="00C87203" w:rsidRDefault="008F01D8" w:rsidP="00C87203">
      <w:pPr>
        <w:ind w:right="-57"/>
        <w:jc w:val="both"/>
        <w:rPr>
          <w:b/>
          <w:color w:val="FF0000"/>
          <w:sz w:val="40"/>
          <w:szCs w:val="40"/>
        </w:rPr>
      </w:pPr>
      <w:r>
        <w:rPr>
          <w:b/>
          <w:sz w:val="24"/>
          <w:szCs w:val="24"/>
        </w:rPr>
        <w:t xml:space="preserve">        </w:t>
      </w:r>
      <w:r w:rsidR="00C87203">
        <w:rPr>
          <w:b/>
          <w:sz w:val="24"/>
          <w:szCs w:val="24"/>
        </w:rPr>
        <w:t xml:space="preserve"> </w:t>
      </w:r>
      <w:r w:rsidRPr="00C87203">
        <w:rPr>
          <w:b/>
          <w:color w:val="FF0000"/>
          <w:sz w:val="24"/>
          <w:szCs w:val="24"/>
        </w:rPr>
        <w:t xml:space="preserve">2365 Level 2 &amp; 3 </w:t>
      </w:r>
      <w:r w:rsidR="00177F75" w:rsidRPr="00C87203">
        <w:rPr>
          <w:b/>
          <w:color w:val="FF0000"/>
          <w:sz w:val="24"/>
          <w:szCs w:val="24"/>
        </w:rPr>
        <w:t>Diploma</w:t>
      </w:r>
      <w:r w:rsidR="00376D99" w:rsidRPr="00C87203">
        <w:rPr>
          <w:b/>
          <w:color w:val="FF0000"/>
          <w:sz w:val="24"/>
          <w:szCs w:val="24"/>
        </w:rPr>
        <w:t xml:space="preserve"> in </w:t>
      </w:r>
      <w:r w:rsidR="00197DDD" w:rsidRPr="00C87203">
        <w:rPr>
          <w:b/>
          <w:color w:val="FF0000"/>
          <w:sz w:val="24"/>
          <w:szCs w:val="24"/>
        </w:rPr>
        <w:t xml:space="preserve">Electrotechnical </w:t>
      </w:r>
      <w:r w:rsidRPr="00C87203">
        <w:rPr>
          <w:b/>
          <w:color w:val="FF0000"/>
          <w:sz w:val="24"/>
          <w:szCs w:val="24"/>
        </w:rPr>
        <w:t>installations (Buildings and structures</w:t>
      </w:r>
      <w:proofErr w:type="gramStart"/>
      <w:r w:rsidRPr="00C87203">
        <w:rPr>
          <w:b/>
          <w:color w:val="FF0000"/>
          <w:sz w:val="24"/>
          <w:szCs w:val="24"/>
        </w:rPr>
        <w:t>)</w:t>
      </w:r>
      <w:r w:rsidR="006E6F85" w:rsidRPr="00C87203">
        <w:rPr>
          <w:b/>
          <w:color w:val="FF0000"/>
          <w:sz w:val="24"/>
          <w:szCs w:val="24"/>
        </w:rPr>
        <w:t>(</w:t>
      </w:r>
      <w:proofErr w:type="gramEnd"/>
      <w:r w:rsidR="006E6F85" w:rsidRPr="00C87203">
        <w:rPr>
          <w:b/>
          <w:color w:val="FF0000"/>
          <w:sz w:val="24"/>
          <w:szCs w:val="24"/>
        </w:rPr>
        <w:t>E)</w:t>
      </w:r>
      <w:r w:rsidR="00197DDD" w:rsidRPr="00C87203">
        <w:rPr>
          <w:b/>
          <w:color w:val="FF0000"/>
          <w:sz w:val="24"/>
          <w:szCs w:val="24"/>
        </w:rPr>
        <w:t xml:space="preserve">   </w:t>
      </w:r>
      <w:r w:rsidR="003A29EB" w:rsidRPr="00C87203">
        <w:rPr>
          <w:b/>
          <w:color w:val="FF0000"/>
          <w:sz w:val="24"/>
          <w:szCs w:val="24"/>
        </w:rPr>
        <w:t xml:space="preserve">              </w:t>
      </w:r>
      <w:r w:rsidR="00197DDD" w:rsidRPr="00C87203">
        <w:rPr>
          <w:b/>
          <w:color w:val="FF0000"/>
          <w:sz w:val="24"/>
          <w:szCs w:val="24"/>
        </w:rPr>
        <w:t xml:space="preserve"> </w:t>
      </w:r>
    </w:p>
    <w:p w:rsidR="00197DDD" w:rsidRPr="00C87203" w:rsidRDefault="008F01D8" w:rsidP="00C87203">
      <w:pPr>
        <w:jc w:val="both"/>
        <w:rPr>
          <w:b/>
          <w:color w:val="FF0000"/>
          <w:sz w:val="24"/>
          <w:szCs w:val="24"/>
        </w:rPr>
      </w:pPr>
      <w:r w:rsidRPr="00C87203">
        <w:rPr>
          <w:b/>
          <w:color w:val="FF0000"/>
          <w:sz w:val="24"/>
          <w:szCs w:val="24"/>
        </w:rPr>
        <w:t xml:space="preserve">        </w:t>
      </w:r>
      <w:r w:rsidR="00C87203">
        <w:rPr>
          <w:b/>
          <w:color w:val="FF0000"/>
          <w:sz w:val="24"/>
          <w:szCs w:val="24"/>
        </w:rPr>
        <w:t xml:space="preserve"> </w:t>
      </w:r>
      <w:r w:rsidR="00177F75" w:rsidRPr="00C87203">
        <w:rPr>
          <w:b/>
          <w:color w:val="FF0000"/>
          <w:sz w:val="24"/>
          <w:szCs w:val="24"/>
        </w:rPr>
        <w:t xml:space="preserve">6035 </w:t>
      </w:r>
      <w:r w:rsidRPr="00C87203">
        <w:rPr>
          <w:b/>
          <w:color w:val="FF0000"/>
          <w:sz w:val="24"/>
          <w:szCs w:val="24"/>
        </w:rPr>
        <w:t>Level 2 &amp; 3</w:t>
      </w:r>
      <w:r w:rsidR="00177F75" w:rsidRPr="00C87203">
        <w:rPr>
          <w:b/>
          <w:color w:val="FF0000"/>
          <w:sz w:val="24"/>
          <w:szCs w:val="24"/>
        </w:rPr>
        <w:t xml:space="preserve"> Dipl</w:t>
      </w:r>
      <w:r w:rsidR="00376D99" w:rsidRPr="00C87203">
        <w:rPr>
          <w:b/>
          <w:color w:val="FF0000"/>
          <w:sz w:val="24"/>
          <w:szCs w:val="24"/>
        </w:rPr>
        <w:t xml:space="preserve">oma in </w:t>
      </w:r>
      <w:r w:rsidR="00197DDD" w:rsidRPr="00C87203">
        <w:rPr>
          <w:b/>
          <w:color w:val="FF0000"/>
          <w:sz w:val="24"/>
          <w:szCs w:val="24"/>
        </w:rPr>
        <w:t>Plumbing studies</w:t>
      </w:r>
      <w:r w:rsidR="006E6F85" w:rsidRPr="00C87203">
        <w:rPr>
          <w:b/>
          <w:color w:val="FF0000"/>
          <w:sz w:val="24"/>
          <w:szCs w:val="24"/>
        </w:rPr>
        <w:t xml:space="preserve"> (P)</w:t>
      </w:r>
    </w:p>
    <w:p w:rsidR="00EF663B" w:rsidRPr="00C87203" w:rsidRDefault="00EF663B" w:rsidP="00C87203">
      <w:pPr>
        <w:jc w:val="both"/>
        <w:rPr>
          <w:b/>
          <w:color w:val="FF0000"/>
          <w:sz w:val="24"/>
          <w:szCs w:val="24"/>
        </w:rPr>
      </w:pPr>
      <w:r w:rsidRPr="00C87203">
        <w:rPr>
          <w:b/>
          <w:color w:val="FF0000"/>
          <w:sz w:val="24"/>
          <w:szCs w:val="24"/>
        </w:rPr>
        <w:t xml:space="preserve">        </w:t>
      </w:r>
      <w:r w:rsidR="00C87203">
        <w:rPr>
          <w:b/>
          <w:color w:val="FF0000"/>
          <w:sz w:val="24"/>
          <w:szCs w:val="24"/>
        </w:rPr>
        <w:t xml:space="preserve"> </w:t>
      </w:r>
      <w:r w:rsidRPr="00C87203">
        <w:rPr>
          <w:b/>
          <w:color w:val="FF0000"/>
          <w:sz w:val="24"/>
          <w:szCs w:val="24"/>
        </w:rPr>
        <w:t>2000 Level 1 &amp; 2 Access to Building Services Engineering (ABSE)</w:t>
      </w:r>
    </w:p>
    <w:p w:rsidR="00EF663B" w:rsidRPr="00EF663B" w:rsidRDefault="00EF663B" w:rsidP="00C87203">
      <w:pPr>
        <w:jc w:val="both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  </w:t>
      </w:r>
      <w:r w:rsidR="00C87203">
        <w:rPr>
          <w:b/>
          <w:sz w:val="24"/>
          <w:szCs w:val="24"/>
        </w:rPr>
        <w:t xml:space="preserve"> </w:t>
      </w:r>
      <w:r w:rsidRPr="00EF663B">
        <w:rPr>
          <w:b/>
          <w:sz w:val="24"/>
          <w:szCs w:val="24"/>
          <w:u w:val="single"/>
        </w:rPr>
        <w:t>Qualification Information</w:t>
      </w:r>
    </w:p>
    <w:p w:rsidR="00EF663B" w:rsidRPr="00EF663B" w:rsidRDefault="007A19DD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663B">
        <w:rPr>
          <w:b/>
          <w:sz w:val="24"/>
          <w:szCs w:val="24"/>
        </w:rPr>
        <w:t xml:space="preserve"> </w:t>
      </w:r>
      <w:r w:rsidR="00EF663B" w:rsidRPr="00EF663B">
        <w:rPr>
          <w:b/>
          <w:sz w:val="24"/>
          <w:szCs w:val="24"/>
        </w:rPr>
        <w:t xml:space="preserve">When will the qualification be going live? 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 w:rsidRPr="000C70E2">
        <w:rPr>
          <w:b/>
          <w:sz w:val="24"/>
          <w:szCs w:val="24"/>
        </w:rPr>
        <w:t xml:space="preserve">         E)</w:t>
      </w:r>
      <w:r w:rsidRPr="00EF663B">
        <w:rPr>
          <w:sz w:val="24"/>
          <w:szCs w:val="24"/>
        </w:rPr>
        <w:t xml:space="preserve"> 2365 levels 2 &amp; 3 are now live and ava</w:t>
      </w:r>
      <w:r>
        <w:rPr>
          <w:sz w:val="24"/>
          <w:szCs w:val="24"/>
        </w:rPr>
        <w:t xml:space="preserve">ilable for centres to register 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 w:rsidRPr="000C70E2">
        <w:rPr>
          <w:b/>
          <w:sz w:val="24"/>
          <w:szCs w:val="24"/>
        </w:rPr>
        <w:t xml:space="preserve">         P)</w:t>
      </w:r>
      <w:r w:rsidRPr="00EF663B">
        <w:rPr>
          <w:sz w:val="24"/>
          <w:szCs w:val="24"/>
        </w:rPr>
        <w:t xml:space="preserve"> 6035 levels 2 &amp; 3 are now live and available for centres to register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</w:p>
    <w:p w:rsidR="00D8691B" w:rsidRPr="00D8691B" w:rsidRDefault="00D8691B" w:rsidP="00C872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Are there any learner pre-requisites?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E)</w:t>
      </w:r>
      <w:r w:rsidRPr="00D8691B">
        <w:rPr>
          <w:sz w:val="24"/>
          <w:szCs w:val="24"/>
        </w:rPr>
        <w:t xml:space="preserve"> There are no learner pre-requisites, centres are advised</w:t>
      </w:r>
      <w:r>
        <w:rPr>
          <w:sz w:val="24"/>
          <w:szCs w:val="24"/>
        </w:rPr>
        <w:t xml:space="preserve"> to carry out a thorough skills 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scan</w:t>
      </w:r>
      <w:proofErr w:type="gramEnd"/>
      <w:r w:rsidRPr="00D8691B">
        <w:rPr>
          <w:sz w:val="24"/>
          <w:szCs w:val="24"/>
        </w:rPr>
        <w:t xml:space="preserve"> on individuals who w</w:t>
      </w:r>
      <w:r>
        <w:rPr>
          <w:sz w:val="24"/>
          <w:szCs w:val="24"/>
        </w:rPr>
        <w:t>ish to access the qualification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P)</w:t>
      </w:r>
      <w:r w:rsidRPr="00D8691B">
        <w:rPr>
          <w:sz w:val="24"/>
          <w:szCs w:val="24"/>
        </w:rPr>
        <w:t xml:space="preserve"> There are no learner pre-requisites, centres are advised</w:t>
      </w:r>
      <w:r>
        <w:rPr>
          <w:sz w:val="24"/>
          <w:szCs w:val="24"/>
        </w:rPr>
        <w:t xml:space="preserve"> to carry out a thorough skills 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scan</w:t>
      </w:r>
      <w:proofErr w:type="gramEnd"/>
      <w:r w:rsidRPr="00D8691B">
        <w:rPr>
          <w:sz w:val="24"/>
          <w:szCs w:val="24"/>
        </w:rPr>
        <w:t xml:space="preserve"> on individuals who wish to access the qualification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</w:p>
    <w:p w:rsidR="00D8691B" w:rsidRPr="00D8691B" w:rsidRDefault="00D8691B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What is the process for centre approval?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E)</w:t>
      </w:r>
      <w:r w:rsidRPr="00D8691B">
        <w:rPr>
          <w:sz w:val="24"/>
          <w:szCs w:val="24"/>
        </w:rPr>
        <w:t xml:space="preserve"> Centres currently offering 2330 will have to fill out a Fastrack approval form and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email</w:t>
      </w:r>
      <w:proofErr w:type="gramEnd"/>
      <w:r w:rsidRPr="00D8691B">
        <w:rPr>
          <w:sz w:val="24"/>
          <w:szCs w:val="24"/>
        </w:rPr>
        <w:t xml:space="preserve"> this back to their regional office. The forms can be found under the centre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documents</w:t>
      </w:r>
      <w:proofErr w:type="gramEnd"/>
      <w:r w:rsidRPr="00D8691B">
        <w:rPr>
          <w:sz w:val="24"/>
          <w:szCs w:val="24"/>
        </w:rPr>
        <w:t xml:space="preserve"> tab on the 2365 webpage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P)</w:t>
      </w:r>
      <w:r w:rsidRPr="00D8691B">
        <w:rPr>
          <w:sz w:val="24"/>
          <w:szCs w:val="24"/>
        </w:rPr>
        <w:t xml:space="preserve"> Centres currently offering </w:t>
      </w:r>
      <w:r w:rsidR="000C70E2">
        <w:rPr>
          <w:sz w:val="24"/>
          <w:szCs w:val="24"/>
        </w:rPr>
        <w:t>6129</w:t>
      </w:r>
      <w:r w:rsidRPr="00D8691B">
        <w:rPr>
          <w:sz w:val="24"/>
          <w:szCs w:val="24"/>
        </w:rPr>
        <w:t xml:space="preserve"> will have to fill out a Fastrack approval form and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email</w:t>
      </w:r>
      <w:proofErr w:type="gramEnd"/>
      <w:r w:rsidRPr="00D8691B">
        <w:rPr>
          <w:sz w:val="24"/>
          <w:szCs w:val="24"/>
        </w:rPr>
        <w:t xml:space="preserve"> this back to their regional office. The forms can be found under the centre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documents</w:t>
      </w:r>
      <w:proofErr w:type="gramEnd"/>
      <w:r w:rsidRPr="00D8691B">
        <w:rPr>
          <w:sz w:val="24"/>
          <w:szCs w:val="24"/>
        </w:rPr>
        <w:t xml:space="preserve"> tab on the </w:t>
      </w:r>
      <w:r w:rsidR="000C70E2">
        <w:rPr>
          <w:sz w:val="24"/>
          <w:szCs w:val="24"/>
        </w:rPr>
        <w:t>6035 web page</w:t>
      </w:r>
      <w:r w:rsidRPr="00D8691B"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</w:p>
    <w:p w:rsidR="00D8691B" w:rsidRPr="0072379E" w:rsidRDefault="00D8691B" w:rsidP="00C87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2379E">
        <w:rPr>
          <w:b/>
          <w:sz w:val="24"/>
          <w:szCs w:val="24"/>
        </w:rPr>
        <w:t>Wha</w:t>
      </w:r>
      <w:r w:rsidR="00C87203">
        <w:rPr>
          <w:b/>
          <w:sz w:val="24"/>
          <w:szCs w:val="24"/>
        </w:rPr>
        <w:t>t are the assessor requirements</w:t>
      </w:r>
      <w:r w:rsidRPr="0072379E">
        <w:rPr>
          <w:b/>
          <w:sz w:val="24"/>
          <w:szCs w:val="24"/>
        </w:rPr>
        <w:t>?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 xml:space="preserve">E) </w:t>
      </w:r>
      <w:r w:rsidRPr="00D8691B">
        <w:rPr>
          <w:sz w:val="24"/>
          <w:szCs w:val="24"/>
        </w:rPr>
        <w:t>Staff wishing to deliver this qualification must be ab</w:t>
      </w:r>
      <w:r>
        <w:rPr>
          <w:sz w:val="24"/>
          <w:szCs w:val="24"/>
        </w:rPr>
        <w:t>le to demonstrate that they are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occupationally</w:t>
      </w:r>
      <w:proofErr w:type="gramEnd"/>
      <w:r w:rsidRPr="00D8691B">
        <w:rPr>
          <w:sz w:val="24"/>
          <w:szCs w:val="24"/>
        </w:rPr>
        <w:t xml:space="preserve"> competent and hold the necessary qualifications where applicable,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</w:t>
      </w:r>
      <w:r w:rsidRPr="00D8691B">
        <w:rPr>
          <w:sz w:val="24"/>
          <w:szCs w:val="24"/>
        </w:rPr>
        <w:t xml:space="preserve">details will be made available in the final version handbook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 xml:space="preserve">P) </w:t>
      </w:r>
      <w:r w:rsidRPr="00D8691B">
        <w:rPr>
          <w:sz w:val="24"/>
          <w:szCs w:val="24"/>
        </w:rPr>
        <w:t xml:space="preserve">Staff wishing to deliver this qualification must be able to demonstrate that they are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occupationally</w:t>
      </w:r>
      <w:proofErr w:type="gramEnd"/>
      <w:r w:rsidRPr="00D8691B">
        <w:rPr>
          <w:sz w:val="24"/>
          <w:szCs w:val="24"/>
        </w:rPr>
        <w:t xml:space="preserve"> competent and hold the necessary qualifications where applicable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8691B">
        <w:rPr>
          <w:sz w:val="24"/>
          <w:szCs w:val="24"/>
        </w:rPr>
        <w:t>more</w:t>
      </w:r>
      <w:proofErr w:type="gramEnd"/>
      <w:r w:rsidRPr="00D8691B">
        <w:rPr>
          <w:sz w:val="24"/>
          <w:szCs w:val="24"/>
        </w:rPr>
        <w:t xml:space="preserve"> details will be made available in the final version handbook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</w:p>
    <w:p w:rsidR="00D8691B" w:rsidRPr="00D8691B" w:rsidRDefault="00D8691B" w:rsidP="00C872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>Will there be any support materials available?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 xml:space="preserve">E) </w:t>
      </w:r>
      <w:r w:rsidRPr="00D8691B">
        <w:rPr>
          <w:sz w:val="24"/>
          <w:szCs w:val="24"/>
        </w:rPr>
        <w:t xml:space="preserve">Smartscreen will be available by February 2013, Textbooks will be available by June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691B">
        <w:rPr>
          <w:sz w:val="24"/>
          <w:szCs w:val="24"/>
        </w:rPr>
        <w:t>2013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691B">
        <w:rPr>
          <w:b/>
          <w:sz w:val="24"/>
          <w:szCs w:val="24"/>
        </w:rPr>
        <w:t xml:space="preserve">P) </w:t>
      </w:r>
      <w:r w:rsidRPr="00D8691B">
        <w:rPr>
          <w:sz w:val="24"/>
          <w:szCs w:val="24"/>
        </w:rPr>
        <w:t xml:space="preserve">Smartscreen will be available by February 2013, Textbooks will be available by June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691B">
        <w:rPr>
          <w:sz w:val="24"/>
          <w:szCs w:val="24"/>
        </w:rPr>
        <w:t>2013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</w:p>
    <w:p w:rsidR="00D8691B" w:rsidRPr="007A19DD" w:rsidRDefault="00D8691B" w:rsidP="00C8720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A19DD">
        <w:rPr>
          <w:b/>
          <w:sz w:val="24"/>
          <w:szCs w:val="24"/>
        </w:rPr>
        <w:t>I’ve heard of a learner sign off sheet what is this?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8691B">
        <w:rPr>
          <w:b/>
          <w:sz w:val="24"/>
          <w:szCs w:val="24"/>
        </w:rPr>
        <w:t xml:space="preserve">E) </w:t>
      </w:r>
      <w:r w:rsidRPr="00D8691B">
        <w:rPr>
          <w:sz w:val="24"/>
          <w:szCs w:val="24"/>
        </w:rPr>
        <w:t xml:space="preserve">This is a disclaimer form, informing the learner that on completion of this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480B" w:rsidRPr="00D8691B">
        <w:rPr>
          <w:sz w:val="24"/>
          <w:szCs w:val="24"/>
        </w:rPr>
        <w:t>Qualification</w:t>
      </w:r>
      <w:r w:rsidRPr="00D8691B">
        <w:rPr>
          <w:sz w:val="24"/>
          <w:szCs w:val="24"/>
        </w:rPr>
        <w:t xml:space="preserve"> he or she will not be a qualified electrician, and would only have gained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the</w:t>
      </w:r>
      <w:proofErr w:type="gramEnd"/>
      <w:r w:rsidRPr="00D8691B">
        <w:rPr>
          <w:sz w:val="24"/>
          <w:szCs w:val="24"/>
        </w:rPr>
        <w:t xml:space="preserve"> knowledge element, they will need to complete selected units within the 2357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8691B">
        <w:rPr>
          <w:sz w:val="24"/>
          <w:szCs w:val="24"/>
        </w:rPr>
        <w:t xml:space="preserve">NVQ diploma to gain this status. Details of APL can be found in the final version of the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handbook</w:t>
      </w:r>
      <w:proofErr w:type="gramEnd"/>
      <w:r w:rsidRPr="00D8691B">
        <w:rPr>
          <w:sz w:val="24"/>
          <w:szCs w:val="24"/>
        </w:rPr>
        <w:t>. This form will need to be signed by the learner and the tutor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8691B">
        <w:rPr>
          <w:b/>
          <w:sz w:val="24"/>
          <w:szCs w:val="24"/>
        </w:rPr>
        <w:t xml:space="preserve">P) </w:t>
      </w:r>
      <w:r w:rsidRPr="00D8691B">
        <w:rPr>
          <w:sz w:val="24"/>
          <w:szCs w:val="24"/>
        </w:rPr>
        <w:t xml:space="preserve">This is a disclaimer form, informing the learner that on completion of this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qualification</w:t>
      </w:r>
      <w:proofErr w:type="gramEnd"/>
      <w:r w:rsidRPr="00D8691B">
        <w:rPr>
          <w:sz w:val="24"/>
          <w:szCs w:val="24"/>
        </w:rPr>
        <w:t xml:space="preserve"> he or she will not be a qualified plumber, and would only have gained the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knowledge</w:t>
      </w:r>
      <w:proofErr w:type="gramEnd"/>
      <w:r w:rsidRPr="00D8691B">
        <w:rPr>
          <w:sz w:val="24"/>
          <w:szCs w:val="24"/>
        </w:rPr>
        <w:t xml:space="preserve"> element, they will need to complete selected units within the 6189 NVQ </w:t>
      </w:r>
      <w:r>
        <w:rPr>
          <w:sz w:val="24"/>
          <w:szCs w:val="24"/>
        </w:rPr>
        <w:t xml:space="preserve"> 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diploma</w:t>
      </w:r>
      <w:proofErr w:type="gramEnd"/>
      <w:r w:rsidRPr="00D8691B">
        <w:rPr>
          <w:sz w:val="24"/>
          <w:szCs w:val="24"/>
        </w:rPr>
        <w:t xml:space="preserve"> to gain this status. Details of APL can be found in the final version of the </w:t>
      </w:r>
      <w:r>
        <w:rPr>
          <w:sz w:val="24"/>
          <w:szCs w:val="24"/>
        </w:rPr>
        <w:t xml:space="preserve"> </w:t>
      </w:r>
    </w:p>
    <w:p w:rsidR="00D8691B" w:rsidRPr="00D8691B" w:rsidRDefault="00D8691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8691B">
        <w:rPr>
          <w:sz w:val="24"/>
          <w:szCs w:val="24"/>
        </w:rPr>
        <w:t>handbook</w:t>
      </w:r>
      <w:proofErr w:type="gramEnd"/>
      <w:r w:rsidRPr="00D8691B">
        <w:rPr>
          <w:sz w:val="24"/>
          <w:szCs w:val="24"/>
        </w:rPr>
        <w:t>. This form will need to be signed by the learner and the tutor</w:t>
      </w:r>
    </w:p>
    <w:p w:rsidR="00D8691B" w:rsidRPr="008B480B" w:rsidRDefault="008B480B" w:rsidP="00C8720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691B" w:rsidRPr="008B480B">
        <w:rPr>
          <w:b/>
          <w:sz w:val="24"/>
          <w:szCs w:val="24"/>
        </w:rPr>
        <w:t>Are there any age restrictions?</w:t>
      </w:r>
    </w:p>
    <w:p w:rsidR="00D8691B" w:rsidRPr="008B480B" w:rsidRDefault="008B480B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87203">
        <w:rPr>
          <w:b/>
          <w:sz w:val="24"/>
          <w:szCs w:val="24"/>
        </w:rPr>
        <w:t xml:space="preserve"> </w:t>
      </w:r>
      <w:r w:rsidR="00D8691B" w:rsidRPr="008B480B">
        <w:rPr>
          <w:b/>
          <w:sz w:val="24"/>
          <w:szCs w:val="24"/>
        </w:rPr>
        <w:t xml:space="preserve">E) </w:t>
      </w:r>
      <w:r w:rsidR="00D8691B" w:rsidRPr="008B480B">
        <w:rPr>
          <w:sz w:val="24"/>
          <w:szCs w:val="24"/>
        </w:rPr>
        <w:t>Candidates will have to be age 16 or over to register</w:t>
      </w:r>
    </w:p>
    <w:p w:rsidR="00D8691B" w:rsidRPr="008B480B" w:rsidRDefault="008B480B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8691B" w:rsidRPr="008B480B">
        <w:rPr>
          <w:b/>
          <w:sz w:val="24"/>
          <w:szCs w:val="24"/>
        </w:rPr>
        <w:t xml:space="preserve">P) </w:t>
      </w:r>
      <w:r w:rsidR="00D8691B" w:rsidRPr="008B480B">
        <w:rPr>
          <w:sz w:val="24"/>
          <w:szCs w:val="24"/>
        </w:rPr>
        <w:t>Candidates will have to be age 16 or over to register</w:t>
      </w:r>
    </w:p>
    <w:p w:rsidR="00D8691B" w:rsidRDefault="00D8691B" w:rsidP="00C87203">
      <w:pPr>
        <w:spacing w:after="0"/>
        <w:jc w:val="both"/>
        <w:rPr>
          <w:sz w:val="24"/>
          <w:szCs w:val="24"/>
        </w:rPr>
      </w:pPr>
    </w:p>
    <w:p w:rsidR="008B480B" w:rsidRPr="008B480B" w:rsidRDefault="008B480B" w:rsidP="00C87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B480B">
        <w:rPr>
          <w:b/>
          <w:sz w:val="24"/>
          <w:szCs w:val="24"/>
        </w:rPr>
        <w:t>Will these qualification</w:t>
      </w:r>
      <w:r w:rsidR="00C8720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C87203">
        <w:rPr>
          <w:b/>
          <w:sz w:val="24"/>
          <w:szCs w:val="24"/>
        </w:rPr>
        <w:t>(2365</w:t>
      </w:r>
      <w:r>
        <w:rPr>
          <w:b/>
          <w:sz w:val="24"/>
          <w:szCs w:val="24"/>
        </w:rPr>
        <w:t xml:space="preserve"> </w:t>
      </w:r>
      <w:r w:rsidR="00C87203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6035</w:t>
      </w:r>
      <w:r w:rsidR="00C8720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8B480B">
        <w:rPr>
          <w:b/>
          <w:sz w:val="24"/>
          <w:szCs w:val="24"/>
        </w:rPr>
        <w:t>form part of an apprenticeship framework</w:t>
      </w:r>
    </w:p>
    <w:p w:rsidR="008B480B" w:rsidRDefault="008B480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B480B">
        <w:rPr>
          <w:b/>
          <w:sz w:val="24"/>
          <w:szCs w:val="24"/>
        </w:rPr>
        <w:t xml:space="preserve">E) </w:t>
      </w:r>
      <w:r w:rsidRPr="008B480B">
        <w:rPr>
          <w:sz w:val="24"/>
          <w:szCs w:val="24"/>
        </w:rPr>
        <w:t xml:space="preserve">This qualification does not form part of </w:t>
      </w:r>
      <w:r>
        <w:rPr>
          <w:sz w:val="24"/>
          <w:szCs w:val="24"/>
        </w:rPr>
        <w:t xml:space="preserve">any </w:t>
      </w:r>
      <w:r w:rsidRPr="008B480B">
        <w:rPr>
          <w:sz w:val="24"/>
          <w:szCs w:val="24"/>
        </w:rPr>
        <w:t xml:space="preserve">apprenticeship framework. </w:t>
      </w:r>
      <w:r>
        <w:rPr>
          <w:sz w:val="24"/>
          <w:szCs w:val="24"/>
        </w:rPr>
        <w:t xml:space="preserve"> </w:t>
      </w:r>
    </w:p>
    <w:p w:rsidR="008B480B" w:rsidRDefault="008B480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480B">
        <w:rPr>
          <w:sz w:val="24"/>
          <w:szCs w:val="24"/>
        </w:rPr>
        <w:t>Apprentices will need to sign up to the 2357 NVQ diploma</w:t>
      </w:r>
    </w:p>
    <w:p w:rsidR="008B480B" w:rsidRDefault="008B480B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B480B">
        <w:rPr>
          <w:b/>
          <w:sz w:val="24"/>
          <w:szCs w:val="24"/>
        </w:rPr>
        <w:t xml:space="preserve">P) </w:t>
      </w:r>
      <w:r w:rsidRPr="008B480B">
        <w:rPr>
          <w:sz w:val="24"/>
          <w:szCs w:val="24"/>
        </w:rPr>
        <w:t xml:space="preserve">This qualification does not form part of </w:t>
      </w:r>
      <w:r>
        <w:rPr>
          <w:sz w:val="24"/>
          <w:szCs w:val="24"/>
        </w:rPr>
        <w:t>any apprenticeship framework</w:t>
      </w:r>
      <w:r w:rsidRPr="008B4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B480B" w:rsidRPr="008B480B" w:rsidRDefault="008B480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480B">
        <w:rPr>
          <w:sz w:val="24"/>
          <w:szCs w:val="24"/>
        </w:rPr>
        <w:t xml:space="preserve">Apprentices will need to sign up to the 6189 NVQ diploma </w:t>
      </w:r>
    </w:p>
    <w:p w:rsidR="00E54FB1" w:rsidRDefault="00E54FB1" w:rsidP="00C87203">
      <w:pPr>
        <w:spacing w:after="0"/>
        <w:jc w:val="both"/>
        <w:rPr>
          <w:b/>
          <w:sz w:val="24"/>
          <w:szCs w:val="24"/>
        </w:rPr>
      </w:pPr>
    </w:p>
    <w:p w:rsidR="008B480B" w:rsidRDefault="00E54FB1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515A7">
        <w:rPr>
          <w:b/>
          <w:sz w:val="24"/>
          <w:szCs w:val="24"/>
        </w:rPr>
        <w:t>How do I get approval for the access 2000 split routes?</w:t>
      </w:r>
    </w:p>
    <w:p w:rsidR="00726C10" w:rsidRDefault="00726C10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726C10" w:rsidRPr="00726C10" w:rsidRDefault="00726C10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ABSE) </w:t>
      </w:r>
      <w:r w:rsidRPr="00726C10">
        <w:rPr>
          <w:sz w:val="24"/>
          <w:szCs w:val="24"/>
        </w:rPr>
        <w:t xml:space="preserve">Centres already approved to offer the level </w:t>
      </w:r>
      <w:r>
        <w:rPr>
          <w:sz w:val="24"/>
          <w:szCs w:val="24"/>
        </w:rPr>
        <w:t xml:space="preserve">l and </w:t>
      </w:r>
      <w:r w:rsidRPr="00726C10">
        <w:rPr>
          <w:sz w:val="24"/>
          <w:szCs w:val="24"/>
        </w:rPr>
        <w:t xml:space="preserve">2 qualification will receive  </w:t>
      </w:r>
    </w:p>
    <w:p w:rsidR="00726C10" w:rsidRPr="00726C10" w:rsidRDefault="00726C10" w:rsidP="00C87203">
      <w:pPr>
        <w:spacing w:after="0"/>
        <w:jc w:val="both"/>
        <w:rPr>
          <w:sz w:val="24"/>
          <w:szCs w:val="24"/>
        </w:rPr>
      </w:pPr>
      <w:r w:rsidRPr="00726C10">
        <w:rPr>
          <w:sz w:val="24"/>
          <w:szCs w:val="24"/>
        </w:rPr>
        <w:t xml:space="preserve">        </w:t>
      </w:r>
      <w:proofErr w:type="gramStart"/>
      <w:r w:rsidRPr="00726C10">
        <w:rPr>
          <w:sz w:val="24"/>
          <w:szCs w:val="24"/>
        </w:rPr>
        <w:t>automatic</w:t>
      </w:r>
      <w:proofErr w:type="gramEnd"/>
      <w:r w:rsidRPr="00726C10">
        <w:rPr>
          <w:sz w:val="24"/>
          <w:szCs w:val="24"/>
        </w:rPr>
        <w:t xml:space="preserve"> approval for the split routes </w:t>
      </w:r>
    </w:p>
    <w:p w:rsidR="00E54FB1" w:rsidRDefault="00E54FB1" w:rsidP="00C87203">
      <w:pPr>
        <w:spacing w:after="0"/>
        <w:jc w:val="both"/>
        <w:rPr>
          <w:b/>
          <w:sz w:val="24"/>
          <w:szCs w:val="24"/>
        </w:rPr>
      </w:pPr>
    </w:p>
    <w:p w:rsidR="00E54FB1" w:rsidRDefault="00E54FB1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26C10">
        <w:rPr>
          <w:b/>
          <w:sz w:val="24"/>
          <w:szCs w:val="24"/>
        </w:rPr>
        <w:t>Can I get access to funding for Access to BSE?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6C10">
        <w:rPr>
          <w:sz w:val="24"/>
          <w:szCs w:val="24"/>
        </w:rPr>
        <w:t xml:space="preserve">    </w:t>
      </w:r>
    </w:p>
    <w:p w:rsidR="00726C10" w:rsidRPr="00726C10" w:rsidRDefault="00726C10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6C10">
        <w:rPr>
          <w:b/>
          <w:sz w:val="24"/>
          <w:szCs w:val="24"/>
        </w:rPr>
        <w:t xml:space="preserve">ABSE) </w:t>
      </w:r>
      <w:r w:rsidRPr="00726C10">
        <w:rPr>
          <w:sz w:val="24"/>
          <w:szCs w:val="24"/>
        </w:rPr>
        <w:t>All the qualifications within the access 2000 suite</w:t>
      </w:r>
      <w:r>
        <w:rPr>
          <w:sz w:val="24"/>
          <w:szCs w:val="24"/>
        </w:rPr>
        <w:t>,</w:t>
      </w:r>
      <w:r w:rsidRPr="00726C10">
        <w:rPr>
          <w:sz w:val="24"/>
          <w:szCs w:val="24"/>
        </w:rPr>
        <w:t xml:space="preserve"> including the level 1 level 2</w:t>
      </w:r>
      <w:r>
        <w:rPr>
          <w:sz w:val="24"/>
          <w:szCs w:val="24"/>
        </w:rPr>
        <w:t>,</w:t>
      </w:r>
      <w:r w:rsidRPr="00726C10">
        <w:rPr>
          <w:sz w:val="24"/>
          <w:szCs w:val="24"/>
        </w:rPr>
        <w:t xml:space="preserve">  </w:t>
      </w:r>
    </w:p>
    <w:p w:rsidR="00726C10" w:rsidRPr="00726C10" w:rsidRDefault="00726C10" w:rsidP="00C87203">
      <w:pPr>
        <w:spacing w:after="0"/>
        <w:jc w:val="both"/>
        <w:rPr>
          <w:sz w:val="24"/>
          <w:szCs w:val="24"/>
        </w:rPr>
      </w:pPr>
      <w:r w:rsidRPr="00726C10">
        <w:rPr>
          <w:sz w:val="24"/>
          <w:szCs w:val="24"/>
        </w:rPr>
        <w:t xml:space="preserve">        </w:t>
      </w:r>
      <w:proofErr w:type="gramStart"/>
      <w:r w:rsidRPr="00726C10">
        <w:rPr>
          <w:sz w:val="24"/>
          <w:szCs w:val="24"/>
        </w:rPr>
        <w:t>and</w:t>
      </w:r>
      <w:proofErr w:type="gramEnd"/>
      <w:r w:rsidRPr="00726C10">
        <w:rPr>
          <w:sz w:val="24"/>
          <w:szCs w:val="24"/>
        </w:rPr>
        <w:t xml:space="preserve"> split pathways qualifications are fundable for 16-18 and 19+</w:t>
      </w:r>
      <w:r>
        <w:rPr>
          <w:sz w:val="24"/>
          <w:szCs w:val="24"/>
        </w:rPr>
        <w:t>.</w:t>
      </w:r>
    </w:p>
    <w:p w:rsidR="00726C10" w:rsidRPr="00726C10" w:rsidRDefault="00726C10" w:rsidP="00C87203">
      <w:pPr>
        <w:spacing w:after="0"/>
        <w:jc w:val="both"/>
        <w:rPr>
          <w:b/>
          <w:sz w:val="24"/>
          <w:szCs w:val="24"/>
        </w:rPr>
      </w:pPr>
    </w:p>
    <w:p w:rsidR="00EF663B" w:rsidRDefault="00EF663B" w:rsidP="00C8720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EF663B">
        <w:rPr>
          <w:b/>
          <w:sz w:val="24"/>
          <w:szCs w:val="24"/>
          <w:u w:val="single"/>
        </w:rPr>
        <w:t>Funding Information</w:t>
      </w:r>
    </w:p>
    <w:p w:rsidR="00EF663B" w:rsidRDefault="00EF663B" w:rsidP="00C87203">
      <w:pPr>
        <w:spacing w:after="0"/>
        <w:jc w:val="both"/>
        <w:rPr>
          <w:b/>
          <w:sz w:val="24"/>
          <w:szCs w:val="24"/>
          <w:u w:val="single"/>
        </w:rPr>
      </w:pPr>
    </w:p>
    <w:p w:rsidR="00EF663B" w:rsidRPr="00EF663B" w:rsidRDefault="00EF663B" w:rsidP="00C872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b/>
          <w:sz w:val="24"/>
          <w:szCs w:val="24"/>
        </w:rPr>
        <w:t>What is the status of funding now the qualifications have been launched?</w:t>
      </w:r>
      <w:r w:rsidRPr="00EF663B">
        <w:rPr>
          <w:b/>
          <w:sz w:val="24"/>
          <w:szCs w:val="24"/>
        </w:rPr>
        <w:tab/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b/>
          <w:sz w:val="24"/>
          <w:szCs w:val="24"/>
        </w:rPr>
        <w:t>E)</w:t>
      </w:r>
      <w:r w:rsidRPr="00EF663B">
        <w:rPr>
          <w:sz w:val="24"/>
          <w:szCs w:val="24"/>
        </w:rPr>
        <w:t xml:space="preserve"> 2365 is fully funded for the following age ranges 16</w:t>
      </w:r>
      <w:r>
        <w:rPr>
          <w:sz w:val="24"/>
          <w:szCs w:val="24"/>
        </w:rPr>
        <w:t xml:space="preserve">-18 &amp; Adult LR at both levels 2 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sz w:val="24"/>
          <w:szCs w:val="24"/>
        </w:rPr>
        <w:t>&amp; 3. These appear on the LARA database – please use the following QAN’s to search</w:t>
      </w:r>
      <w:r>
        <w:rPr>
          <w:sz w:val="24"/>
          <w:szCs w:val="24"/>
        </w:rPr>
        <w:t xml:space="preserve">  </w:t>
      </w:r>
    </w:p>
    <w:p w:rsidR="00EF663B" w:rsidRP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sz w:val="24"/>
          <w:szCs w:val="24"/>
        </w:rPr>
        <w:t>600/5498/0 and 600/5499/2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b/>
          <w:sz w:val="24"/>
          <w:szCs w:val="24"/>
        </w:rPr>
        <w:t xml:space="preserve">P) </w:t>
      </w:r>
      <w:r w:rsidRPr="00EF663B">
        <w:rPr>
          <w:sz w:val="24"/>
          <w:szCs w:val="24"/>
        </w:rPr>
        <w:t xml:space="preserve">6035 fully funded the following age ranges 16-18 &amp; Adult LR at both levels 2 &amp; 3. </w:t>
      </w:r>
      <w:r>
        <w:rPr>
          <w:sz w:val="24"/>
          <w:szCs w:val="24"/>
        </w:rPr>
        <w:t xml:space="preserve">  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F663B">
        <w:rPr>
          <w:sz w:val="24"/>
          <w:szCs w:val="24"/>
        </w:rPr>
        <w:t xml:space="preserve">These appear on the LARA database – please use the following QAN’s to search </w:t>
      </w:r>
      <w:r>
        <w:rPr>
          <w:sz w:val="24"/>
          <w:szCs w:val="24"/>
        </w:rPr>
        <w:t xml:space="preserve"> </w:t>
      </w:r>
    </w:p>
    <w:p w:rsidR="00EF663B" w:rsidRPr="00EF663B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663B">
        <w:rPr>
          <w:sz w:val="24"/>
          <w:szCs w:val="24"/>
        </w:rPr>
        <w:t>600/5500/5 and 600/5497/9</w:t>
      </w:r>
      <w:r>
        <w:rPr>
          <w:sz w:val="24"/>
          <w:szCs w:val="24"/>
        </w:rPr>
        <w:t xml:space="preserve"> </w:t>
      </w:r>
    </w:p>
    <w:p w:rsidR="00EF663B" w:rsidRDefault="00EF663B" w:rsidP="00C87203">
      <w:pPr>
        <w:spacing w:after="0"/>
        <w:jc w:val="both"/>
        <w:rPr>
          <w:b/>
          <w:sz w:val="24"/>
          <w:szCs w:val="24"/>
          <w:u w:val="single"/>
        </w:rPr>
      </w:pPr>
    </w:p>
    <w:p w:rsidR="00032BCB" w:rsidRPr="00726C10" w:rsidRDefault="00B90F6C" w:rsidP="00F40A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6FF3">
        <w:rPr>
          <w:b/>
          <w:sz w:val="24"/>
          <w:szCs w:val="24"/>
        </w:rPr>
        <w:t>If a learner</w:t>
      </w:r>
      <w:r w:rsidR="00146FF3" w:rsidRPr="00F40AAC">
        <w:rPr>
          <w:b/>
          <w:sz w:val="24"/>
          <w:szCs w:val="24"/>
        </w:rPr>
        <w:t xml:space="preserve"> achieves one of the new craft qual</w:t>
      </w:r>
      <w:r w:rsidR="00146FF3">
        <w:rPr>
          <w:b/>
          <w:sz w:val="24"/>
          <w:szCs w:val="24"/>
        </w:rPr>
        <w:t>ification</w:t>
      </w:r>
      <w:r w:rsidR="00146FF3" w:rsidRPr="00F40AAC">
        <w:rPr>
          <w:b/>
          <w:sz w:val="24"/>
          <w:szCs w:val="24"/>
        </w:rPr>
        <w:t xml:space="preserve">s and then wants to use one of </w:t>
      </w:r>
      <w:r w:rsidR="00146FF3">
        <w:rPr>
          <w:b/>
          <w:sz w:val="24"/>
          <w:szCs w:val="24"/>
        </w:rPr>
        <w:t xml:space="preserve"> </w:t>
      </w:r>
    </w:p>
    <w:p w:rsidR="00F40AAC" w:rsidRPr="00F40AAC" w:rsidRDefault="00032BCB" w:rsidP="00F40A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F40AAC" w:rsidRPr="00F40AAC">
        <w:rPr>
          <w:b/>
          <w:sz w:val="24"/>
          <w:szCs w:val="24"/>
        </w:rPr>
        <w:t>the</w:t>
      </w:r>
      <w:proofErr w:type="gramEnd"/>
      <w:r w:rsidR="00F40AAC" w:rsidRPr="00F40A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F40AAC" w:rsidRPr="00F40AAC">
        <w:rPr>
          <w:b/>
          <w:sz w:val="24"/>
          <w:szCs w:val="24"/>
        </w:rPr>
        <w:t>PL routes to obtain a full NVQ, can we claim funding?</w:t>
      </w:r>
    </w:p>
    <w:p w:rsidR="00F40AAC" w:rsidRDefault="00F40AAC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BCB">
        <w:rPr>
          <w:sz w:val="24"/>
          <w:szCs w:val="24"/>
        </w:rPr>
        <w:t xml:space="preserve">     </w:t>
      </w:r>
    </w:p>
    <w:p w:rsidR="00032BCB" w:rsidRDefault="00032BCB" w:rsidP="00032BCB">
      <w:pPr>
        <w:spacing w:after="0"/>
      </w:pPr>
      <w:r>
        <w:rPr>
          <w:sz w:val="24"/>
          <w:szCs w:val="24"/>
        </w:rPr>
        <w:t xml:space="preserve">       </w:t>
      </w:r>
      <w:r>
        <w:t xml:space="preserve">It is important for providers to ensure there is no duplication of provision in a learner       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programme</w:t>
      </w:r>
      <w:proofErr w:type="gramEnd"/>
      <w:r>
        <w:t xml:space="preserve">, should this happen the centre would need reduce their claim accordingly to avoid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double</w:t>
      </w:r>
      <w:proofErr w:type="gramEnd"/>
      <w:r>
        <w:t xml:space="preserve"> funding when making a claim, however it is acceptable to recognise prior learning.</w:t>
      </w:r>
    </w:p>
    <w:p w:rsidR="00032BCB" w:rsidRDefault="00032BCB" w:rsidP="00032BCB">
      <w:pPr>
        <w:spacing w:after="0"/>
      </w:pPr>
      <w:r>
        <w:t xml:space="preserve">       Recognition of Prior Learning (RPL) refers to uncertified learning, guidance can be found in the  </w:t>
      </w:r>
    </w:p>
    <w:p w:rsidR="00032BCB" w:rsidRDefault="00032BCB" w:rsidP="00032BCB">
      <w:pPr>
        <w:spacing w:after="0"/>
      </w:pPr>
      <w:r>
        <w:t xml:space="preserve">       Skills Funding Agency (SFA) Funding rules V3. In essence providers must demonstrate they have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adequately</w:t>
      </w:r>
      <w:proofErr w:type="gramEnd"/>
      <w:r>
        <w:t xml:space="preserve"> </w:t>
      </w:r>
      <w:r w:rsidRPr="005C3D2E">
        <w:rPr>
          <w:b/>
        </w:rPr>
        <w:t>assessed</w:t>
      </w:r>
      <w:r>
        <w:t xml:space="preserve"> the learner’s prior achievement to </w:t>
      </w:r>
      <w:r w:rsidRPr="005C3D2E">
        <w:rPr>
          <w:b/>
        </w:rPr>
        <w:t>confirm</w:t>
      </w:r>
      <w:r>
        <w:t xml:space="preserve"> their achievement and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competency</w:t>
      </w:r>
      <w:proofErr w:type="gramEnd"/>
      <w:r>
        <w:t xml:space="preserve"> is still relevant.</w:t>
      </w:r>
    </w:p>
    <w:p w:rsidR="00032BCB" w:rsidRDefault="00032BCB" w:rsidP="00032BCB">
      <w:pPr>
        <w:spacing w:after="0"/>
      </w:pPr>
      <w:r>
        <w:t xml:space="preserve">       Where the level of RPL is below 50% there is </w:t>
      </w:r>
      <w:r w:rsidRPr="005C3D2E">
        <w:rPr>
          <w:b/>
        </w:rPr>
        <w:t>no reduction in funding,</w:t>
      </w:r>
      <w:r>
        <w:t xml:space="preserve"> which will be a subject of 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monitoring</w:t>
      </w:r>
      <w:proofErr w:type="gramEnd"/>
      <w:r>
        <w:t xml:space="preserve"> during 2012-13 and reviewed for 2013-14. Where RPL is more then 50% for a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learning</w:t>
      </w:r>
      <w:proofErr w:type="gramEnd"/>
      <w:r>
        <w:t xml:space="preserve"> aim, then providers will </w:t>
      </w:r>
      <w:r w:rsidRPr="00215F20">
        <w:rPr>
          <w:b/>
        </w:rPr>
        <w:t>need to reduce funding</w:t>
      </w:r>
      <w:r>
        <w:t xml:space="preserve"> claimed in proportion to the level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assessed</w:t>
      </w:r>
      <w:proofErr w:type="gramEnd"/>
      <w:r>
        <w:t xml:space="preserve"> by using RPL.</w:t>
      </w:r>
    </w:p>
    <w:p w:rsidR="00032BCB" w:rsidRDefault="00032BCB" w:rsidP="00032BCB">
      <w:pPr>
        <w:spacing w:after="0"/>
      </w:pPr>
    </w:p>
    <w:p w:rsidR="00032BCB" w:rsidRDefault="00032BCB" w:rsidP="00032BCB">
      <w:pPr>
        <w:spacing w:after="0"/>
      </w:pPr>
      <w:r>
        <w:t xml:space="preserve">       In the case of Apprenticeships you must record any prior learning on the Learner Agreement </w:t>
      </w:r>
    </w:p>
    <w:p w:rsidR="00032BCB" w:rsidRDefault="00032BCB" w:rsidP="00032BCB">
      <w:pPr>
        <w:spacing w:after="0"/>
        <w:rPr>
          <w:b/>
        </w:rPr>
      </w:pPr>
      <w:r>
        <w:t xml:space="preserve">       </w:t>
      </w:r>
      <w:proofErr w:type="gramStart"/>
      <w:r>
        <w:t>using</w:t>
      </w:r>
      <w:proofErr w:type="gramEnd"/>
      <w:r>
        <w:t xml:space="preserve"> the ILR filed ‘Proportion of funding remaining’ for all apprentices not undertaking </w:t>
      </w:r>
      <w:r w:rsidRPr="00215F20">
        <w:rPr>
          <w:b/>
        </w:rPr>
        <w:t xml:space="preserve">all </w:t>
      </w:r>
      <w:r>
        <w:rPr>
          <w:b/>
        </w:rPr>
        <w:t xml:space="preserve"> </w:t>
      </w:r>
    </w:p>
    <w:p w:rsidR="00032BCB" w:rsidRDefault="00032BCB" w:rsidP="00032BCB">
      <w:pPr>
        <w:spacing w:after="0"/>
      </w:pPr>
      <w:r>
        <w:rPr>
          <w:b/>
        </w:rPr>
        <w:t xml:space="preserve">       </w:t>
      </w:r>
      <w:proofErr w:type="gramStart"/>
      <w:r w:rsidRPr="00215F20">
        <w:rPr>
          <w:b/>
        </w:rPr>
        <w:t>elements</w:t>
      </w:r>
      <w:proofErr w:type="gramEnd"/>
      <w:r>
        <w:t xml:space="preserve"> of the framework. No provider can, in any circumstances claim the ‘achievement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element</w:t>
      </w:r>
      <w:proofErr w:type="gramEnd"/>
      <w:r>
        <w:t xml:space="preserve">’ of funding when an apprenticeship is completed in fewer than six months, even if they  </w:t>
      </w:r>
    </w:p>
    <w:p w:rsidR="00032BCB" w:rsidRDefault="00032BCB" w:rsidP="00032BCB">
      <w:pPr>
        <w:spacing w:after="0"/>
      </w:pPr>
      <w:r>
        <w:t xml:space="preserve">       </w:t>
      </w:r>
      <w:proofErr w:type="gramStart"/>
      <w:r>
        <w:t>provide</w:t>
      </w:r>
      <w:proofErr w:type="gramEnd"/>
      <w:r>
        <w:t xml:space="preserve"> proven and documented evidence of accredited or recognised prior learning.</w:t>
      </w:r>
    </w:p>
    <w:p w:rsidR="00032BCB" w:rsidRDefault="00032BCB" w:rsidP="00032BCB">
      <w:pPr>
        <w:spacing w:after="0"/>
      </w:pPr>
    </w:p>
    <w:p w:rsidR="00032BCB" w:rsidRDefault="00032BCB" w:rsidP="00032BCB">
      <w:pPr>
        <w:spacing w:after="0"/>
      </w:pPr>
      <w:r>
        <w:t xml:space="preserve">       If in doubt refer the Agencies Funding Rules document or contact your Agency representative for  </w:t>
      </w:r>
    </w:p>
    <w:p w:rsidR="00032BCB" w:rsidRPr="00BD3686" w:rsidRDefault="00032BCB" w:rsidP="00032BCB">
      <w:pPr>
        <w:spacing w:after="0"/>
      </w:pPr>
      <w:r>
        <w:t xml:space="preserve">       </w:t>
      </w:r>
      <w:proofErr w:type="gramStart"/>
      <w:r>
        <w:t>guidance</w:t>
      </w:r>
      <w:proofErr w:type="gramEnd"/>
      <w:r>
        <w:t xml:space="preserve">. </w:t>
      </w:r>
    </w:p>
    <w:p w:rsidR="00316AFB" w:rsidRDefault="00EF663B" w:rsidP="00C87203">
      <w:pPr>
        <w:spacing w:after="0"/>
        <w:jc w:val="both"/>
        <w:rPr>
          <w:sz w:val="24"/>
          <w:szCs w:val="24"/>
        </w:rPr>
      </w:pPr>
      <w:r w:rsidRPr="00EF663B">
        <w:rPr>
          <w:sz w:val="24"/>
          <w:szCs w:val="24"/>
        </w:rPr>
        <w:t xml:space="preserve">        </w:t>
      </w:r>
    </w:p>
    <w:p w:rsidR="00EF663B" w:rsidRPr="00EF663B" w:rsidRDefault="00032BCB" w:rsidP="00C8720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EF663B" w:rsidRPr="00EF663B">
        <w:rPr>
          <w:b/>
          <w:sz w:val="24"/>
          <w:szCs w:val="24"/>
          <w:u w:val="single"/>
        </w:rPr>
        <w:t>Documentation</w:t>
      </w:r>
    </w:p>
    <w:p w:rsidR="00EF663B" w:rsidRDefault="00EF663B" w:rsidP="00C87203">
      <w:pPr>
        <w:spacing w:after="0"/>
        <w:jc w:val="both"/>
        <w:rPr>
          <w:sz w:val="24"/>
          <w:szCs w:val="24"/>
        </w:rPr>
      </w:pPr>
    </w:p>
    <w:p w:rsidR="00371B73" w:rsidRPr="00371B73" w:rsidRDefault="00032BCB" w:rsidP="00C872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73" w:rsidRPr="00371B73">
        <w:rPr>
          <w:b/>
          <w:sz w:val="24"/>
          <w:szCs w:val="24"/>
        </w:rPr>
        <w:t xml:space="preserve">How can I access the handbooks? </w:t>
      </w:r>
    </w:p>
    <w:p w:rsidR="00316AFB" w:rsidRPr="00AC5415" w:rsidRDefault="00AC5415" w:rsidP="00316A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415">
        <w:rPr>
          <w:b/>
          <w:sz w:val="24"/>
          <w:szCs w:val="24"/>
        </w:rPr>
        <w:t>E)</w:t>
      </w:r>
      <w:r w:rsidRPr="00AC5415">
        <w:rPr>
          <w:sz w:val="24"/>
          <w:szCs w:val="24"/>
        </w:rPr>
        <w:t xml:space="preserve"> Handbooks can now</w:t>
      </w:r>
      <w:r w:rsidR="00316AFB">
        <w:rPr>
          <w:sz w:val="24"/>
          <w:szCs w:val="24"/>
        </w:rPr>
        <w:t xml:space="preserve"> be found on the 2365 web page</w:t>
      </w:r>
    </w:p>
    <w:p w:rsidR="00AC5415" w:rsidRDefault="00147FAE" w:rsidP="00C87203">
      <w:pPr>
        <w:ind w:left="720"/>
        <w:contextualSpacing/>
        <w:jc w:val="both"/>
        <w:rPr>
          <w:sz w:val="24"/>
          <w:szCs w:val="24"/>
        </w:rPr>
      </w:pPr>
      <w:hyperlink r:id="rId6" w:history="1">
        <w:r w:rsidR="00316AFB" w:rsidRPr="00316AFB">
          <w:rPr>
            <w:rStyle w:val="Hyperlink"/>
            <w:sz w:val="24"/>
            <w:szCs w:val="24"/>
          </w:rPr>
          <w:t>http://www.cityandguilds.com/Courses-and-Qualifications/building-services-industry/plumbing/6035-plumbing-craft/level-2</w:t>
        </w:r>
      </w:hyperlink>
    </w:p>
    <w:p w:rsidR="00316AFB" w:rsidRPr="00AC5415" w:rsidRDefault="00316AFB" w:rsidP="00316AF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</w:p>
    <w:p w:rsidR="00AC5415" w:rsidRPr="00AC5415" w:rsidRDefault="00316AFB" w:rsidP="00316AF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C5415" w:rsidRPr="00AC5415">
        <w:rPr>
          <w:b/>
          <w:sz w:val="24"/>
          <w:szCs w:val="24"/>
        </w:rPr>
        <w:t xml:space="preserve">P) </w:t>
      </w:r>
      <w:r w:rsidR="00AC5415" w:rsidRPr="00AC5415">
        <w:rPr>
          <w:sz w:val="24"/>
          <w:szCs w:val="24"/>
        </w:rPr>
        <w:t xml:space="preserve">Handbooks can now be found on the </w:t>
      </w:r>
      <w:r>
        <w:rPr>
          <w:sz w:val="24"/>
          <w:szCs w:val="24"/>
        </w:rPr>
        <w:t>603</w:t>
      </w:r>
      <w:r w:rsidR="00AC5415" w:rsidRPr="00AC5415">
        <w:rPr>
          <w:sz w:val="24"/>
          <w:szCs w:val="24"/>
        </w:rPr>
        <w:t>5 web page</w:t>
      </w:r>
    </w:p>
    <w:p w:rsidR="00AC5415" w:rsidRPr="00AC5415" w:rsidRDefault="00147FAE" w:rsidP="00C87203">
      <w:pPr>
        <w:ind w:left="720"/>
        <w:contextualSpacing/>
        <w:jc w:val="both"/>
        <w:rPr>
          <w:sz w:val="24"/>
          <w:szCs w:val="24"/>
        </w:rPr>
      </w:pPr>
      <w:hyperlink r:id="rId7" w:history="1">
        <w:r w:rsidR="00AC5415" w:rsidRPr="00AC5415">
          <w:rPr>
            <w:color w:val="0000FF" w:themeColor="hyperlink"/>
            <w:sz w:val="24"/>
            <w:szCs w:val="24"/>
            <w:u w:val="single"/>
          </w:rPr>
          <w:t>http://www.cityandguilds.com/Courses-and-Qualifications/building-services-industry/plumbing/6035-plumbing-craft</w:t>
        </w:r>
      </w:hyperlink>
    </w:p>
    <w:p w:rsidR="00EF663B" w:rsidRDefault="00EF663B" w:rsidP="00C87203">
      <w:pPr>
        <w:spacing w:after="0"/>
        <w:jc w:val="both"/>
        <w:rPr>
          <w:sz w:val="24"/>
          <w:szCs w:val="24"/>
        </w:rPr>
      </w:pPr>
    </w:p>
    <w:p w:rsidR="00EF663B" w:rsidRDefault="00EF663B" w:rsidP="00C87203">
      <w:pPr>
        <w:spacing w:after="0"/>
        <w:jc w:val="both"/>
        <w:rPr>
          <w:sz w:val="24"/>
          <w:szCs w:val="24"/>
        </w:rPr>
      </w:pPr>
    </w:p>
    <w:p w:rsidR="00B90F6C" w:rsidRDefault="00EF663B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90F6C" w:rsidRDefault="00B90F6C" w:rsidP="00C87203">
      <w:pPr>
        <w:spacing w:after="0"/>
        <w:jc w:val="both"/>
        <w:rPr>
          <w:sz w:val="24"/>
          <w:szCs w:val="24"/>
        </w:rPr>
      </w:pPr>
    </w:p>
    <w:p w:rsidR="00344188" w:rsidRDefault="00B90F6C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44188" w:rsidRDefault="00344188" w:rsidP="00C87203">
      <w:pPr>
        <w:spacing w:after="0"/>
        <w:jc w:val="both"/>
        <w:rPr>
          <w:sz w:val="24"/>
          <w:szCs w:val="24"/>
        </w:rPr>
      </w:pPr>
    </w:p>
    <w:p w:rsidR="00EF663B" w:rsidRDefault="00344188" w:rsidP="00C8720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</w:t>
      </w:r>
      <w:r w:rsidR="00EF663B" w:rsidRPr="00EF663B">
        <w:rPr>
          <w:b/>
          <w:sz w:val="24"/>
          <w:szCs w:val="24"/>
          <w:u w:val="single"/>
        </w:rPr>
        <w:t>Assessments</w:t>
      </w:r>
    </w:p>
    <w:p w:rsidR="00EF663B" w:rsidRDefault="00EF663B" w:rsidP="00C87203">
      <w:pPr>
        <w:spacing w:after="0"/>
        <w:jc w:val="both"/>
        <w:rPr>
          <w:b/>
          <w:sz w:val="24"/>
          <w:szCs w:val="24"/>
          <w:u w:val="single"/>
        </w:rPr>
      </w:pPr>
    </w:p>
    <w:p w:rsidR="003A044A" w:rsidRPr="007A19DD" w:rsidRDefault="00032BCB" w:rsidP="00BC28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A044A" w:rsidRPr="007A19DD">
        <w:rPr>
          <w:b/>
          <w:sz w:val="24"/>
          <w:szCs w:val="24"/>
        </w:rPr>
        <w:t>What assessment methodology will be used for these new qualifications?</w:t>
      </w:r>
    </w:p>
    <w:p w:rsidR="003A044A" w:rsidRDefault="003A044A" w:rsidP="00BC281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A044A">
        <w:rPr>
          <w:b/>
          <w:sz w:val="24"/>
          <w:szCs w:val="24"/>
        </w:rPr>
        <w:t>E)</w:t>
      </w:r>
      <w:r w:rsidRPr="003A044A">
        <w:rPr>
          <w:sz w:val="24"/>
          <w:szCs w:val="24"/>
        </w:rPr>
        <w:t xml:space="preserve"> </w:t>
      </w:r>
      <w:r w:rsidR="00C87203">
        <w:rPr>
          <w:sz w:val="24"/>
          <w:szCs w:val="24"/>
        </w:rPr>
        <w:t>There are</w:t>
      </w:r>
      <w:r w:rsidRPr="003A044A">
        <w:rPr>
          <w:sz w:val="24"/>
          <w:szCs w:val="24"/>
        </w:rPr>
        <w:t xml:space="preserve"> online multiple choice tests for the knowledge units, and </w:t>
      </w:r>
    </w:p>
    <w:p w:rsidR="003A044A" w:rsidRPr="003A044A" w:rsidRDefault="003A044A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A044A">
        <w:rPr>
          <w:sz w:val="24"/>
          <w:szCs w:val="24"/>
        </w:rPr>
        <w:t>practical</w:t>
      </w:r>
      <w:proofErr w:type="gramEnd"/>
      <w:r w:rsidRPr="003A044A">
        <w:rPr>
          <w:sz w:val="24"/>
          <w:szCs w:val="24"/>
        </w:rPr>
        <w:t xml:space="preserve"> assignments for the combination units.</w:t>
      </w:r>
    </w:p>
    <w:p w:rsidR="003A044A" w:rsidRPr="003A044A" w:rsidRDefault="003A044A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A044A">
        <w:rPr>
          <w:b/>
          <w:sz w:val="24"/>
          <w:szCs w:val="24"/>
        </w:rPr>
        <w:t xml:space="preserve">P) </w:t>
      </w:r>
      <w:r w:rsidR="00C87203">
        <w:rPr>
          <w:sz w:val="24"/>
          <w:szCs w:val="24"/>
        </w:rPr>
        <w:t xml:space="preserve">There are </w:t>
      </w:r>
      <w:r w:rsidRPr="003A044A">
        <w:rPr>
          <w:sz w:val="24"/>
          <w:szCs w:val="24"/>
        </w:rPr>
        <w:t xml:space="preserve">online multiple choice tests for the knowledge units, and </w:t>
      </w:r>
    </w:p>
    <w:p w:rsidR="0058234E" w:rsidRDefault="003A044A" w:rsidP="00316A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A044A">
        <w:rPr>
          <w:sz w:val="24"/>
          <w:szCs w:val="24"/>
        </w:rPr>
        <w:t>practical</w:t>
      </w:r>
      <w:proofErr w:type="gramEnd"/>
      <w:r w:rsidRPr="003A044A">
        <w:rPr>
          <w:sz w:val="24"/>
          <w:szCs w:val="24"/>
        </w:rPr>
        <w:t xml:space="preserve"> assignments for the combin</w:t>
      </w:r>
      <w:r w:rsidR="00316AFB">
        <w:rPr>
          <w:sz w:val="24"/>
          <w:szCs w:val="24"/>
        </w:rPr>
        <w:t>ation units.</w:t>
      </w:r>
    </w:p>
    <w:p w:rsidR="00AC5415" w:rsidRDefault="00AC5415" w:rsidP="00C87203">
      <w:pPr>
        <w:spacing w:after="0"/>
        <w:jc w:val="both"/>
        <w:rPr>
          <w:sz w:val="24"/>
          <w:szCs w:val="24"/>
        </w:rPr>
      </w:pPr>
    </w:p>
    <w:p w:rsidR="00AC5415" w:rsidRPr="00AC5415" w:rsidRDefault="00AC5415" w:rsidP="00C872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5415">
        <w:rPr>
          <w:b/>
          <w:sz w:val="24"/>
          <w:szCs w:val="24"/>
        </w:rPr>
        <w:t xml:space="preserve">How can I access assessment </w:t>
      </w:r>
      <w:proofErr w:type="gramStart"/>
      <w:r w:rsidRPr="00AC5415">
        <w:rPr>
          <w:b/>
          <w:sz w:val="24"/>
          <w:szCs w:val="24"/>
        </w:rPr>
        <w:t>materials</w:t>
      </w:r>
      <w:proofErr w:type="gramEnd"/>
      <w:r w:rsidRPr="00AC5415">
        <w:rPr>
          <w:b/>
          <w:sz w:val="24"/>
          <w:szCs w:val="24"/>
        </w:rPr>
        <w:t xml:space="preserve"> </w:t>
      </w:r>
    </w:p>
    <w:p w:rsid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415">
        <w:rPr>
          <w:b/>
          <w:sz w:val="24"/>
          <w:szCs w:val="24"/>
        </w:rPr>
        <w:t>E)</w:t>
      </w:r>
      <w:r w:rsidRPr="00AC5415">
        <w:rPr>
          <w:sz w:val="24"/>
          <w:szCs w:val="24"/>
        </w:rPr>
        <w:t xml:space="preserve"> Centres who have been give centre approval c</w:t>
      </w:r>
      <w:r>
        <w:rPr>
          <w:sz w:val="24"/>
          <w:szCs w:val="24"/>
        </w:rPr>
        <w:t>an access all of the assessment</w:t>
      </w:r>
    </w:p>
    <w:p w:rsid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C5415">
        <w:rPr>
          <w:sz w:val="24"/>
          <w:szCs w:val="24"/>
        </w:rPr>
        <w:t>material</w:t>
      </w:r>
      <w:proofErr w:type="gramEnd"/>
      <w:r w:rsidRPr="00AC5415">
        <w:rPr>
          <w:sz w:val="24"/>
          <w:szCs w:val="24"/>
        </w:rPr>
        <w:t xml:space="preserve"> through the web site. These docum</w:t>
      </w:r>
      <w:r>
        <w:rPr>
          <w:sz w:val="24"/>
          <w:szCs w:val="24"/>
        </w:rPr>
        <w:t>ents are all password protected</w:t>
      </w:r>
    </w:p>
    <w:p w:rsidR="00AC5415" w:rsidRP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C5415">
        <w:rPr>
          <w:sz w:val="24"/>
          <w:szCs w:val="24"/>
        </w:rPr>
        <w:t>passwords</w:t>
      </w:r>
      <w:proofErr w:type="gramEnd"/>
      <w:r w:rsidRPr="00AC5415">
        <w:rPr>
          <w:sz w:val="24"/>
          <w:szCs w:val="24"/>
        </w:rPr>
        <w:t xml:space="preserve"> can be obtained through Walled Garden</w:t>
      </w:r>
    </w:p>
    <w:p w:rsid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C5415">
        <w:rPr>
          <w:b/>
          <w:sz w:val="24"/>
          <w:szCs w:val="24"/>
        </w:rPr>
        <w:t xml:space="preserve">P) </w:t>
      </w:r>
      <w:r w:rsidRPr="00AC5415">
        <w:rPr>
          <w:sz w:val="24"/>
          <w:szCs w:val="24"/>
        </w:rPr>
        <w:t>Centres who have been give centre approval c</w:t>
      </w:r>
      <w:r>
        <w:rPr>
          <w:sz w:val="24"/>
          <w:szCs w:val="24"/>
        </w:rPr>
        <w:t xml:space="preserve">an access all of the assessment  </w:t>
      </w:r>
    </w:p>
    <w:p w:rsid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C5415">
        <w:rPr>
          <w:sz w:val="24"/>
          <w:szCs w:val="24"/>
        </w:rPr>
        <w:t>material</w:t>
      </w:r>
      <w:proofErr w:type="gramEnd"/>
      <w:r w:rsidRPr="00AC5415">
        <w:rPr>
          <w:sz w:val="24"/>
          <w:szCs w:val="24"/>
        </w:rPr>
        <w:t xml:space="preserve"> through the web site. These docume</w:t>
      </w:r>
      <w:r>
        <w:rPr>
          <w:sz w:val="24"/>
          <w:szCs w:val="24"/>
        </w:rPr>
        <w:t>nts are all password protected</w:t>
      </w:r>
    </w:p>
    <w:p w:rsidR="00AC5415" w:rsidRPr="00AC5415" w:rsidRDefault="00AC5415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C5415">
        <w:rPr>
          <w:sz w:val="24"/>
          <w:szCs w:val="24"/>
        </w:rPr>
        <w:t>passwords</w:t>
      </w:r>
      <w:proofErr w:type="gramEnd"/>
      <w:r w:rsidRPr="00AC5415">
        <w:rPr>
          <w:sz w:val="24"/>
          <w:szCs w:val="24"/>
        </w:rPr>
        <w:t xml:space="preserve"> can be obtained through Walled Garden</w:t>
      </w:r>
    </w:p>
    <w:p w:rsidR="008760EC" w:rsidRPr="00F40AAC" w:rsidRDefault="003A044A" w:rsidP="00316AF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</w:p>
    <w:p w:rsidR="00C4793D" w:rsidRDefault="00C4793D" w:rsidP="00BC28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4793D">
        <w:rPr>
          <w:b/>
          <w:sz w:val="24"/>
          <w:szCs w:val="24"/>
        </w:rPr>
        <w:t>How do I find out what is in each online test?</w:t>
      </w:r>
    </w:p>
    <w:p w:rsidR="00BC2810" w:rsidRDefault="00BC2810" w:rsidP="00BC281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12E61" w:rsidRPr="00212E61">
        <w:rPr>
          <w:sz w:val="24"/>
          <w:szCs w:val="24"/>
        </w:rPr>
        <w:t xml:space="preserve">Test specifications for all online tests are provided in the qualification handbooks. These </w:t>
      </w:r>
      <w:r>
        <w:rPr>
          <w:sz w:val="24"/>
          <w:szCs w:val="24"/>
        </w:rPr>
        <w:t xml:space="preserve"> </w:t>
      </w:r>
    </w:p>
    <w:p w:rsidR="00BC2810" w:rsidRDefault="00BC2810" w:rsidP="00BC2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show</w:t>
      </w:r>
      <w:proofErr w:type="gramEnd"/>
      <w:r w:rsidR="00212E61" w:rsidRPr="00212E61">
        <w:rPr>
          <w:sz w:val="24"/>
          <w:szCs w:val="24"/>
        </w:rPr>
        <w:t xml:space="preserve"> how the tests cover the content of the unit, and include information on the length </w:t>
      </w:r>
      <w:r>
        <w:rPr>
          <w:sz w:val="24"/>
          <w:szCs w:val="24"/>
        </w:rPr>
        <w:t xml:space="preserve">  </w:t>
      </w:r>
    </w:p>
    <w:p w:rsidR="00212E61" w:rsidRPr="00212E61" w:rsidRDefault="00BC2810" w:rsidP="00BC2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of</w:t>
      </w:r>
      <w:proofErr w:type="gramEnd"/>
      <w:r w:rsidR="00212E61" w:rsidRPr="00212E61">
        <w:rPr>
          <w:sz w:val="24"/>
          <w:szCs w:val="24"/>
        </w:rPr>
        <w:t xml:space="preserve"> the test and number of questions.</w:t>
      </w:r>
    </w:p>
    <w:p w:rsidR="00C4793D" w:rsidRDefault="00C4793D" w:rsidP="00C87203">
      <w:pPr>
        <w:jc w:val="both"/>
        <w:rPr>
          <w:b/>
          <w:sz w:val="24"/>
          <w:szCs w:val="24"/>
        </w:rPr>
      </w:pPr>
    </w:p>
    <w:p w:rsidR="00C4793D" w:rsidRDefault="00C4793D" w:rsidP="00BC28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4793D">
        <w:rPr>
          <w:b/>
          <w:sz w:val="24"/>
          <w:szCs w:val="24"/>
        </w:rPr>
        <w:t>Are the online test open book?</w:t>
      </w:r>
    </w:p>
    <w:p w:rsidR="00BC2810" w:rsidRDefault="00BC2810" w:rsidP="00BC2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E61" w:rsidRPr="00212E61">
        <w:rPr>
          <w:sz w:val="24"/>
          <w:szCs w:val="24"/>
        </w:rPr>
        <w:t xml:space="preserve">The tests are not completely open book, but some materials can be used in the tests. </w:t>
      </w:r>
      <w:r>
        <w:rPr>
          <w:sz w:val="24"/>
          <w:szCs w:val="24"/>
        </w:rPr>
        <w:t xml:space="preserve">   </w:t>
      </w:r>
    </w:p>
    <w:p w:rsidR="00BC2810" w:rsidRDefault="00BC2810" w:rsidP="00BC2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E61" w:rsidRPr="00212E61">
        <w:rPr>
          <w:sz w:val="24"/>
          <w:szCs w:val="24"/>
        </w:rPr>
        <w:t xml:space="preserve">Please see the handbook for details on what can and can’t be used by candidates during </w:t>
      </w:r>
      <w:r>
        <w:rPr>
          <w:sz w:val="24"/>
          <w:szCs w:val="24"/>
        </w:rPr>
        <w:t xml:space="preserve"> </w:t>
      </w:r>
    </w:p>
    <w:p w:rsidR="00C4793D" w:rsidRPr="00212E61" w:rsidRDefault="00BC2810" w:rsidP="00BC2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the</w:t>
      </w:r>
      <w:proofErr w:type="gramEnd"/>
      <w:r w:rsidR="00212E61" w:rsidRPr="00212E61">
        <w:rPr>
          <w:sz w:val="24"/>
          <w:szCs w:val="24"/>
        </w:rPr>
        <w:t xml:space="preserve"> tests.</w:t>
      </w:r>
    </w:p>
    <w:p w:rsidR="00B90F6C" w:rsidRDefault="00C4793D" w:rsidP="00C87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90F6C" w:rsidRDefault="00B90F6C" w:rsidP="00B90F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Why do you charge for </w:t>
      </w:r>
      <w:r w:rsidR="00737433">
        <w:rPr>
          <w:b/>
          <w:sz w:val="24"/>
          <w:szCs w:val="24"/>
        </w:rPr>
        <w:t>resits?</w:t>
      </w:r>
    </w:p>
    <w:p w:rsidR="00B90F6C" w:rsidRPr="00B90F6C" w:rsidRDefault="00B90F6C" w:rsidP="00B90F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90F6C">
        <w:rPr>
          <w:sz w:val="24"/>
          <w:szCs w:val="24"/>
        </w:rPr>
        <w:t xml:space="preserve">This cost is being kept to a minimum in order for us to maintain quality assurance and   </w:t>
      </w:r>
    </w:p>
    <w:p w:rsidR="00B90F6C" w:rsidRPr="00B90F6C" w:rsidRDefault="00B90F6C" w:rsidP="00B90F6C">
      <w:pPr>
        <w:spacing w:after="0"/>
        <w:jc w:val="both"/>
        <w:rPr>
          <w:sz w:val="24"/>
          <w:szCs w:val="24"/>
        </w:rPr>
      </w:pPr>
      <w:r w:rsidRPr="00B90F6C">
        <w:rPr>
          <w:sz w:val="24"/>
          <w:szCs w:val="24"/>
        </w:rPr>
        <w:t xml:space="preserve">      </w:t>
      </w:r>
      <w:proofErr w:type="gramStart"/>
      <w:r w:rsidRPr="00B90F6C">
        <w:rPr>
          <w:sz w:val="24"/>
          <w:szCs w:val="24"/>
        </w:rPr>
        <w:t>operational</w:t>
      </w:r>
      <w:proofErr w:type="gramEnd"/>
      <w:r w:rsidRPr="00B90F6C">
        <w:rPr>
          <w:sz w:val="24"/>
          <w:szCs w:val="24"/>
        </w:rPr>
        <w:t xml:space="preserve"> maintenance costs</w:t>
      </w:r>
      <w:r w:rsidR="006D063B">
        <w:rPr>
          <w:sz w:val="24"/>
          <w:szCs w:val="24"/>
        </w:rPr>
        <w:t>.</w:t>
      </w:r>
    </w:p>
    <w:p w:rsidR="00C4793D" w:rsidRDefault="00BC2810" w:rsidP="006D063B">
      <w:pPr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C4793D">
        <w:rPr>
          <w:b/>
          <w:sz w:val="24"/>
          <w:szCs w:val="24"/>
        </w:rPr>
        <w:t xml:space="preserve">             </w:t>
      </w:r>
    </w:p>
    <w:p w:rsidR="00C4793D" w:rsidRDefault="00C4793D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90F6C">
        <w:rPr>
          <w:b/>
          <w:sz w:val="24"/>
          <w:szCs w:val="24"/>
        </w:rPr>
        <w:t xml:space="preserve"> </w:t>
      </w:r>
      <w:r w:rsidRPr="00C4793D">
        <w:rPr>
          <w:b/>
          <w:sz w:val="24"/>
          <w:szCs w:val="24"/>
        </w:rPr>
        <w:t>Are the new craft qual</w:t>
      </w:r>
      <w:r w:rsidR="00D765C1">
        <w:rPr>
          <w:b/>
          <w:sz w:val="24"/>
          <w:szCs w:val="24"/>
        </w:rPr>
        <w:t>ification</w:t>
      </w:r>
      <w:r w:rsidRPr="00C4793D">
        <w:rPr>
          <w:b/>
          <w:sz w:val="24"/>
          <w:szCs w:val="24"/>
        </w:rPr>
        <w:t>s graded?</w:t>
      </w:r>
    </w:p>
    <w:p w:rsidR="00D765C1" w:rsidRPr="00D765C1" w:rsidRDefault="00D765C1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0F6C">
        <w:rPr>
          <w:sz w:val="24"/>
          <w:szCs w:val="24"/>
        </w:rPr>
        <w:t xml:space="preserve"> T</w:t>
      </w:r>
      <w:r w:rsidR="00212E61" w:rsidRPr="00D765C1">
        <w:rPr>
          <w:sz w:val="24"/>
          <w:szCs w:val="24"/>
        </w:rPr>
        <w:t xml:space="preserve">he qualifications themselves do not have overall grading, however the online tests are </w:t>
      </w:r>
      <w:r w:rsidRPr="00D765C1">
        <w:rPr>
          <w:sz w:val="24"/>
          <w:szCs w:val="24"/>
        </w:rPr>
        <w:t xml:space="preserve"> </w:t>
      </w:r>
    </w:p>
    <w:p w:rsidR="00D765C1" w:rsidRPr="00D765C1" w:rsidRDefault="00D765C1" w:rsidP="00C87203">
      <w:pPr>
        <w:spacing w:after="0"/>
        <w:jc w:val="both"/>
        <w:rPr>
          <w:sz w:val="24"/>
          <w:szCs w:val="24"/>
        </w:rPr>
      </w:pPr>
      <w:r w:rsidRPr="00D765C1">
        <w:rPr>
          <w:sz w:val="24"/>
          <w:szCs w:val="24"/>
        </w:rPr>
        <w:t xml:space="preserve">     </w:t>
      </w:r>
      <w:r w:rsidR="00B90F6C">
        <w:rPr>
          <w:sz w:val="24"/>
          <w:szCs w:val="24"/>
        </w:rPr>
        <w:t xml:space="preserve"> </w:t>
      </w:r>
      <w:proofErr w:type="gramStart"/>
      <w:r w:rsidR="00212E61" w:rsidRPr="00D765C1">
        <w:rPr>
          <w:sz w:val="24"/>
          <w:szCs w:val="24"/>
        </w:rPr>
        <w:t>graded</w:t>
      </w:r>
      <w:proofErr w:type="gramEnd"/>
      <w:r w:rsidR="00212E61" w:rsidRPr="00D765C1">
        <w:rPr>
          <w:sz w:val="24"/>
          <w:szCs w:val="24"/>
        </w:rPr>
        <w:t xml:space="preserve"> where appropriate (usually based on their size). Grades (pass, merit, distinction) </w:t>
      </w:r>
    </w:p>
    <w:p w:rsidR="00D765C1" w:rsidRPr="00D765C1" w:rsidRDefault="00D765C1" w:rsidP="00C87203">
      <w:pPr>
        <w:spacing w:after="0"/>
        <w:jc w:val="both"/>
        <w:rPr>
          <w:sz w:val="24"/>
          <w:szCs w:val="24"/>
        </w:rPr>
      </w:pPr>
      <w:r w:rsidRPr="00D765C1">
        <w:rPr>
          <w:sz w:val="24"/>
          <w:szCs w:val="24"/>
        </w:rPr>
        <w:t xml:space="preserve">     </w:t>
      </w:r>
      <w:r w:rsidR="00B90F6C">
        <w:rPr>
          <w:sz w:val="24"/>
          <w:szCs w:val="24"/>
        </w:rPr>
        <w:t xml:space="preserve"> </w:t>
      </w:r>
      <w:proofErr w:type="gramStart"/>
      <w:r w:rsidR="00212E61" w:rsidRPr="00D765C1">
        <w:rPr>
          <w:sz w:val="24"/>
          <w:szCs w:val="24"/>
        </w:rPr>
        <w:t>will</w:t>
      </w:r>
      <w:proofErr w:type="gramEnd"/>
      <w:r w:rsidR="00212E61" w:rsidRPr="00D765C1">
        <w:rPr>
          <w:sz w:val="24"/>
          <w:szCs w:val="24"/>
        </w:rPr>
        <w:t xml:space="preserve"> appear on the candidates’ certificate of unit credit.</w:t>
      </w:r>
      <w:r w:rsidRPr="00D765C1">
        <w:rPr>
          <w:sz w:val="24"/>
          <w:szCs w:val="24"/>
        </w:rPr>
        <w:t xml:space="preserve">  Candidates will receive a full cert  </w:t>
      </w:r>
    </w:p>
    <w:p w:rsidR="00C4793D" w:rsidRPr="00D765C1" w:rsidRDefault="00D765C1" w:rsidP="00C87203">
      <w:pPr>
        <w:spacing w:after="0"/>
        <w:jc w:val="both"/>
        <w:rPr>
          <w:b/>
          <w:sz w:val="24"/>
          <w:szCs w:val="24"/>
        </w:rPr>
      </w:pPr>
      <w:r w:rsidRPr="00D765C1">
        <w:rPr>
          <w:sz w:val="24"/>
          <w:szCs w:val="24"/>
        </w:rPr>
        <w:t xml:space="preserve">     </w:t>
      </w:r>
      <w:r w:rsidR="00B90F6C">
        <w:rPr>
          <w:sz w:val="24"/>
          <w:szCs w:val="24"/>
        </w:rPr>
        <w:t xml:space="preserve"> </w:t>
      </w:r>
      <w:proofErr w:type="gramStart"/>
      <w:r w:rsidRPr="00D765C1">
        <w:rPr>
          <w:sz w:val="24"/>
          <w:szCs w:val="24"/>
        </w:rPr>
        <w:t>and</w:t>
      </w:r>
      <w:proofErr w:type="gramEnd"/>
      <w:r w:rsidRPr="00D765C1">
        <w:rPr>
          <w:sz w:val="24"/>
          <w:szCs w:val="24"/>
        </w:rPr>
        <w:t xml:space="preserve"> CUC for these qualifications</w:t>
      </w:r>
    </w:p>
    <w:p w:rsidR="00C4793D" w:rsidRDefault="00C4793D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793D" w:rsidRDefault="00C4793D" w:rsidP="00C872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765C1">
        <w:rPr>
          <w:b/>
          <w:sz w:val="24"/>
          <w:szCs w:val="24"/>
        </w:rPr>
        <w:t xml:space="preserve"> </w:t>
      </w:r>
      <w:r w:rsidRPr="00C4793D">
        <w:rPr>
          <w:b/>
          <w:sz w:val="24"/>
          <w:szCs w:val="24"/>
        </w:rPr>
        <w:t xml:space="preserve">If </w:t>
      </w:r>
      <w:r w:rsidR="00F40AAC" w:rsidRPr="00C4793D">
        <w:rPr>
          <w:b/>
          <w:sz w:val="24"/>
          <w:szCs w:val="24"/>
        </w:rPr>
        <w:t>a learner</w:t>
      </w:r>
      <w:r w:rsidRPr="00C4793D">
        <w:rPr>
          <w:b/>
          <w:sz w:val="24"/>
          <w:szCs w:val="24"/>
        </w:rPr>
        <w:t xml:space="preserve"> takes an online test and then resits it - are they still graded?</w:t>
      </w:r>
    </w:p>
    <w:p w:rsidR="00C4793D" w:rsidRPr="00212E61" w:rsidRDefault="00D765C1" w:rsidP="00C872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E61" w:rsidRPr="00212E61">
        <w:rPr>
          <w:sz w:val="24"/>
          <w:szCs w:val="24"/>
        </w:rPr>
        <w:t>Yes.</w:t>
      </w:r>
    </w:p>
    <w:p w:rsidR="00C4793D" w:rsidRDefault="00C4793D" w:rsidP="00C87203">
      <w:pPr>
        <w:spacing w:after="0"/>
        <w:jc w:val="both"/>
        <w:rPr>
          <w:b/>
          <w:sz w:val="24"/>
          <w:szCs w:val="24"/>
        </w:rPr>
      </w:pPr>
    </w:p>
    <w:p w:rsidR="00C4793D" w:rsidRDefault="00E54FB1" w:rsidP="00E54FB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C4793D" w:rsidRPr="00C4793D">
        <w:rPr>
          <w:b/>
          <w:sz w:val="24"/>
          <w:szCs w:val="24"/>
        </w:rPr>
        <w:t xml:space="preserve">Can I get </w:t>
      </w:r>
      <w:r w:rsidR="00146FF3" w:rsidRPr="00C4793D">
        <w:rPr>
          <w:b/>
          <w:sz w:val="24"/>
          <w:szCs w:val="24"/>
        </w:rPr>
        <w:t>word versions</w:t>
      </w:r>
      <w:r w:rsidR="00C4793D" w:rsidRPr="00C4793D">
        <w:rPr>
          <w:b/>
          <w:sz w:val="24"/>
          <w:szCs w:val="24"/>
        </w:rPr>
        <w:t xml:space="preserve"> of the </w:t>
      </w:r>
      <w:r w:rsidR="00F40AAC">
        <w:rPr>
          <w:b/>
          <w:sz w:val="24"/>
          <w:szCs w:val="24"/>
        </w:rPr>
        <w:t>assessment pack 2365 and 6035</w:t>
      </w:r>
      <w:r w:rsidR="00C4793D" w:rsidRPr="00C4793D">
        <w:rPr>
          <w:b/>
          <w:sz w:val="24"/>
          <w:szCs w:val="24"/>
        </w:rPr>
        <w:t>?</w:t>
      </w:r>
      <w:r w:rsidR="00C4793D">
        <w:rPr>
          <w:b/>
          <w:sz w:val="24"/>
          <w:szCs w:val="24"/>
        </w:rPr>
        <w:t xml:space="preserve">  </w:t>
      </w:r>
    </w:p>
    <w:p w:rsidR="00D765C1" w:rsidRDefault="00D765C1" w:rsidP="00D765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E61" w:rsidRPr="00212E61">
        <w:rPr>
          <w:sz w:val="24"/>
          <w:szCs w:val="24"/>
        </w:rPr>
        <w:t xml:space="preserve">Yes, if required. Centres must first complete a form confirming how the assessment </w:t>
      </w:r>
      <w:r>
        <w:rPr>
          <w:sz w:val="24"/>
          <w:szCs w:val="24"/>
        </w:rPr>
        <w:t xml:space="preserve">   </w:t>
      </w:r>
    </w:p>
    <w:p w:rsidR="00D765C1" w:rsidRDefault="00D765C1" w:rsidP="00D765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content</w:t>
      </w:r>
      <w:proofErr w:type="gramEnd"/>
      <w:r w:rsidR="00212E61" w:rsidRPr="00212E61">
        <w:rPr>
          <w:sz w:val="24"/>
          <w:szCs w:val="24"/>
        </w:rPr>
        <w:t xml:space="preserve"> is going to be used, and which will be kept on record by City &amp; Guilds – after </w:t>
      </w:r>
      <w:r>
        <w:rPr>
          <w:sz w:val="24"/>
          <w:szCs w:val="24"/>
        </w:rPr>
        <w:t xml:space="preserve">      </w:t>
      </w:r>
    </w:p>
    <w:p w:rsidR="00D765C1" w:rsidRDefault="00D765C1" w:rsidP="00D765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which</w:t>
      </w:r>
      <w:proofErr w:type="gramEnd"/>
      <w:r w:rsidR="00212E61" w:rsidRPr="00212E61">
        <w:rPr>
          <w:sz w:val="24"/>
          <w:szCs w:val="24"/>
        </w:rPr>
        <w:t xml:space="preserve"> a Word version of the documents (that allows editing of spacing and other </w:t>
      </w:r>
      <w:r>
        <w:rPr>
          <w:sz w:val="24"/>
          <w:szCs w:val="24"/>
        </w:rPr>
        <w:t xml:space="preserve"> </w:t>
      </w:r>
    </w:p>
    <w:p w:rsidR="009515A7" w:rsidRPr="00212E61" w:rsidRDefault="00D765C1" w:rsidP="00D765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2E61" w:rsidRPr="00212E61">
        <w:rPr>
          <w:sz w:val="24"/>
          <w:szCs w:val="24"/>
        </w:rPr>
        <w:t>formatting</w:t>
      </w:r>
      <w:proofErr w:type="gramEnd"/>
      <w:r w:rsidR="00212E61" w:rsidRPr="00212E61">
        <w:rPr>
          <w:sz w:val="24"/>
          <w:szCs w:val="24"/>
        </w:rPr>
        <w:t xml:space="preserve"> changes, but no content changes) can be sent out.</w:t>
      </w:r>
    </w:p>
    <w:p w:rsidR="00212E61" w:rsidRDefault="00212E61" w:rsidP="00C87203">
      <w:pPr>
        <w:jc w:val="both"/>
        <w:rPr>
          <w:b/>
          <w:sz w:val="24"/>
          <w:szCs w:val="24"/>
        </w:rPr>
      </w:pPr>
    </w:p>
    <w:p w:rsidR="00316AFB" w:rsidRPr="00EF663B" w:rsidRDefault="00E54FB1" w:rsidP="00316AFB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D76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54FB1">
        <w:rPr>
          <w:b/>
          <w:sz w:val="24"/>
          <w:szCs w:val="24"/>
          <w:u w:val="single"/>
        </w:rPr>
        <w:t>R</w:t>
      </w:r>
      <w:r w:rsidR="00316AFB" w:rsidRPr="00E54FB1">
        <w:rPr>
          <w:b/>
          <w:sz w:val="24"/>
          <w:szCs w:val="24"/>
          <w:u w:val="single"/>
        </w:rPr>
        <w:t>e</w:t>
      </w:r>
      <w:r w:rsidR="00316AFB" w:rsidRPr="00EF663B">
        <w:rPr>
          <w:b/>
          <w:sz w:val="24"/>
          <w:szCs w:val="24"/>
          <w:u w:val="single"/>
        </w:rPr>
        <w:t>cognition/Accreditation of Prior learning (RPL/AP</w:t>
      </w:r>
      <w:r w:rsidR="006D063B">
        <w:rPr>
          <w:b/>
          <w:sz w:val="24"/>
          <w:szCs w:val="24"/>
          <w:u w:val="single"/>
        </w:rPr>
        <w:t>L</w:t>
      </w:r>
      <w:r w:rsidR="00316AFB" w:rsidRPr="00EF663B">
        <w:rPr>
          <w:b/>
          <w:sz w:val="24"/>
          <w:szCs w:val="24"/>
          <w:u w:val="single"/>
        </w:rPr>
        <w:t>)</w:t>
      </w:r>
    </w:p>
    <w:p w:rsidR="00316AFB" w:rsidRDefault="00316AFB" w:rsidP="00316AFB">
      <w:pPr>
        <w:spacing w:after="0"/>
        <w:jc w:val="both"/>
        <w:rPr>
          <w:b/>
          <w:sz w:val="24"/>
          <w:szCs w:val="24"/>
        </w:rPr>
      </w:pPr>
    </w:p>
    <w:p w:rsidR="00316AFB" w:rsidRPr="00485096" w:rsidRDefault="00316AFB" w:rsidP="00316AFB">
      <w:pPr>
        <w:ind w:left="360"/>
        <w:jc w:val="both"/>
        <w:rPr>
          <w:b/>
          <w:sz w:val="24"/>
          <w:szCs w:val="24"/>
        </w:rPr>
      </w:pPr>
      <w:r w:rsidRPr="00485096">
        <w:rPr>
          <w:b/>
          <w:sz w:val="24"/>
          <w:szCs w:val="24"/>
        </w:rPr>
        <w:t xml:space="preserve">Can I </w:t>
      </w:r>
      <w:r w:rsidR="00C45172">
        <w:rPr>
          <w:b/>
          <w:sz w:val="24"/>
          <w:szCs w:val="24"/>
        </w:rPr>
        <w:t>R</w:t>
      </w:r>
      <w:r w:rsidR="00147FAE">
        <w:rPr>
          <w:b/>
          <w:sz w:val="24"/>
          <w:szCs w:val="24"/>
        </w:rPr>
        <w:t>PL to the respective</w:t>
      </w:r>
      <w:r w:rsidRPr="00485096">
        <w:rPr>
          <w:b/>
          <w:sz w:val="24"/>
          <w:szCs w:val="24"/>
        </w:rPr>
        <w:t xml:space="preserve"> Diploma if successfully completed?</w:t>
      </w:r>
    </w:p>
    <w:p w:rsidR="00316AFB" w:rsidRDefault="00316AFB" w:rsidP="00316A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C5415">
        <w:rPr>
          <w:b/>
          <w:sz w:val="24"/>
          <w:szCs w:val="24"/>
        </w:rPr>
        <w:t xml:space="preserve">E) </w:t>
      </w:r>
      <w:r w:rsidRPr="00AC5415">
        <w:rPr>
          <w:sz w:val="24"/>
          <w:szCs w:val="24"/>
        </w:rPr>
        <w:t xml:space="preserve">Yes – candidates who have achieved either levels 2 </w:t>
      </w:r>
      <w:r>
        <w:rPr>
          <w:sz w:val="24"/>
          <w:szCs w:val="24"/>
        </w:rPr>
        <w:t>an</w:t>
      </w:r>
      <w:r w:rsidR="006D063B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AC5415">
        <w:rPr>
          <w:sz w:val="24"/>
          <w:szCs w:val="24"/>
        </w:rPr>
        <w:t xml:space="preserve">or 3 can </w:t>
      </w:r>
      <w:r w:rsidR="00C45172">
        <w:rPr>
          <w:sz w:val="24"/>
          <w:szCs w:val="24"/>
        </w:rPr>
        <w:t>R</w:t>
      </w:r>
      <w:r w:rsidRPr="00AC5415">
        <w:rPr>
          <w:sz w:val="24"/>
          <w:szCs w:val="24"/>
        </w:rPr>
        <w:t xml:space="preserve">PL onto the 2357 </w:t>
      </w:r>
      <w:r>
        <w:rPr>
          <w:sz w:val="24"/>
          <w:szCs w:val="24"/>
        </w:rPr>
        <w:t xml:space="preserve">     </w:t>
      </w:r>
    </w:p>
    <w:p w:rsidR="00316AFB" w:rsidRDefault="00316AFB" w:rsidP="00316A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415">
        <w:rPr>
          <w:sz w:val="24"/>
          <w:szCs w:val="24"/>
        </w:rPr>
        <w:t>Diploma. Full details can now b</w:t>
      </w:r>
      <w:r>
        <w:rPr>
          <w:sz w:val="24"/>
          <w:szCs w:val="24"/>
        </w:rPr>
        <w:t xml:space="preserve">e found within the </w:t>
      </w:r>
      <w:r w:rsidR="00C45172">
        <w:rPr>
          <w:sz w:val="24"/>
          <w:szCs w:val="24"/>
        </w:rPr>
        <w:t>R</w:t>
      </w:r>
      <w:r>
        <w:rPr>
          <w:sz w:val="24"/>
          <w:szCs w:val="24"/>
        </w:rPr>
        <w:t xml:space="preserve">PL guidance document on the 2365  </w:t>
      </w:r>
    </w:p>
    <w:p w:rsidR="00316AFB" w:rsidRPr="00AC5415" w:rsidRDefault="00316AFB" w:rsidP="00316A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web</w:t>
      </w:r>
      <w:proofErr w:type="gramEnd"/>
      <w:r>
        <w:rPr>
          <w:sz w:val="24"/>
          <w:szCs w:val="24"/>
        </w:rPr>
        <w:t xml:space="preserve"> page</w:t>
      </w:r>
      <w:r w:rsidRPr="00AC5415">
        <w:rPr>
          <w:sz w:val="24"/>
          <w:szCs w:val="24"/>
        </w:rPr>
        <w:t xml:space="preserve"> </w:t>
      </w:r>
    </w:p>
    <w:p w:rsidR="00316AFB" w:rsidRDefault="00316AFB" w:rsidP="00316AFB">
      <w:pPr>
        <w:spacing w:after="0"/>
        <w:ind w:righ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C5415">
        <w:rPr>
          <w:b/>
          <w:sz w:val="24"/>
          <w:szCs w:val="24"/>
        </w:rPr>
        <w:t xml:space="preserve">P) </w:t>
      </w:r>
      <w:r w:rsidRPr="00AC5415">
        <w:rPr>
          <w:sz w:val="24"/>
          <w:szCs w:val="24"/>
        </w:rPr>
        <w:t>Yes – candidates who have achieved either leve</w:t>
      </w:r>
      <w:r>
        <w:rPr>
          <w:sz w:val="24"/>
          <w:szCs w:val="24"/>
        </w:rPr>
        <w:t xml:space="preserve">ls 2 an or 3 can </w:t>
      </w:r>
      <w:r w:rsidR="00C45172">
        <w:rPr>
          <w:sz w:val="24"/>
          <w:szCs w:val="24"/>
        </w:rPr>
        <w:t>R</w:t>
      </w:r>
      <w:r>
        <w:rPr>
          <w:sz w:val="24"/>
          <w:szCs w:val="24"/>
        </w:rPr>
        <w:t xml:space="preserve">PL onto the </w:t>
      </w:r>
    </w:p>
    <w:p w:rsidR="00316AFB" w:rsidRDefault="00316AFB" w:rsidP="00316AFB">
      <w:pPr>
        <w:spacing w:after="0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6189. Full details can now be found within the </w:t>
      </w:r>
      <w:r w:rsidR="00C45172">
        <w:rPr>
          <w:sz w:val="24"/>
          <w:szCs w:val="24"/>
        </w:rPr>
        <w:t>R</w:t>
      </w:r>
      <w:r>
        <w:rPr>
          <w:sz w:val="24"/>
          <w:szCs w:val="24"/>
        </w:rPr>
        <w:t xml:space="preserve">PL guidance documents on the </w:t>
      </w:r>
    </w:p>
    <w:p w:rsidR="00316AFB" w:rsidRDefault="00316AFB" w:rsidP="00316AFB">
      <w:pPr>
        <w:spacing w:after="0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6035 web page  </w:t>
      </w:r>
    </w:p>
    <w:p w:rsidR="006D063B" w:rsidRDefault="00316AFB" w:rsidP="009807BB">
      <w:pPr>
        <w:spacing w:after="0"/>
        <w:ind w:right="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063B">
        <w:rPr>
          <w:b/>
          <w:sz w:val="24"/>
          <w:szCs w:val="24"/>
        </w:rPr>
        <w:t xml:space="preserve">       </w:t>
      </w:r>
    </w:p>
    <w:p w:rsidR="00316AFB" w:rsidRPr="003A044A" w:rsidRDefault="00316AFB" w:rsidP="00316A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Can I </w:t>
      </w:r>
      <w:r w:rsidR="006D063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PL any </w:t>
      </w:r>
      <w:r w:rsidRPr="003A044A">
        <w:rPr>
          <w:b/>
          <w:sz w:val="24"/>
          <w:szCs w:val="24"/>
        </w:rPr>
        <w:t xml:space="preserve">units </w:t>
      </w:r>
      <w:r>
        <w:rPr>
          <w:b/>
          <w:sz w:val="24"/>
          <w:szCs w:val="24"/>
        </w:rPr>
        <w:t>that I have completed within Access to BSE to the new 6035</w:t>
      </w:r>
    </w:p>
    <w:p w:rsidR="00316AFB" w:rsidRDefault="00316AFB" w:rsidP="00316A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C5415">
        <w:rPr>
          <w:b/>
          <w:sz w:val="24"/>
          <w:szCs w:val="24"/>
        </w:rPr>
        <w:t xml:space="preserve">ABSE) </w:t>
      </w:r>
      <w:r w:rsidRPr="00AC5415">
        <w:rPr>
          <w:sz w:val="24"/>
          <w:szCs w:val="24"/>
        </w:rPr>
        <w:t xml:space="preserve">Yes – centres should check the separate </w:t>
      </w:r>
      <w:r w:rsidR="00C45172">
        <w:rPr>
          <w:sz w:val="24"/>
          <w:szCs w:val="24"/>
        </w:rPr>
        <w:t>R</w:t>
      </w:r>
      <w:r w:rsidRPr="00AC5415">
        <w:rPr>
          <w:sz w:val="24"/>
          <w:szCs w:val="24"/>
        </w:rPr>
        <w:t xml:space="preserve">PL guidance document that has been </w:t>
      </w:r>
      <w:r>
        <w:rPr>
          <w:sz w:val="24"/>
          <w:szCs w:val="24"/>
        </w:rPr>
        <w:t xml:space="preserve">     </w:t>
      </w:r>
    </w:p>
    <w:p w:rsidR="00316AFB" w:rsidRPr="00AC5415" w:rsidRDefault="00316AFB" w:rsidP="00316A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0F6C">
        <w:rPr>
          <w:sz w:val="24"/>
          <w:szCs w:val="24"/>
        </w:rPr>
        <w:t xml:space="preserve"> </w:t>
      </w:r>
      <w:proofErr w:type="gramStart"/>
      <w:r w:rsidRPr="00AC5415">
        <w:rPr>
          <w:sz w:val="24"/>
          <w:szCs w:val="24"/>
        </w:rPr>
        <w:t>created</w:t>
      </w:r>
      <w:proofErr w:type="gramEnd"/>
      <w:r w:rsidRPr="00AC5415">
        <w:rPr>
          <w:sz w:val="24"/>
          <w:szCs w:val="24"/>
        </w:rPr>
        <w:t xml:space="preserve"> for 2365 and 6035. This can be found on the respective web-pages</w:t>
      </w:r>
      <w:r w:rsidRPr="00AC5415">
        <w:rPr>
          <w:b/>
          <w:sz w:val="24"/>
          <w:szCs w:val="24"/>
        </w:rPr>
        <w:t xml:space="preserve"> </w:t>
      </w:r>
    </w:p>
    <w:p w:rsidR="00E54FB1" w:rsidRDefault="00E54FB1" w:rsidP="00E54FB1">
      <w:pPr>
        <w:jc w:val="both"/>
        <w:rPr>
          <w:b/>
          <w:sz w:val="24"/>
          <w:szCs w:val="24"/>
        </w:rPr>
      </w:pPr>
    </w:p>
    <w:p w:rsidR="006D063B" w:rsidRDefault="00E54FB1" w:rsidP="006D063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D063B">
        <w:rPr>
          <w:b/>
          <w:sz w:val="24"/>
          <w:szCs w:val="24"/>
        </w:rPr>
        <w:t xml:space="preserve"> </w:t>
      </w:r>
      <w:r w:rsidR="00C45172">
        <w:rPr>
          <w:b/>
          <w:sz w:val="24"/>
          <w:szCs w:val="24"/>
        </w:rPr>
        <w:t>Can I R</w:t>
      </w:r>
      <w:r w:rsidRPr="00C4793D">
        <w:rPr>
          <w:b/>
          <w:sz w:val="24"/>
          <w:szCs w:val="24"/>
        </w:rPr>
        <w:t>PL the Health &amp; safety unit th</w:t>
      </w:r>
      <w:r w:rsidR="006D063B">
        <w:rPr>
          <w:b/>
          <w:sz w:val="24"/>
          <w:szCs w:val="24"/>
        </w:rPr>
        <w:t>at I gained within level 2 2330 when registering</w:t>
      </w:r>
    </w:p>
    <w:p w:rsidR="00E54FB1" w:rsidRDefault="006D063B" w:rsidP="006D063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level </w:t>
      </w:r>
      <w:r w:rsidR="0094155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2365? </w:t>
      </w:r>
    </w:p>
    <w:p w:rsidR="006A737E" w:rsidRPr="006A737E" w:rsidRDefault="006D063B" w:rsidP="006D063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A737E" w:rsidRPr="006A737E">
        <w:rPr>
          <w:sz w:val="24"/>
          <w:szCs w:val="24"/>
        </w:rPr>
        <w:t xml:space="preserve">Yes, candidates that have achieved </w:t>
      </w:r>
      <w:r w:rsidR="006A737E">
        <w:rPr>
          <w:sz w:val="24"/>
          <w:szCs w:val="24"/>
        </w:rPr>
        <w:t>units (201 &amp; 203)</w:t>
      </w:r>
      <w:r w:rsidR="006A737E" w:rsidRPr="006A737E">
        <w:rPr>
          <w:sz w:val="24"/>
          <w:szCs w:val="24"/>
        </w:rPr>
        <w:t xml:space="preserve"> within Level 2 2330</w:t>
      </w:r>
      <w:r w:rsidR="0094155A">
        <w:rPr>
          <w:sz w:val="24"/>
          <w:szCs w:val="24"/>
        </w:rPr>
        <w:t>,</w:t>
      </w:r>
      <w:r w:rsidR="006A737E" w:rsidRPr="006A737E">
        <w:rPr>
          <w:sz w:val="24"/>
          <w:szCs w:val="24"/>
        </w:rPr>
        <w:t xml:space="preserve">  </w:t>
      </w:r>
    </w:p>
    <w:p w:rsidR="0094155A" w:rsidRDefault="006A737E" w:rsidP="006D063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A737E">
        <w:rPr>
          <w:sz w:val="24"/>
          <w:szCs w:val="24"/>
        </w:rPr>
        <w:t>Centres should register learners on 2365-03 and enter results for proxy 801</w:t>
      </w:r>
      <w:r w:rsidR="0094155A">
        <w:rPr>
          <w:sz w:val="24"/>
          <w:szCs w:val="24"/>
        </w:rPr>
        <w:t xml:space="preserve">, the proxy     </w:t>
      </w:r>
    </w:p>
    <w:p w:rsidR="0094155A" w:rsidRDefault="0094155A" w:rsidP="006D06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available to centres by the end of November. Centres do not need to teach the  </w:t>
      </w:r>
    </w:p>
    <w:p w:rsidR="006D063B" w:rsidRDefault="0094155A" w:rsidP="006D06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and safety unit</w:t>
      </w:r>
    </w:p>
    <w:p w:rsidR="006A737E" w:rsidRPr="006A737E" w:rsidRDefault="006A737E" w:rsidP="006D063B">
      <w:pPr>
        <w:spacing w:after="0"/>
        <w:jc w:val="both"/>
        <w:rPr>
          <w:sz w:val="24"/>
          <w:szCs w:val="24"/>
        </w:rPr>
      </w:pPr>
    </w:p>
    <w:p w:rsidR="00B322AA" w:rsidRDefault="006D063B" w:rsidP="0094155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54FB1">
        <w:rPr>
          <w:b/>
          <w:sz w:val="24"/>
          <w:szCs w:val="24"/>
        </w:rPr>
        <w:t xml:space="preserve">  </w:t>
      </w:r>
      <w:r w:rsidR="00C45172">
        <w:rPr>
          <w:b/>
          <w:sz w:val="24"/>
          <w:szCs w:val="24"/>
        </w:rPr>
        <w:t>Can I R</w:t>
      </w:r>
      <w:r w:rsidR="00E54FB1" w:rsidRPr="00C4793D">
        <w:rPr>
          <w:b/>
          <w:sz w:val="24"/>
          <w:szCs w:val="24"/>
        </w:rPr>
        <w:t>PL the Health &amp; Safety unit that I gained</w:t>
      </w:r>
      <w:r w:rsidR="00B322AA">
        <w:rPr>
          <w:b/>
          <w:sz w:val="24"/>
          <w:szCs w:val="24"/>
        </w:rPr>
        <w:t xml:space="preserve"> within level 2 6129 when registering  </w:t>
      </w:r>
    </w:p>
    <w:p w:rsidR="00E54FB1" w:rsidRDefault="00B322AA" w:rsidP="0094155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level 3 </w:t>
      </w:r>
      <w:r w:rsidR="0094155A">
        <w:rPr>
          <w:b/>
          <w:sz w:val="24"/>
          <w:szCs w:val="24"/>
        </w:rPr>
        <w:t>6129?</w:t>
      </w:r>
    </w:p>
    <w:p w:rsidR="0094155A" w:rsidRDefault="0094155A" w:rsidP="0094155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4155A">
        <w:rPr>
          <w:sz w:val="24"/>
          <w:szCs w:val="24"/>
        </w:rPr>
        <w:t xml:space="preserve">Yes, candidates that have achieved </w:t>
      </w:r>
      <w:r>
        <w:rPr>
          <w:sz w:val="24"/>
          <w:szCs w:val="24"/>
        </w:rPr>
        <w:t>unit 201 within level 2 6129,</w:t>
      </w:r>
      <w:r w:rsidRPr="0094155A">
        <w:rPr>
          <w:sz w:val="24"/>
          <w:szCs w:val="24"/>
        </w:rPr>
        <w:t xml:space="preserve"> Centres need to register </w:t>
      </w:r>
      <w:r>
        <w:rPr>
          <w:sz w:val="24"/>
          <w:szCs w:val="24"/>
        </w:rPr>
        <w:t xml:space="preserve"> </w:t>
      </w:r>
    </w:p>
    <w:p w:rsidR="0094155A" w:rsidRPr="0094155A" w:rsidRDefault="0094155A" w:rsidP="00941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4155A">
        <w:rPr>
          <w:sz w:val="24"/>
          <w:szCs w:val="24"/>
        </w:rPr>
        <w:t>on</w:t>
      </w:r>
      <w:proofErr w:type="gramEnd"/>
      <w:r w:rsidRPr="0094155A">
        <w:rPr>
          <w:sz w:val="24"/>
          <w:szCs w:val="24"/>
        </w:rPr>
        <w:t xml:space="preserve"> 6035-03 and enter results for proxy unit 801</w:t>
      </w:r>
      <w:r>
        <w:rPr>
          <w:sz w:val="24"/>
          <w:szCs w:val="24"/>
        </w:rPr>
        <w:t xml:space="preserve">, </w:t>
      </w:r>
      <w:r w:rsidRPr="0094155A">
        <w:rPr>
          <w:sz w:val="24"/>
          <w:szCs w:val="24"/>
        </w:rPr>
        <w:t xml:space="preserve">the proxy     </w:t>
      </w:r>
    </w:p>
    <w:p w:rsidR="0094155A" w:rsidRPr="0094155A" w:rsidRDefault="0094155A" w:rsidP="0094155A">
      <w:pPr>
        <w:spacing w:after="0"/>
        <w:jc w:val="both"/>
        <w:rPr>
          <w:sz w:val="24"/>
          <w:szCs w:val="24"/>
        </w:rPr>
      </w:pPr>
      <w:r w:rsidRPr="0094155A">
        <w:rPr>
          <w:sz w:val="24"/>
          <w:szCs w:val="24"/>
        </w:rPr>
        <w:t xml:space="preserve">       </w:t>
      </w:r>
      <w:proofErr w:type="gramStart"/>
      <w:r w:rsidRPr="0094155A">
        <w:rPr>
          <w:sz w:val="24"/>
          <w:szCs w:val="24"/>
        </w:rPr>
        <w:t>will</w:t>
      </w:r>
      <w:proofErr w:type="gramEnd"/>
      <w:r w:rsidRPr="0094155A">
        <w:rPr>
          <w:sz w:val="24"/>
          <w:szCs w:val="24"/>
        </w:rPr>
        <w:t xml:space="preserve"> be available to centres by the end of November. Centres do not need to teach the  </w:t>
      </w:r>
    </w:p>
    <w:p w:rsidR="0094155A" w:rsidRPr="0094155A" w:rsidRDefault="0094155A" w:rsidP="0094155A">
      <w:pPr>
        <w:spacing w:after="0"/>
        <w:jc w:val="both"/>
        <w:rPr>
          <w:sz w:val="24"/>
          <w:szCs w:val="24"/>
        </w:rPr>
      </w:pPr>
      <w:r w:rsidRPr="0094155A">
        <w:rPr>
          <w:sz w:val="24"/>
          <w:szCs w:val="24"/>
        </w:rPr>
        <w:t xml:space="preserve">       </w:t>
      </w:r>
      <w:proofErr w:type="gramStart"/>
      <w:r w:rsidRPr="0094155A">
        <w:rPr>
          <w:sz w:val="24"/>
          <w:szCs w:val="24"/>
        </w:rPr>
        <w:t>health</w:t>
      </w:r>
      <w:proofErr w:type="gramEnd"/>
      <w:r w:rsidRPr="0094155A">
        <w:rPr>
          <w:sz w:val="24"/>
          <w:szCs w:val="24"/>
        </w:rPr>
        <w:t xml:space="preserve"> and safety unit</w:t>
      </w:r>
    </w:p>
    <w:p w:rsidR="006A737E" w:rsidRDefault="006A737E" w:rsidP="00E54F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54FB1" w:rsidRDefault="00E54FB1" w:rsidP="00E54FB1">
      <w:pPr>
        <w:jc w:val="both"/>
        <w:rPr>
          <w:b/>
          <w:sz w:val="24"/>
          <w:szCs w:val="24"/>
        </w:rPr>
      </w:pPr>
    </w:p>
    <w:p w:rsidR="009807BB" w:rsidRDefault="00E54FB1" w:rsidP="00311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5134E" w:rsidRDefault="009807BB" w:rsidP="00311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3112C7" w:rsidRDefault="0055134E" w:rsidP="00311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C45172">
        <w:rPr>
          <w:b/>
          <w:sz w:val="24"/>
          <w:szCs w:val="24"/>
        </w:rPr>
        <w:t>Can I R</w:t>
      </w:r>
      <w:r w:rsidR="00E54FB1" w:rsidRPr="009515A7">
        <w:rPr>
          <w:b/>
          <w:sz w:val="24"/>
          <w:szCs w:val="24"/>
        </w:rPr>
        <w:t>PL any of the units within Access to BSE (2000) at level 2?</w:t>
      </w:r>
    </w:p>
    <w:p w:rsidR="003112C7" w:rsidRPr="003112C7" w:rsidRDefault="003112C7" w:rsidP="00311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112C7">
        <w:rPr>
          <w:sz w:val="24"/>
          <w:szCs w:val="24"/>
        </w:rPr>
        <w:t>Y</w:t>
      </w:r>
      <w:r w:rsidR="00144F7F" w:rsidRPr="003112C7">
        <w:rPr>
          <w:sz w:val="24"/>
          <w:szCs w:val="24"/>
        </w:rPr>
        <w:t>es – candidates who have</w:t>
      </w:r>
      <w:r w:rsidRPr="003112C7">
        <w:rPr>
          <w:sz w:val="24"/>
          <w:szCs w:val="24"/>
        </w:rPr>
        <w:t xml:space="preserve"> completed the following level 2 units (201,202,204)</w:t>
      </w:r>
      <w:r>
        <w:rPr>
          <w:sz w:val="24"/>
          <w:szCs w:val="24"/>
        </w:rPr>
        <w:t xml:space="preserve"> </w:t>
      </w:r>
      <w:r w:rsidRPr="003112C7">
        <w:rPr>
          <w:sz w:val="24"/>
          <w:szCs w:val="24"/>
        </w:rPr>
        <w:t xml:space="preserve">can RPL  </w:t>
      </w:r>
    </w:p>
    <w:p w:rsidR="00737433" w:rsidRPr="00737433" w:rsidRDefault="003112C7" w:rsidP="00737433">
      <w:pPr>
        <w:spacing w:after="0"/>
        <w:rPr>
          <w:sz w:val="24"/>
          <w:szCs w:val="24"/>
        </w:rPr>
      </w:pPr>
      <w:r w:rsidRPr="003112C7">
        <w:rPr>
          <w:sz w:val="24"/>
          <w:szCs w:val="24"/>
        </w:rPr>
        <w:t xml:space="preserve">       </w:t>
      </w:r>
      <w:proofErr w:type="gramStart"/>
      <w:r w:rsidRPr="003112C7">
        <w:rPr>
          <w:sz w:val="24"/>
          <w:szCs w:val="24"/>
        </w:rPr>
        <w:t>these</w:t>
      </w:r>
      <w:proofErr w:type="gramEnd"/>
      <w:r w:rsidRPr="003112C7">
        <w:rPr>
          <w:sz w:val="24"/>
          <w:szCs w:val="24"/>
        </w:rPr>
        <w:t xml:space="preserve"> against the following qualifications. </w:t>
      </w:r>
      <w:r w:rsidR="00737433" w:rsidRPr="00737433">
        <w:rPr>
          <w:sz w:val="24"/>
          <w:szCs w:val="24"/>
        </w:rPr>
        <w:t xml:space="preserve">These are common units and our systems  </w:t>
      </w:r>
    </w:p>
    <w:p w:rsidR="003112C7" w:rsidRDefault="00737433" w:rsidP="00737433">
      <w:pPr>
        <w:spacing w:after="0"/>
        <w:rPr>
          <w:sz w:val="24"/>
          <w:szCs w:val="24"/>
        </w:rPr>
      </w:pPr>
      <w:r w:rsidRPr="00737433">
        <w:rPr>
          <w:sz w:val="24"/>
          <w:szCs w:val="24"/>
        </w:rPr>
        <w:t xml:space="preserve">       </w:t>
      </w:r>
      <w:proofErr w:type="gramStart"/>
      <w:r w:rsidRPr="00737433">
        <w:rPr>
          <w:sz w:val="24"/>
          <w:szCs w:val="24"/>
        </w:rPr>
        <w:t>will</w:t>
      </w:r>
      <w:proofErr w:type="gramEnd"/>
      <w:r w:rsidRPr="00737433">
        <w:rPr>
          <w:sz w:val="24"/>
          <w:szCs w:val="24"/>
        </w:rPr>
        <w:t xml:space="preserve"> recognise the learner has already completed them from </w:t>
      </w:r>
      <w:r>
        <w:rPr>
          <w:sz w:val="24"/>
          <w:szCs w:val="24"/>
        </w:rPr>
        <w:t>(2000)</w:t>
      </w:r>
    </w:p>
    <w:p w:rsid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2C7">
        <w:rPr>
          <w:b/>
          <w:sz w:val="24"/>
          <w:szCs w:val="24"/>
        </w:rPr>
        <w:t>600/0144/6</w:t>
      </w:r>
      <w:r>
        <w:rPr>
          <w:sz w:val="24"/>
          <w:szCs w:val="24"/>
        </w:rPr>
        <w:t xml:space="preserve"> </w:t>
      </w:r>
      <w:r w:rsidRPr="003112C7">
        <w:rPr>
          <w:sz w:val="24"/>
          <w:szCs w:val="24"/>
        </w:rPr>
        <w:t>City &amp; Guilds Level 2 NVQ</w:t>
      </w:r>
      <w:r>
        <w:rPr>
          <w:sz w:val="24"/>
          <w:szCs w:val="24"/>
        </w:rPr>
        <w:t xml:space="preserve"> </w:t>
      </w:r>
      <w:r w:rsidRPr="003112C7">
        <w:rPr>
          <w:sz w:val="24"/>
          <w:szCs w:val="24"/>
        </w:rPr>
        <w:t xml:space="preserve">Diploma in Heating and Ventilating - Ductwork </w:t>
      </w:r>
      <w:r>
        <w:rPr>
          <w:sz w:val="24"/>
          <w:szCs w:val="24"/>
        </w:rPr>
        <w:t xml:space="preserve"> </w:t>
      </w:r>
    </w:p>
    <w:p w:rsid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2C7">
        <w:rPr>
          <w:sz w:val="24"/>
          <w:szCs w:val="24"/>
        </w:rPr>
        <w:t xml:space="preserve">Installation </w:t>
      </w:r>
    </w:p>
    <w:p w:rsid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2C7">
        <w:rPr>
          <w:b/>
          <w:sz w:val="24"/>
          <w:szCs w:val="24"/>
        </w:rPr>
        <w:t xml:space="preserve">600/1806/9 </w:t>
      </w:r>
      <w:r w:rsidRPr="003112C7">
        <w:rPr>
          <w:sz w:val="24"/>
          <w:szCs w:val="24"/>
        </w:rPr>
        <w:t xml:space="preserve">City &amp; Guilds Level 2 NVQ Diploma in Heating and Ventilating Industrial and </w:t>
      </w:r>
      <w:r>
        <w:rPr>
          <w:sz w:val="24"/>
          <w:szCs w:val="24"/>
        </w:rPr>
        <w:t xml:space="preserve"> </w:t>
      </w:r>
    </w:p>
    <w:p w:rsidR="003112C7" w:rsidRPr="003112C7" w:rsidRDefault="003112C7" w:rsidP="003112C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7FAE">
        <w:rPr>
          <w:sz w:val="24"/>
          <w:szCs w:val="24"/>
        </w:rPr>
        <w:t xml:space="preserve">Commercial Installation </w:t>
      </w:r>
    </w:p>
    <w:p w:rsid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2C7">
        <w:rPr>
          <w:b/>
          <w:sz w:val="24"/>
          <w:szCs w:val="24"/>
        </w:rPr>
        <w:t>501/2102/9</w:t>
      </w:r>
      <w:r>
        <w:rPr>
          <w:sz w:val="24"/>
          <w:szCs w:val="24"/>
        </w:rPr>
        <w:t xml:space="preserve"> </w:t>
      </w:r>
      <w:r w:rsidRPr="003112C7">
        <w:rPr>
          <w:sz w:val="24"/>
          <w:szCs w:val="24"/>
        </w:rPr>
        <w:t xml:space="preserve">City &amp; Guilds Level 2 NVQ Diploma in Installing and Maintaining Domestic </w:t>
      </w:r>
      <w:r>
        <w:rPr>
          <w:sz w:val="24"/>
          <w:szCs w:val="24"/>
        </w:rPr>
        <w:t xml:space="preserve"> </w:t>
      </w:r>
    </w:p>
    <w:p w:rsid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7FAE">
        <w:rPr>
          <w:sz w:val="24"/>
          <w:szCs w:val="24"/>
        </w:rPr>
        <w:t xml:space="preserve">Heating Systems </w:t>
      </w:r>
    </w:p>
    <w:p w:rsidR="003112C7" w:rsidRPr="003112C7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2C7">
        <w:rPr>
          <w:b/>
          <w:sz w:val="24"/>
          <w:szCs w:val="24"/>
        </w:rPr>
        <w:t>600/0913/5</w:t>
      </w:r>
      <w:r>
        <w:rPr>
          <w:b/>
          <w:sz w:val="24"/>
          <w:szCs w:val="24"/>
        </w:rPr>
        <w:t xml:space="preserve"> </w:t>
      </w:r>
      <w:r w:rsidRPr="003112C7">
        <w:rPr>
          <w:sz w:val="24"/>
          <w:szCs w:val="24"/>
        </w:rPr>
        <w:t xml:space="preserve">City &amp; Guilds Level 2 NVQ Diploma in Installing and Maintaining  </w:t>
      </w:r>
    </w:p>
    <w:p w:rsidR="003112C7" w:rsidRDefault="003112C7" w:rsidP="003112C7">
      <w:pPr>
        <w:spacing w:after="0"/>
        <w:rPr>
          <w:sz w:val="24"/>
          <w:szCs w:val="24"/>
        </w:rPr>
      </w:pPr>
      <w:r w:rsidRPr="003112C7">
        <w:rPr>
          <w:sz w:val="24"/>
          <w:szCs w:val="24"/>
        </w:rPr>
        <w:t xml:space="preserve">       Refrigeration Systems </w:t>
      </w:r>
    </w:p>
    <w:p w:rsidR="00737433" w:rsidRDefault="003112C7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7433" w:rsidRPr="00737433">
        <w:rPr>
          <w:b/>
          <w:sz w:val="24"/>
          <w:szCs w:val="24"/>
        </w:rPr>
        <w:t>600/0912/3</w:t>
      </w:r>
      <w:r w:rsidR="00737433">
        <w:rPr>
          <w:b/>
          <w:sz w:val="24"/>
          <w:szCs w:val="24"/>
        </w:rPr>
        <w:t xml:space="preserve"> </w:t>
      </w:r>
      <w:r w:rsidR="00737433" w:rsidRPr="00737433">
        <w:rPr>
          <w:sz w:val="24"/>
          <w:szCs w:val="24"/>
        </w:rPr>
        <w:t xml:space="preserve">City &amp; Guilds Level 2 NVQ Diploma in Installing, Testing and Maintaining Air </w:t>
      </w:r>
      <w:r w:rsidR="00737433">
        <w:rPr>
          <w:sz w:val="24"/>
          <w:szCs w:val="24"/>
        </w:rPr>
        <w:t xml:space="preserve"> </w:t>
      </w:r>
    </w:p>
    <w:p w:rsidR="003112C7" w:rsidRPr="00737433" w:rsidRDefault="00737433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7433">
        <w:rPr>
          <w:sz w:val="24"/>
          <w:szCs w:val="24"/>
        </w:rPr>
        <w:t>Cond</w:t>
      </w:r>
      <w:r w:rsidR="00147FAE">
        <w:rPr>
          <w:sz w:val="24"/>
          <w:szCs w:val="24"/>
        </w:rPr>
        <w:t xml:space="preserve">itioning and Heat Pump Systems </w:t>
      </w:r>
    </w:p>
    <w:p w:rsidR="00737433" w:rsidRDefault="00737433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7433">
        <w:rPr>
          <w:b/>
          <w:sz w:val="24"/>
          <w:szCs w:val="24"/>
        </w:rPr>
        <w:t>600/0143/4</w:t>
      </w:r>
      <w:r>
        <w:rPr>
          <w:sz w:val="24"/>
          <w:szCs w:val="24"/>
        </w:rPr>
        <w:t xml:space="preserve"> </w:t>
      </w:r>
      <w:r w:rsidRPr="00737433">
        <w:rPr>
          <w:sz w:val="24"/>
          <w:szCs w:val="24"/>
        </w:rPr>
        <w:t xml:space="preserve">City &amp; Guilds Level 2 NVQ Diploma in Planned and Reactive Maintenance on </w:t>
      </w:r>
      <w:r>
        <w:rPr>
          <w:sz w:val="24"/>
          <w:szCs w:val="24"/>
        </w:rPr>
        <w:t xml:space="preserve"> </w:t>
      </w:r>
    </w:p>
    <w:p w:rsidR="003112C7" w:rsidRDefault="00737433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7433">
        <w:rPr>
          <w:sz w:val="24"/>
          <w:szCs w:val="24"/>
        </w:rPr>
        <w:t>Hea</w:t>
      </w:r>
      <w:r w:rsidR="00147FAE">
        <w:rPr>
          <w:sz w:val="24"/>
          <w:szCs w:val="24"/>
        </w:rPr>
        <w:t xml:space="preserve">ting and Ventilating Equipment </w:t>
      </w:r>
    </w:p>
    <w:p w:rsidR="00737433" w:rsidRDefault="00737433" w:rsidP="00311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7433">
        <w:rPr>
          <w:b/>
          <w:sz w:val="24"/>
          <w:szCs w:val="24"/>
        </w:rPr>
        <w:t>501/1981/3</w:t>
      </w:r>
      <w:r>
        <w:rPr>
          <w:sz w:val="24"/>
          <w:szCs w:val="24"/>
        </w:rPr>
        <w:t xml:space="preserve"> </w:t>
      </w:r>
      <w:r w:rsidRPr="00737433">
        <w:rPr>
          <w:sz w:val="24"/>
          <w:szCs w:val="24"/>
        </w:rPr>
        <w:t xml:space="preserve">City &amp; Guilds Level 2 NVQ Diploma in Plumbing and Heating </w:t>
      </w:r>
      <w:bookmarkStart w:id="0" w:name="_GoBack"/>
      <w:bookmarkEnd w:id="0"/>
    </w:p>
    <w:p w:rsidR="00147FDF" w:rsidRDefault="00737433" w:rsidP="00E54FB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47FDF" w:rsidRDefault="00147FDF" w:rsidP="00E54FB1">
      <w:pPr>
        <w:spacing w:after="0"/>
        <w:rPr>
          <w:b/>
          <w:sz w:val="24"/>
          <w:szCs w:val="24"/>
        </w:rPr>
      </w:pPr>
    </w:p>
    <w:p w:rsidR="00E54FB1" w:rsidRPr="00E54FB1" w:rsidRDefault="00147FDF" w:rsidP="00E54FB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E54FB1" w:rsidRPr="00E54FB1">
        <w:rPr>
          <w:b/>
          <w:sz w:val="24"/>
          <w:szCs w:val="24"/>
          <w:u w:val="single"/>
        </w:rPr>
        <w:t>Support Materials</w:t>
      </w:r>
    </w:p>
    <w:p w:rsidR="00C45172" w:rsidRDefault="00E54FB1" w:rsidP="00147F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47FDF">
        <w:rPr>
          <w:b/>
          <w:sz w:val="24"/>
          <w:szCs w:val="24"/>
        </w:rPr>
        <w:t xml:space="preserve">      </w:t>
      </w:r>
    </w:p>
    <w:p w:rsidR="00147FDF" w:rsidRDefault="00C45172" w:rsidP="00147F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47FDF">
        <w:rPr>
          <w:b/>
          <w:sz w:val="24"/>
          <w:szCs w:val="24"/>
        </w:rPr>
        <w:t xml:space="preserve">When will Smartscreen be available for the new craft qualifications? </w:t>
      </w:r>
    </w:p>
    <w:p w:rsidR="00C45172" w:rsidRPr="009807BB" w:rsidRDefault="00147FDF" w:rsidP="00147F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807BB">
        <w:rPr>
          <w:sz w:val="24"/>
          <w:szCs w:val="24"/>
        </w:rPr>
        <w:t xml:space="preserve">   </w:t>
      </w:r>
      <w:proofErr w:type="spellStart"/>
      <w:r w:rsidR="009807BB" w:rsidRPr="009807BB">
        <w:rPr>
          <w:sz w:val="24"/>
          <w:szCs w:val="24"/>
        </w:rPr>
        <w:t>Smartscreen</w:t>
      </w:r>
      <w:proofErr w:type="spellEnd"/>
      <w:r w:rsidR="009807BB" w:rsidRPr="009807BB">
        <w:rPr>
          <w:sz w:val="24"/>
          <w:szCs w:val="24"/>
        </w:rPr>
        <w:t xml:space="preserve"> will be available for 2365 and 6035 by February 2013</w:t>
      </w:r>
    </w:p>
    <w:p w:rsidR="00C45172" w:rsidRDefault="00C45172" w:rsidP="00147FDF">
      <w:pPr>
        <w:spacing w:after="0"/>
        <w:rPr>
          <w:b/>
          <w:sz w:val="24"/>
          <w:szCs w:val="24"/>
        </w:rPr>
      </w:pPr>
    </w:p>
    <w:p w:rsidR="00147FDF" w:rsidRDefault="00C45172" w:rsidP="00147F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47FDF">
        <w:rPr>
          <w:b/>
          <w:sz w:val="24"/>
          <w:szCs w:val="24"/>
        </w:rPr>
        <w:t>When will the Textbooks be available for the new craft qualifications?</w:t>
      </w:r>
    </w:p>
    <w:p w:rsidR="009807BB" w:rsidRDefault="009807BB" w:rsidP="00147F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Textbooks for 2365 and 6035 will be available by June 2013, sample chapters will be   </w:t>
      </w:r>
    </w:p>
    <w:p w:rsidR="009807BB" w:rsidRPr="009807BB" w:rsidRDefault="009807BB" w:rsidP="00147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available to centres by February 2013.</w:t>
      </w:r>
    </w:p>
    <w:p w:rsidR="00147FDF" w:rsidRPr="00C4793D" w:rsidRDefault="00147FDF" w:rsidP="00147FDF">
      <w:pPr>
        <w:spacing w:after="0"/>
        <w:rPr>
          <w:b/>
          <w:sz w:val="24"/>
          <w:szCs w:val="24"/>
        </w:rPr>
      </w:pPr>
    </w:p>
    <w:sectPr w:rsidR="00147FDF" w:rsidRPr="00C4793D" w:rsidSect="006E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08C"/>
    <w:multiLevelType w:val="hybridMultilevel"/>
    <w:tmpl w:val="16E815C0"/>
    <w:lvl w:ilvl="0" w:tplc="D36A0D00">
      <w:start w:val="2365"/>
      <w:numFmt w:val="decimal"/>
      <w:lvlText w:val="%1"/>
      <w:lvlJc w:val="left"/>
      <w:pPr>
        <w:ind w:left="120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6CB1"/>
    <w:multiLevelType w:val="hybridMultilevel"/>
    <w:tmpl w:val="41607E22"/>
    <w:lvl w:ilvl="0" w:tplc="670812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293"/>
    <w:multiLevelType w:val="hybridMultilevel"/>
    <w:tmpl w:val="2F22B624"/>
    <w:lvl w:ilvl="0" w:tplc="6708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9B"/>
    <w:multiLevelType w:val="hybridMultilevel"/>
    <w:tmpl w:val="520869B6"/>
    <w:lvl w:ilvl="0" w:tplc="670812B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FF6"/>
    <w:multiLevelType w:val="hybridMultilevel"/>
    <w:tmpl w:val="04C08056"/>
    <w:lvl w:ilvl="0" w:tplc="798C89B2">
      <w:start w:val="6035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A0B51DA"/>
    <w:multiLevelType w:val="hybridMultilevel"/>
    <w:tmpl w:val="3C18F96A"/>
    <w:lvl w:ilvl="0" w:tplc="34ECB6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FB2"/>
    <w:multiLevelType w:val="hybridMultilevel"/>
    <w:tmpl w:val="A274CF26"/>
    <w:lvl w:ilvl="0" w:tplc="22009C0A">
      <w:start w:val="2365"/>
      <w:numFmt w:val="decimal"/>
      <w:lvlText w:val="%1"/>
      <w:lvlJc w:val="left"/>
      <w:pPr>
        <w:ind w:left="26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D"/>
    <w:rsid w:val="00032BCB"/>
    <w:rsid w:val="0009410F"/>
    <w:rsid w:val="000C70E2"/>
    <w:rsid w:val="00111025"/>
    <w:rsid w:val="00144F7F"/>
    <w:rsid w:val="00146FF3"/>
    <w:rsid w:val="00147FAE"/>
    <w:rsid w:val="00147FDF"/>
    <w:rsid w:val="00177F75"/>
    <w:rsid w:val="00181C58"/>
    <w:rsid w:val="00197DDD"/>
    <w:rsid w:val="0020388F"/>
    <w:rsid w:val="00212E61"/>
    <w:rsid w:val="002E1B1A"/>
    <w:rsid w:val="003112C7"/>
    <w:rsid w:val="0031633F"/>
    <w:rsid w:val="00316AFB"/>
    <w:rsid w:val="00326E2B"/>
    <w:rsid w:val="00344188"/>
    <w:rsid w:val="00363596"/>
    <w:rsid w:val="00371B73"/>
    <w:rsid w:val="00376D99"/>
    <w:rsid w:val="003A044A"/>
    <w:rsid w:val="003A29EB"/>
    <w:rsid w:val="003E1FB7"/>
    <w:rsid w:val="003E5436"/>
    <w:rsid w:val="004417F4"/>
    <w:rsid w:val="0044265D"/>
    <w:rsid w:val="00485096"/>
    <w:rsid w:val="004E66AE"/>
    <w:rsid w:val="0055134E"/>
    <w:rsid w:val="0058234E"/>
    <w:rsid w:val="005D1E5E"/>
    <w:rsid w:val="00627625"/>
    <w:rsid w:val="006A737E"/>
    <w:rsid w:val="006D063B"/>
    <w:rsid w:val="006E6F85"/>
    <w:rsid w:val="0072379E"/>
    <w:rsid w:val="00726C10"/>
    <w:rsid w:val="00737433"/>
    <w:rsid w:val="007A19DD"/>
    <w:rsid w:val="008760EC"/>
    <w:rsid w:val="008A6F86"/>
    <w:rsid w:val="008B480B"/>
    <w:rsid w:val="008F01D8"/>
    <w:rsid w:val="0094155A"/>
    <w:rsid w:val="009515A7"/>
    <w:rsid w:val="009807BB"/>
    <w:rsid w:val="00A661E3"/>
    <w:rsid w:val="00A775BB"/>
    <w:rsid w:val="00A94A1A"/>
    <w:rsid w:val="00AC5415"/>
    <w:rsid w:val="00B322AA"/>
    <w:rsid w:val="00B90F6C"/>
    <w:rsid w:val="00B94BEF"/>
    <w:rsid w:val="00BC2810"/>
    <w:rsid w:val="00C45172"/>
    <w:rsid w:val="00C4793D"/>
    <w:rsid w:val="00C536CA"/>
    <w:rsid w:val="00C87203"/>
    <w:rsid w:val="00D765C1"/>
    <w:rsid w:val="00D8691B"/>
    <w:rsid w:val="00E302C0"/>
    <w:rsid w:val="00E54FB1"/>
    <w:rsid w:val="00E85FDB"/>
    <w:rsid w:val="00EF663B"/>
    <w:rsid w:val="00F40AAC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F72A9-9952-4468-8DB7-88073B5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E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1633F"/>
  </w:style>
  <w:style w:type="character" w:styleId="FollowedHyperlink">
    <w:name w:val="FollowedHyperlink"/>
    <w:basedOn w:val="DefaultParagraphFont"/>
    <w:uiPriority w:val="99"/>
    <w:semiHidden/>
    <w:unhideWhenUsed/>
    <w:rsid w:val="00371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andguilds.com/Courses-and-Qualifications/building-services-industry/plumbing/6035-plumbing-craf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andguilds.com/Courses-and-Qualifications/building-services-industry/plumbing/6035-plumbing-craft/level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E726-4076-4AEC-A372-5B8A705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Visram</dc:creator>
  <cp:lastModifiedBy>Eugene Manafa</cp:lastModifiedBy>
  <cp:revision>3</cp:revision>
  <cp:lastPrinted>2012-10-16T08:21:00Z</cp:lastPrinted>
  <dcterms:created xsi:type="dcterms:W3CDTF">2012-10-18T13:56:00Z</dcterms:created>
  <dcterms:modified xsi:type="dcterms:W3CDTF">2017-05-03T14:31:00Z</dcterms:modified>
</cp:coreProperties>
</file>