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D0" w:rsidRDefault="002B09D0" w:rsidP="002B09D0">
      <w:pPr>
        <w:rPr>
          <w:b/>
          <w:bCs/>
        </w:rPr>
      </w:pPr>
      <w:r>
        <w:rPr>
          <w:b/>
          <w:bCs/>
        </w:rPr>
        <w:t xml:space="preserve">Additional </w:t>
      </w:r>
      <w:bookmarkStart w:id="0" w:name="_GoBack"/>
      <w:bookmarkEnd w:id="0"/>
      <w:r w:rsidR="00440B27">
        <w:rPr>
          <w:b/>
          <w:bCs/>
        </w:rPr>
        <w:t>optional units 4227</w:t>
      </w:r>
      <w:r>
        <w:rPr>
          <w:b/>
          <w:bCs/>
        </w:rPr>
        <w:t>-07</w:t>
      </w:r>
      <w:r w:rsidR="00DC786B">
        <w:rPr>
          <w:b/>
          <w:bCs/>
        </w:rPr>
        <w:t>/4227/08</w:t>
      </w:r>
    </w:p>
    <w:p w:rsidR="002B09D0" w:rsidRDefault="002B09D0" w:rsidP="002B09D0"/>
    <w:p w:rsidR="002B09D0" w:rsidRDefault="002B09D0" w:rsidP="002B09D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2784"/>
        <w:gridCol w:w="763"/>
        <w:gridCol w:w="807"/>
        <w:gridCol w:w="1294"/>
        <w:gridCol w:w="1126"/>
        <w:gridCol w:w="1246"/>
      </w:tblGrid>
      <w:tr w:rsidR="002B09D0" w:rsidTr="002B09D0"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Unit number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Unit Title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Credit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URN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Entry Type</w:t>
            </w:r>
          </w:p>
        </w:tc>
      </w:tr>
      <w:tr w:rsidR="002B09D0" w:rsidTr="002B09D0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color w:val="000000"/>
              </w:rPr>
              <w:t>Develop, maintain and use records and reports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A/504/2198</w:t>
            </w:r>
          </w:p>
          <w:p w:rsidR="002B09D0" w:rsidRDefault="002B09D0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color w:val="000000"/>
              </w:rPr>
              <w:t>Understand professional management and leadership in health and social care or children and young people’s settings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lang w:eastAsia="en-GB"/>
              </w:rPr>
              <w:t>F/504/2218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color w:val="000000"/>
              </w:rPr>
              <w:t>Appraise staff performance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J/504/2219</w:t>
            </w:r>
          </w:p>
          <w:p w:rsidR="002B09D0" w:rsidRDefault="002B09D0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D0" w:rsidRDefault="002B09D0">
            <w:r>
              <w:t>4227-668</w:t>
            </w:r>
          </w:p>
          <w:p w:rsidR="002B09D0" w:rsidRDefault="002B09D0"/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Provide information about health and social care or children and young people’s services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Y/504/2239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lang w:eastAsia="en-GB"/>
              </w:rPr>
              <w:t>Portfolio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lang w:eastAsia="en-GB"/>
              </w:rPr>
              <w:t>Results Entry</w:t>
            </w:r>
          </w:p>
        </w:tc>
      </w:tr>
    </w:tbl>
    <w:p w:rsidR="002B09D0" w:rsidRDefault="002B09D0" w:rsidP="002B09D0"/>
    <w:p w:rsidR="002B09D0" w:rsidRDefault="002B09D0" w:rsidP="002B09D0"/>
    <w:p w:rsidR="002B09D0" w:rsidRDefault="002B09D0" w:rsidP="002B09D0">
      <w:pPr>
        <w:rPr>
          <w:b/>
          <w:bCs/>
        </w:rPr>
      </w:pPr>
      <w:r>
        <w:rPr>
          <w:b/>
          <w:bCs/>
        </w:rPr>
        <w:t>4227-08</w:t>
      </w:r>
    </w:p>
    <w:p w:rsidR="002B09D0" w:rsidRDefault="002B09D0" w:rsidP="002B09D0"/>
    <w:p w:rsidR="002B09D0" w:rsidRDefault="002B09D0" w:rsidP="002B09D0">
      <w:pPr>
        <w:rPr>
          <w:color w:val="1F497D"/>
        </w:rPr>
      </w:pPr>
    </w:p>
    <w:p w:rsidR="002B09D0" w:rsidRDefault="002B09D0" w:rsidP="002B09D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2581"/>
        <w:gridCol w:w="761"/>
        <w:gridCol w:w="812"/>
        <w:gridCol w:w="1355"/>
        <w:gridCol w:w="1121"/>
        <w:gridCol w:w="1235"/>
      </w:tblGrid>
      <w:tr w:rsidR="002B09D0" w:rsidTr="002B09D0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Unit number</w:t>
            </w:r>
          </w:p>
        </w:tc>
        <w:tc>
          <w:tcPr>
            <w:tcW w:w="4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Unit Title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Credit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URN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b/>
                <w:bCs/>
              </w:rPr>
            </w:pPr>
            <w:r>
              <w:rPr>
                <w:b/>
                <w:bCs/>
              </w:rPr>
              <w:t>Entry Type</w:t>
            </w:r>
          </w:p>
        </w:tc>
      </w:tr>
      <w:tr w:rsidR="002B09D0" w:rsidTr="002B09D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4227-651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color w:val="000000"/>
              </w:rPr>
              <w:t>Appraise staff performance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J/504/2219</w:t>
            </w:r>
          </w:p>
          <w:p w:rsidR="002B09D0" w:rsidRDefault="002B09D0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4227-654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Manage disciplinary processes in health and social care or children and young people’s settings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M/504/2232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4227-637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color w:val="000000"/>
              </w:rPr>
              <w:t>Develop, maintain and use records and reports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A/504/2198</w:t>
            </w:r>
          </w:p>
          <w:p w:rsidR="002B09D0" w:rsidRDefault="002B09D0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4227-649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color w:val="000000"/>
              </w:rPr>
            </w:pPr>
            <w:r>
              <w:rPr>
                <w:color w:val="000000"/>
              </w:rPr>
              <w:t>Lead practice in assessing and planning for  the needs of families and carers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A/504/2217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color w:val="000000"/>
              </w:rPr>
            </w:pPr>
            <w:r>
              <w:rPr>
                <w:color w:val="000000"/>
              </w:rPr>
              <w:t>Manage business redesign in health and social care or children or young peoples services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J/504/2236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  <w:tr w:rsidR="002B09D0" w:rsidTr="002B09D0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4227-650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color w:val="000000"/>
              </w:rPr>
              <w:t>Understand professional management and leadership in health and social care or children and young people’s settings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r>
              <w:rPr>
                <w:lang w:eastAsia="en-GB"/>
              </w:rPr>
              <w:t>F/504/2218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Portfolio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D0" w:rsidRDefault="002B09D0">
            <w:pPr>
              <w:rPr>
                <w:lang w:eastAsia="en-GB"/>
              </w:rPr>
            </w:pPr>
            <w:r>
              <w:rPr>
                <w:lang w:eastAsia="en-GB"/>
              </w:rPr>
              <w:t>Results Entry</w:t>
            </w:r>
          </w:p>
        </w:tc>
      </w:tr>
    </w:tbl>
    <w:p w:rsidR="008843C2" w:rsidRDefault="008843C2"/>
    <w:sectPr w:rsidR="00884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D0"/>
    <w:rsid w:val="002B09D0"/>
    <w:rsid w:val="00440B27"/>
    <w:rsid w:val="008843C2"/>
    <w:rsid w:val="00D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Podavitte</dc:creator>
  <cp:lastModifiedBy>Roberta Podavitte</cp:lastModifiedBy>
  <cp:revision>3</cp:revision>
  <dcterms:created xsi:type="dcterms:W3CDTF">2012-12-13T11:41:00Z</dcterms:created>
  <dcterms:modified xsi:type="dcterms:W3CDTF">2012-12-13T12:52:00Z</dcterms:modified>
</cp:coreProperties>
</file>