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4D66812" w:rsidR="00110217" w:rsidRPr="007F05E6" w:rsidRDefault="00110217" w:rsidP="00110217">
      <w:pPr>
        <w:pStyle w:val="Unittitle"/>
      </w:pPr>
      <w:r w:rsidRPr="007051BD">
        <w:t xml:space="preserve">Unit </w:t>
      </w:r>
      <w:r w:rsidR="00CA721C">
        <w:t>30</w:t>
      </w:r>
      <w:r w:rsidR="00186CD4">
        <w:t>4</w:t>
      </w:r>
      <w:r w:rsidRPr="007051BD">
        <w:t xml:space="preserve">: </w:t>
      </w:r>
      <w:r w:rsidR="00A241A5">
        <w:t xml:space="preserve">Contribute to </w:t>
      </w:r>
      <w:r w:rsidR="00186CD4">
        <w:t>the guest experience</w:t>
      </w:r>
      <w:bookmarkStart w:id="0" w:name="_GoBack"/>
      <w:bookmarkEnd w:id="0"/>
    </w:p>
    <w:p w14:paraId="67E9366E" w14:textId="2E70C0C7" w:rsidR="00BF5CF7" w:rsidRDefault="00B863D2" w:rsidP="008F182C">
      <w:pPr>
        <w:pStyle w:val="Heading1"/>
      </w:pPr>
      <w:r>
        <w:t>Activity</w:t>
      </w:r>
      <w:r w:rsidR="00110217" w:rsidRPr="00692A45">
        <w:t xml:space="preserve"> </w:t>
      </w:r>
      <w:r w:rsidR="00722633">
        <w:t>1</w:t>
      </w:r>
      <w:r w:rsidR="0014477F">
        <w:t>8</w:t>
      </w:r>
      <w:r w:rsidR="00110217" w:rsidRPr="00692A45">
        <w:t xml:space="preserve">: </w:t>
      </w:r>
      <w:r w:rsidR="00722633">
        <w:t>Influenc</w:t>
      </w:r>
      <w:r w:rsidR="0014477F">
        <w:t>ing</w:t>
      </w:r>
      <w:r w:rsidR="00722633">
        <w:t xml:space="preserve"> guest dining experiences</w:t>
      </w:r>
      <w:r w:rsidR="0014477F">
        <w:t xml:space="preserve"> scenario</w:t>
      </w:r>
    </w:p>
    <w:p w14:paraId="36A052CF" w14:textId="4B7866B5" w:rsidR="0014477F" w:rsidRPr="0014477F" w:rsidRDefault="0014477F" w:rsidP="0014477F">
      <w:pPr>
        <w:rPr>
          <w:rFonts w:cs="Arial"/>
          <w:sz w:val="24"/>
        </w:rPr>
      </w:pPr>
      <w:r w:rsidRPr="0014477F">
        <w:rPr>
          <w:rFonts w:cs="Arial"/>
          <w:sz w:val="24"/>
        </w:rPr>
        <w:t xml:space="preserve">Working in small groups consider how each factor identified in </w:t>
      </w:r>
      <w:r w:rsidRPr="0014477F">
        <w:rPr>
          <w:rFonts w:cs="Arial"/>
          <w:sz w:val="24"/>
        </w:rPr>
        <w:t>A</w:t>
      </w:r>
      <w:r w:rsidRPr="0014477F">
        <w:rPr>
          <w:rFonts w:cs="Arial"/>
          <w:sz w:val="24"/>
        </w:rPr>
        <w:t>ctivity 17 can be used in a positive manner to influence the guest’s dining experience for the following scenario:</w:t>
      </w:r>
    </w:p>
    <w:p w14:paraId="3F9591BC" w14:textId="77777777" w:rsidR="0014477F" w:rsidRPr="0014477F" w:rsidRDefault="0014477F" w:rsidP="0014477F">
      <w:pPr>
        <w:rPr>
          <w:rFonts w:cs="Arial"/>
          <w:sz w:val="24"/>
        </w:rPr>
      </w:pPr>
    </w:p>
    <w:p w14:paraId="6804BE86" w14:textId="5CB02AE4" w:rsidR="0014477F" w:rsidRPr="0014477F" w:rsidRDefault="0014477F" w:rsidP="0014477F">
      <w:pPr>
        <w:rPr>
          <w:rFonts w:cs="Arial"/>
          <w:sz w:val="24"/>
        </w:rPr>
      </w:pPr>
      <w:r w:rsidRPr="0014477F">
        <w:rPr>
          <w:rFonts w:cs="Arial"/>
          <w:sz w:val="24"/>
        </w:rPr>
        <w:t xml:space="preserve">A </w:t>
      </w:r>
      <w:proofErr w:type="gramStart"/>
      <w:r w:rsidRPr="0014477F">
        <w:rPr>
          <w:rFonts w:cs="Arial"/>
          <w:sz w:val="24"/>
        </w:rPr>
        <w:t>privately owned</w:t>
      </w:r>
      <w:proofErr w:type="gramEnd"/>
      <w:r w:rsidRPr="0014477F">
        <w:rPr>
          <w:rFonts w:cs="Arial"/>
          <w:sz w:val="24"/>
        </w:rPr>
        <w:t xml:space="preserve"> city centre restaurant is open </w:t>
      </w:r>
      <w:r w:rsidRPr="0014477F">
        <w:rPr>
          <w:rFonts w:cs="Arial"/>
          <w:sz w:val="24"/>
        </w:rPr>
        <w:t xml:space="preserve">seven </w:t>
      </w:r>
      <w:r w:rsidRPr="0014477F">
        <w:rPr>
          <w:rFonts w:cs="Arial"/>
          <w:sz w:val="24"/>
        </w:rPr>
        <w:t>days a week</w:t>
      </w:r>
      <w:r w:rsidRPr="0014477F">
        <w:rPr>
          <w:rFonts w:cs="Arial"/>
          <w:sz w:val="24"/>
        </w:rPr>
        <w:t>,</w:t>
      </w:r>
      <w:r w:rsidRPr="0014477F">
        <w:rPr>
          <w:rFonts w:cs="Arial"/>
          <w:sz w:val="24"/>
        </w:rPr>
        <w:t xml:space="preserve"> offering lunch and dinner to a wide range of customers</w:t>
      </w:r>
      <w:r w:rsidRPr="0014477F">
        <w:rPr>
          <w:rFonts w:cs="Arial"/>
          <w:sz w:val="24"/>
        </w:rPr>
        <w:t>,</w:t>
      </w:r>
      <w:r w:rsidRPr="0014477F">
        <w:rPr>
          <w:rFonts w:cs="Arial"/>
          <w:sz w:val="24"/>
        </w:rPr>
        <w:t xml:space="preserve"> including business people, shoppers, families, tourists and large groups</w:t>
      </w:r>
      <w:r w:rsidRPr="0014477F">
        <w:rPr>
          <w:rFonts w:cs="Arial"/>
          <w:sz w:val="24"/>
        </w:rPr>
        <w:t>,</w:t>
      </w:r>
      <w:r w:rsidRPr="0014477F">
        <w:rPr>
          <w:rFonts w:cs="Arial"/>
          <w:sz w:val="24"/>
        </w:rPr>
        <w:t xml:space="preserve"> for celebratory meals in a private dining area. A set menu is offered at lunch time as well as a daily specials board, an a la carte in the evenings and an all-day carvery on Sundays. Menu prices are </w:t>
      </w:r>
      <w:proofErr w:type="gramStart"/>
      <w:r w:rsidRPr="0014477F">
        <w:rPr>
          <w:rFonts w:cs="Arial"/>
          <w:sz w:val="24"/>
        </w:rPr>
        <w:t>competitive</w:t>
      </w:r>
      <w:proofErr w:type="gramEnd"/>
      <w:r w:rsidRPr="0014477F">
        <w:rPr>
          <w:rFonts w:cs="Arial"/>
          <w:sz w:val="24"/>
        </w:rPr>
        <w:t xml:space="preserve"> and the owners are continuously looking to attract new customers.</w:t>
      </w:r>
    </w:p>
    <w:p w14:paraId="190E03BB" w14:textId="77777777" w:rsidR="0014477F" w:rsidRPr="0014477F" w:rsidRDefault="0014477F" w:rsidP="0014477F">
      <w:pPr>
        <w:rPr>
          <w:rFonts w:cs="Arial"/>
          <w:sz w:val="24"/>
        </w:rPr>
      </w:pPr>
      <w:r w:rsidRPr="0014477F">
        <w:rPr>
          <w:rFonts w:cs="Arial"/>
          <w:sz w:val="24"/>
        </w:rPr>
        <w:t>There is an established kitchen team employed who produce healthy nutritious meals using fresh produce whilst considering current trends and aim to meet specific customer needs. The service team are made up of full and part time staff who provide a friendly professional service to meet or exceed customer expectations.</w:t>
      </w:r>
    </w:p>
    <w:p w14:paraId="49B1E9BC" w14:textId="77777777" w:rsidR="0014477F" w:rsidRPr="0014477F" w:rsidRDefault="0014477F" w:rsidP="0014477F">
      <w:pPr>
        <w:rPr>
          <w:rFonts w:cs="Arial"/>
          <w:sz w:val="24"/>
        </w:rPr>
      </w:pPr>
    </w:p>
    <w:p w14:paraId="4960B21B" w14:textId="77777777" w:rsidR="0014477F" w:rsidRPr="0014477F" w:rsidRDefault="0014477F" w:rsidP="0014477F">
      <w:pPr>
        <w:rPr>
          <w:rFonts w:cs="Arial"/>
          <w:sz w:val="24"/>
        </w:rPr>
      </w:pPr>
    </w:p>
    <w:p w14:paraId="1D9D835D" w14:textId="77777777" w:rsidR="0014477F" w:rsidRPr="0014477F" w:rsidRDefault="0014477F" w:rsidP="0014477F">
      <w:pPr>
        <w:rPr>
          <w:rFonts w:cs="Arial"/>
          <w:sz w:val="24"/>
        </w:rPr>
      </w:pPr>
      <w:r w:rsidRPr="0014477F">
        <w:rPr>
          <w:rFonts w:cs="Arial"/>
          <w:sz w:val="24"/>
        </w:rPr>
        <w:t>Present your ideas to peer groups for further discussion and to establish a range of ways guests can be influenced in a positive manner.</w:t>
      </w:r>
    </w:p>
    <w:p w14:paraId="0ACDF556" w14:textId="77777777" w:rsidR="00B5151B" w:rsidRPr="00B5151B" w:rsidRDefault="00B5151B" w:rsidP="00B5151B"/>
    <w:sectPr w:rsidR="00B5151B" w:rsidRPr="00B5151B"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E44A" w14:textId="77777777" w:rsidR="00D31E09" w:rsidRDefault="00D31E09">
      <w:pPr>
        <w:spacing w:before="0" w:after="0"/>
      </w:pPr>
      <w:r>
        <w:separator/>
      </w:r>
    </w:p>
  </w:endnote>
  <w:endnote w:type="continuationSeparator" w:id="0">
    <w:p w14:paraId="4060F8E0" w14:textId="77777777" w:rsidR="00D31E09" w:rsidRDefault="00D31E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766BC96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3408E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D31E09">
                                  <w:fldChar w:fldCharType="begin"/>
                                </w:r>
                                <w:r w:rsidR="00D31E09">
                                  <w:instrText xml:space="preserve"> NUMPAGES   \* MERGEFORMAT </w:instrText>
                                </w:r>
                                <w:r w:rsidR="00D31E09">
                                  <w:fldChar w:fldCharType="separate"/>
                                </w:r>
                                <w:r w:rsidR="00AF63EB" w:rsidRPr="00AF63EB">
                                  <w:rPr>
                                    <w:rFonts w:cs="Arial"/>
                                    <w:noProof/>
                                  </w:rPr>
                                  <w:t>1</w:t>
                                </w:r>
                                <w:r w:rsidR="00D31E09">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766BC96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3408E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D31E09">
                            <w:fldChar w:fldCharType="begin"/>
                          </w:r>
                          <w:r w:rsidR="00D31E09">
                            <w:instrText xml:space="preserve"> NUMPAGES   \* MERGEFORMAT </w:instrText>
                          </w:r>
                          <w:r w:rsidR="00D31E09">
                            <w:fldChar w:fldCharType="separate"/>
                          </w:r>
                          <w:r w:rsidR="00AF63EB" w:rsidRPr="00AF63EB">
                            <w:rPr>
                              <w:rFonts w:cs="Arial"/>
                              <w:noProof/>
                            </w:rPr>
                            <w:t>1</w:t>
                          </w:r>
                          <w:r w:rsidR="00D31E09">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5D6E" w14:textId="77777777" w:rsidR="00D31E09" w:rsidRDefault="00D31E09">
      <w:pPr>
        <w:spacing w:before="0" w:after="0"/>
      </w:pPr>
      <w:r>
        <w:separator/>
      </w:r>
    </w:p>
  </w:footnote>
  <w:footnote w:type="continuationSeparator" w:id="0">
    <w:p w14:paraId="18BC9DDC" w14:textId="77777777" w:rsidR="00D31E09" w:rsidRDefault="00D31E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1433824C">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DC86B2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186CD4">
                                  <w:rPr>
                                    <w:b/>
                                    <w:sz w:val="24"/>
                                  </w:rPr>
                                  <w:t>4</w:t>
                                </w:r>
                                <w:r w:rsidRPr="00882FCE">
                                  <w:rPr>
                                    <w:b/>
                                    <w:sz w:val="24"/>
                                  </w:rPr>
                                  <w:t xml:space="preserve"> </w:t>
                                </w:r>
                                <w:r w:rsidR="00B863D2">
                                  <w:rPr>
                                    <w:b/>
                                    <w:color w:val="595959"/>
                                    <w:sz w:val="24"/>
                                  </w:rPr>
                                  <w:t>Activity</w:t>
                                </w:r>
                                <w:r w:rsidRPr="001C75AD">
                                  <w:rPr>
                                    <w:b/>
                                    <w:color w:val="7F7F7F"/>
                                    <w:sz w:val="24"/>
                                  </w:rPr>
                                  <w:t xml:space="preserve"> </w:t>
                                </w:r>
                                <w:r w:rsidR="00722633">
                                  <w:rPr>
                                    <w:b/>
                                    <w:color w:val="7F7F7F"/>
                                    <w:sz w:val="24"/>
                                  </w:rPr>
                                  <w:t>1</w:t>
                                </w:r>
                                <w:r w:rsidR="0014477F">
                                  <w:rPr>
                                    <w:b/>
                                    <w:color w:val="7F7F7F"/>
                                    <w:sz w:val="24"/>
                                  </w:rPr>
                                  <w:t>8</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DC86B2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186CD4">
                            <w:rPr>
                              <w:b/>
                              <w:sz w:val="24"/>
                            </w:rPr>
                            <w:t>4</w:t>
                          </w:r>
                          <w:r w:rsidRPr="00882FCE">
                            <w:rPr>
                              <w:b/>
                              <w:sz w:val="24"/>
                            </w:rPr>
                            <w:t xml:space="preserve"> </w:t>
                          </w:r>
                          <w:r w:rsidR="00B863D2">
                            <w:rPr>
                              <w:b/>
                              <w:color w:val="595959"/>
                              <w:sz w:val="24"/>
                            </w:rPr>
                            <w:t>Activity</w:t>
                          </w:r>
                          <w:r w:rsidRPr="001C75AD">
                            <w:rPr>
                              <w:b/>
                              <w:color w:val="7F7F7F"/>
                              <w:sz w:val="24"/>
                            </w:rPr>
                            <w:t xml:space="preserve"> </w:t>
                          </w:r>
                          <w:r w:rsidR="00722633">
                            <w:rPr>
                              <w:b/>
                              <w:color w:val="7F7F7F"/>
                              <w:sz w:val="24"/>
                            </w:rPr>
                            <w:t>1</w:t>
                          </w:r>
                          <w:r w:rsidR="0014477F">
                            <w:rPr>
                              <w:b/>
                              <w:color w:val="7F7F7F"/>
                              <w:sz w:val="24"/>
                            </w:rPr>
                            <w:t>8</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7319B"/>
    <w:rsid w:val="00094517"/>
    <w:rsid w:val="000E194B"/>
    <w:rsid w:val="000F25C5"/>
    <w:rsid w:val="00110217"/>
    <w:rsid w:val="00126704"/>
    <w:rsid w:val="00136B1A"/>
    <w:rsid w:val="0014477F"/>
    <w:rsid w:val="001579CA"/>
    <w:rsid w:val="00180197"/>
    <w:rsid w:val="00186CD4"/>
    <w:rsid w:val="001B2060"/>
    <w:rsid w:val="001B6893"/>
    <w:rsid w:val="001C49D1"/>
    <w:rsid w:val="001C69F3"/>
    <w:rsid w:val="00217A63"/>
    <w:rsid w:val="00237D4D"/>
    <w:rsid w:val="00265C73"/>
    <w:rsid w:val="00267A15"/>
    <w:rsid w:val="002B51FC"/>
    <w:rsid w:val="002E653F"/>
    <w:rsid w:val="00304F4A"/>
    <w:rsid w:val="00310237"/>
    <w:rsid w:val="00315240"/>
    <w:rsid w:val="003369A7"/>
    <w:rsid w:val="003408EB"/>
    <w:rsid w:val="00397CBE"/>
    <w:rsid w:val="003E0319"/>
    <w:rsid w:val="003F6DC3"/>
    <w:rsid w:val="00404B31"/>
    <w:rsid w:val="00410A81"/>
    <w:rsid w:val="00411EB7"/>
    <w:rsid w:val="00430609"/>
    <w:rsid w:val="004578AA"/>
    <w:rsid w:val="00465DA6"/>
    <w:rsid w:val="00564B7C"/>
    <w:rsid w:val="00583600"/>
    <w:rsid w:val="00594E6C"/>
    <w:rsid w:val="00641004"/>
    <w:rsid w:val="00672348"/>
    <w:rsid w:val="00692A45"/>
    <w:rsid w:val="006D4994"/>
    <w:rsid w:val="00716399"/>
    <w:rsid w:val="00716647"/>
    <w:rsid w:val="00722633"/>
    <w:rsid w:val="0075707B"/>
    <w:rsid w:val="007702BD"/>
    <w:rsid w:val="007755B7"/>
    <w:rsid w:val="007917AA"/>
    <w:rsid w:val="007C1199"/>
    <w:rsid w:val="007E7F87"/>
    <w:rsid w:val="007F5E5F"/>
    <w:rsid w:val="00811B38"/>
    <w:rsid w:val="008325A1"/>
    <w:rsid w:val="00872ABF"/>
    <w:rsid w:val="00884508"/>
    <w:rsid w:val="00892527"/>
    <w:rsid w:val="008B35E2"/>
    <w:rsid w:val="008F182C"/>
    <w:rsid w:val="00911FC4"/>
    <w:rsid w:val="00933132"/>
    <w:rsid w:val="00984527"/>
    <w:rsid w:val="00A241A5"/>
    <w:rsid w:val="00A36D7E"/>
    <w:rsid w:val="00A3709F"/>
    <w:rsid w:val="00AA27C7"/>
    <w:rsid w:val="00AB7673"/>
    <w:rsid w:val="00AF63EB"/>
    <w:rsid w:val="00B26466"/>
    <w:rsid w:val="00B31443"/>
    <w:rsid w:val="00B5151B"/>
    <w:rsid w:val="00B61062"/>
    <w:rsid w:val="00B64B88"/>
    <w:rsid w:val="00B81542"/>
    <w:rsid w:val="00B863D2"/>
    <w:rsid w:val="00BD360B"/>
    <w:rsid w:val="00BD5425"/>
    <w:rsid w:val="00BF5CF7"/>
    <w:rsid w:val="00C01D20"/>
    <w:rsid w:val="00C336C2"/>
    <w:rsid w:val="00C43646"/>
    <w:rsid w:val="00C668ED"/>
    <w:rsid w:val="00C70982"/>
    <w:rsid w:val="00CA721C"/>
    <w:rsid w:val="00CB07BD"/>
    <w:rsid w:val="00CB07EE"/>
    <w:rsid w:val="00D24788"/>
    <w:rsid w:val="00D31E09"/>
    <w:rsid w:val="00DC213F"/>
    <w:rsid w:val="00E20C5B"/>
    <w:rsid w:val="00E47C55"/>
    <w:rsid w:val="00E92FB0"/>
    <w:rsid w:val="00EC5999"/>
    <w:rsid w:val="00F80BD6"/>
    <w:rsid w:val="00F903B5"/>
    <w:rsid w:val="00F95A7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073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2020-04-30T13:34:00Z</dcterms:created>
  <dcterms:modified xsi:type="dcterms:W3CDTF">2020-04-30T13:34:00Z</dcterms:modified>
</cp:coreProperties>
</file>