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1ADE" w14:textId="3A6EA986" w:rsidR="00B9416B" w:rsidRPr="007F05E6" w:rsidRDefault="00B9416B" w:rsidP="00B9416B">
      <w:pPr>
        <w:pStyle w:val="Unittitle"/>
      </w:pPr>
      <w:r w:rsidRPr="007051BD">
        <w:t xml:space="preserve">Unit </w:t>
      </w:r>
      <w:r>
        <w:t>30</w:t>
      </w:r>
      <w:r w:rsidR="00E8221D">
        <w:t>6</w:t>
      </w:r>
      <w:r w:rsidRPr="007051BD">
        <w:t xml:space="preserve">: </w:t>
      </w:r>
      <w:r w:rsidR="00733EC4" w:rsidRPr="00733EC4">
        <w:rPr>
          <w:bCs/>
          <w:szCs w:val="24"/>
        </w:rPr>
        <w:t>Monitoring and supervision of food safety</w:t>
      </w:r>
      <w:bookmarkStart w:id="0" w:name="_GoBack"/>
      <w:bookmarkEnd w:id="0"/>
    </w:p>
    <w:p w14:paraId="72AA31E4" w14:textId="5C42AEDB" w:rsidR="008D6C4F" w:rsidRDefault="002D0901" w:rsidP="008E6DE6">
      <w:pPr>
        <w:pStyle w:val="Heading1"/>
      </w:pPr>
      <w:r w:rsidRPr="00BB423C">
        <w:t>Activity</w:t>
      </w:r>
      <w:r w:rsidR="00B9416B" w:rsidRPr="00BB423C">
        <w:t xml:space="preserve"> </w:t>
      </w:r>
      <w:r w:rsidR="00BB423C" w:rsidRPr="00BB423C">
        <w:t>27</w:t>
      </w:r>
      <w:r w:rsidR="00B9416B" w:rsidRPr="00BB423C">
        <w:t xml:space="preserve">: </w:t>
      </w:r>
      <w:r w:rsidR="004C511A" w:rsidRPr="00BB423C">
        <w:t>Identify allergens on the menu</w:t>
      </w:r>
    </w:p>
    <w:p w14:paraId="29570574" w14:textId="50FC1EE2" w:rsidR="00E73477" w:rsidRPr="008E6DE6" w:rsidRDefault="00E73477">
      <w:pPr>
        <w:rPr>
          <w:szCs w:val="22"/>
        </w:rPr>
      </w:pPr>
      <w:r w:rsidRPr="008E6DE6">
        <w:rPr>
          <w:szCs w:val="22"/>
        </w:rPr>
        <w:t>Outline the main roles and responsibilities of a supervisor to ensure</w:t>
      </w:r>
      <w:r w:rsidR="0026592E" w:rsidRPr="008E6DE6">
        <w:rPr>
          <w:szCs w:val="22"/>
        </w:rPr>
        <w:t xml:space="preserve"> all food does not get contaminated</w:t>
      </w:r>
    </w:p>
    <w:p w14:paraId="7339B04C" w14:textId="072D388B" w:rsidR="00783892" w:rsidRPr="008E6DE6" w:rsidRDefault="00783892">
      <w:pPr>
        <w:rPr>
          <w:szCs w:val="22"/>
        </w:rPr>
      </w:pPr>
    </w:p>
    <w:p w14:paraId="6CDED362" w14:textId="42AB9DBB" w:rsidR="00783892" w:rsidRPr="008E6DE6" w:rsidRDefault="004D7205">
      <w:pPr>
        <w:rPr>
          <w:szCs w:val="22"/>
        </w:rPr>
      </w:pPr>
      <w:r w:rsidRPr="008E6DE6">
        <w:rPr>
          <w:szCs w:val="22"/>
        </w:rPr>
        <w:t xml:space="preserve">Due to new regulations and recent </w:t>
      </w:r>
      <w:r w:rsidR="005E06A4" w:rsidRPr="008E6DE6">
        <w:rPr>
          <w:szCs w:val="22"/>
        </w:rPr>
        <w:t>allergy related food incidents</w:t>
      </w:r>
      <w:r w:rsidR="0056545F" w:rsidRPr="008E6DE6">
        <w:rPr>
          <w:szCs w:val="22"/>
        </w:rPr>
        <w:t>, t</w:t>
      </w:r>
      <w:r w:rsidR="00783892" w:rsidRPr="008E6DE6">
        <w:rPr>
          <w:szCs w:val="22"/>
        </w:rPr>
        <w:t xml:space="preserve">he Executive chef has asked you </w:t>
      </w:r>
      <w:r w:rsidRPr="008E6DE6">
        <w:rPr>
          <w:szCs w:val="22"/>
        </w:rPr>
        <w:t xml:space="preserve">to go through your </w:t>
      </w:r>
      <w:r w:rsidR="00133E88" w:rsidRPr="008E6DE6">
        <w:rPr>
          <w:szCs w:val="22"/>
        </w:rPr>
        <w:t xml:space="preserve">Table </w:t>
      </w:r>
      <w:proofErr w:type="spellStart"/>
      <w:r w:rsidR="00133E88" w:rsidRPr="008E6DE6">
        <w:rPr>
          <w:szCs w:val="22"/>
        </w:rPr>
        <w:t>d’hote</w:t>
      </w:r>
      <w:proofErr w:type="spellEnd"/>
      <w:r w:rsidR="00133E88" w:rsidRPr="008E6DE6">
        <w:rPr>
          <w:szCs w:val="22"/>
        </w:rPr>
        <w:t xml:space="preserve"> </w:t>
      </w:r>
      <w:r w:rsidRPr="008E6DE6">
        <w:rPr>
          <w:szCs w:val="22"/>
        </w:rPr>
        <w:t xml:space="preserve">menu and </w:t>
      </w:r>
      <w:r w:rsidR="0056545F" w:rsidRPr="008E6DE6">
        <w:rPr>
          <w:szCs w:val="22"/>
        </w:rPr>
        <w:t xml:space="preserve">identify dishes that contain any of the </w:t>
      </w:r>
      <w:r w:rsidR="00061F93" w:rsidRPr="008E6DE6">
        <w:rPr>
          <w:szCs w:val="22"/>
        </w:rPr>
        <w:t>14 recognised allergens</w:t>
      </w:r>
      <w:r w:rsidR="00CE0D8A" w:rsidRPr="008E6DE6">
        <w:rPr>
          <w:szCs w:val="22"/>
        </w:rPr>
        <w:t>.</w:t>
      </w:r>
    </w:p>
    <w:p w14:paraId="4CCEE420" w14:textId="38128D9F" w:rsidR="00990624" w:rsidRDefault="00990624">
      <w:pPr>
        <w:rPr>
          <w:sz w:val="28"/>
          <w:szCs w:val="28"/>
        </w:rPr>
      </w:pPr>
    </w:p>
    <w:p w14:paraId="3ACFD91D" w14:textId="77777777" w:rsidR="00990624" w:rsidRDefault="00990624"/>
    <w:sectPr w:rsidR="00990624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72C5" w14:textId="77777777" w:rsidR="00257073" w:rsidRDefault="00257073" w:rsidP="002D0901">
      <w:pPr>
        <w:spacing w:before="0" w:after="0" w:line="240" w:lineRule="auto"/>
      </w:pPr>
      <w:r>
        <w:separator/>
      </w:r>
    </w:p>
  </w:endnote>
  <w:endnote w:type="continuationSeparator" w:id="0">
    <w:p w14:paraId="5F62B2DC" w14:textId="77777777" w:rsidR="00257073" w:rsidRDefault="00257073" w:rsidP="002D09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3A62" w14:textId="77777777" w:rsidR="00110217" w:rsidRDefault="00C5393C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CE698" wp14:editId="0FB734D5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381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110217" w14:paraId="63619F65" w14:textId="77777777" w:rsidTr="003405EA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5C271BC8" w14:textId="798D3039" w:rsidR="00110217" w:rsidRPr="001C75AD" w:rsidRDefault="00C5393C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A2489C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A2489C" w:rsidRPr="00A2489C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A2489C" w:rsidRPr="00A2489C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110217" w14:paraId="5AC487A6" w14:textId="77777777" w:rsidTr="003405EA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332CDA6E" w14:textId="77777777" w:rsidR="00110217" w:rsidRPr="00BD28AC" w:rsidRDefault="00C5393C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110217" w14:paraId="28CBB20D" w14:textId="77777777" w:rsidTr="003405EA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4094D567" w14:textId="77777777" w:rsidR="00110217" w:rsidRPr="001C75AD" w:rsidRDefault="00C5393C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297A6A33" w14:textId="77777777" w:rsidR="00110217" w:rsidRDefault="00A2489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CE6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QFsA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110217" w14:paraId="63619F65" w14:textId="77777777" w:rsidTr="003405EA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5C271BC8" w14:textId="798D3039" w:rsidR="00110217" w:rsidRPr="001C75AD" w:rsidRDefault="00C5393C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A2489C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2489C" w:rsidRPr="00A2489C">
                            <w:rPr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A2489C" w:rsidRPr="00A2489C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110217" w14:paraId="5AC487A6" w14:textId="77777777" w:rsidTr="003405EA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332CDA6E" w14:textId="77777777" w:rsidR="00110217" w:rsidRPr="00BD28AC" w:rsidRDefault="00C5393C" w:rsidP="00110217">
                          <w:r>
                            <w:br/>
                          </w:r>
                        </w:p>
                      </w:tc>
                    </w:tr>
                    <w:tr w:rsidR="00110217" w14:paraId="28CBB20D" w14:textId="77777777" w:rsidTr="003405EA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4094D567" w14:textId="77777777" w:rsidR="00110217" w:rsidRPr="001C75AD" w:rsidRDefault="00C5393C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297A6A33" w14:textId="77777777" w:rsidR="00110217" w:rsidRDefault="00A2489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702E" w14:textId="77777777" w:rsidR="00257073" w:rsidRDefault="00257073" w:rsidP="002D0901">
      <w:pPr>
        <w:spacing w:before="0" w:after="0" w:line="240" w:lineRule="auto"/>
      </w:pPr>
      <w:r>
        <w:separator/>
      </w:r>
    </w:p>
  </w:footnote>
  <w:footnote w:type="continuationSeparator" w:id="0">
    <w:p w14:paraId="63E65F10" w14:textId="77777777" w:rsidR="00257073" w:rsidRDefault="00257073" w:rsidP="002D09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B3FB" w14:textId="77777777" w:rsidR="00110217" w:rsidRDefault="00C5393C" w:rsidP="00156AF3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003B1F" wp14:editId="40E8DF57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9C5C6E" w:rsidRPr="006D4994" w14:paraId="2F14A649" w14:textId="77777777" w:rsidTr="00797FA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A7F7EC2" w14:textId="7140C66A" w:rsidR="009C5C6E" w:rsidRPr="006D4994" w:rsidRDefault="00C5393C" w:rsidP="00152AC3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 xml:space="preserve">3 </w:t>
                                </w:r>
                                <w:r w:rsidR="00BB423C" w:rsidRPr="00BB423C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782E9B9C" w14:textId="77777777" w:rsidR="009C5C6E" w:rsidRPr="009B740D" w:rsidRDefault="00C5393C" w:rsidP="00797FA7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26AAAB9" wp14:editId="31246443">
                                      <wp:extent cx="2233295" cy="439420"/>
                                      <wp:effectExtent l="0" t="0" r="0" b="0"/>
                                      <wp:docPr id="4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3295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74F67" w:rsidRPr="006D4994" w14:paraId="07D8F19E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11907" w:type="dxa"/>
                                <w:gridSpan w:val="2"/>
                                <w:shd w:val="clear" w:color="auto" w:fill="D9D9D9"/>
                              </w:tcPr>
                              <w:p w14:paraId="463C06AD" w14:textId="335EA8C5" w:rsidR="00474F67" w:rsidRPr="00882FCE" w:rsidRDefault="00C5393C" w:rsidP="006B798A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30</w:t>
                                </w:r>
                                <w:r w:rsidR="0023494F"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2D0901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Activity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BB423C" w:rsidRPr="008E6DE6">
                                  <w:rPr>
                                    <w:b/>
                                    <w:sz w:val="24"/>
                                  </w:rPr>
                                  <w:t>27</w:t>
                                </w:r>
                              </w:p>
                            </w:tc>
                          </w:tr>
                        </w:tbl>
                        <w:p w14:paraId="28B9FAEA" w14:textId="77777777" w:rsidR="009C5C6E" w:rsidRPr="006D4994" w:rsidRDefault="00A2489C" w:rsidP="009C5C6E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03B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.3pt;width:595.3pt;height:8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PBrgIAAKs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9C5C6E" w:rsidRPr="006D4994" w14:paraId="2F14A649" w14:textId="77777777" w:rsidTr="00797FA7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A7F7EC2" w14:textId="7140C66A" w:rsidR="009C5C6E" w:rsidRPr="006D4994" w:rsidRDefault="00C5393C" w:rsidP="00152AC3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>
                            <w:rPr>
                              <w:color w:val="FFFFFF"/>
                              <w:sz w:val="28"/>
                            </w:rPr>
                            <w:t xml:space="preserve">3 </w:t>
                          </w:r>
                          <w:r w:rsidR="00BB423C" w:rsidRPr="00BB423C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782E9B9C" w14:textId="77777777" w:rsidR="009C5C6E" w:rsidRPr="009B740D" w:rsidRDefault="00C5393C" w:rsidP="00797FA7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26AAAB9" wp14:editId="31246443">
                                <wp:extent cx="2233295" cy="439420"/>
                                <wp:effectExtent l="0" t="0" r="0" b="0"/>
                                <wp:docPr id="4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CG_SmartScreen_Logo_RGB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295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474F67" w:rsidRPr="006D4994" w14:paraId="07D8F19E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11907" w:type="dxa"/>
                          <w:gridSpan w:val="2"/>
                          <w:shd w:val="clear" w:color="auto" w:fill="D9D9D9"/>
                        </w:tcPr>
                        <w:p w14:paraId="463C06AD" w14:textId="335EA8C5" w:rsidR="00474F67" w:rsidRPr="00882FCE" w:rsidRDefault="00C5393C" w:rsidP="006B798A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30</w:t>
                          </w:r>
                          <w:r w:rsidR="0023494F">
                            <w:rPr>
                              <w:b/>
                              <w:sz w:val="24"/>
                            </w:rPr>
                            <w:t>6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2D0901">
                            <w:rPr>
                              <w:b/>
                              <w:color w:val="595959"/>
                              <w:sz w:val="24"/>
                            </w:rPr>
                            <w:t>Activity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BB423C" w:rsidRPr="008E6DE6">
                            <w:rPr>
                              <w:b/>
                              <w:sz w:val="24"/>
                            </w:rPr>
                            <w:t>27</w:t>
                          </w:r>
                        </w:p>
                      </w:tc>
                    </w:tr>
                  </w:tbl>
                  <w:p w14:paraId="28B9FAEA" w14:textId="77777777" w:rsidR="009C5C6E" w:rsidRPr="006D4994" w:rsidRDefault="00A2489C" w:rsidP="009C5C6E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50"/>
    <w:multiLevelType w:val="hybridMultilevel"/>
    <w:tmpl w:val="97FC0682"/>
    <w:lvl w:ilvl="0" w:tplc="0809000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132F"/>
    <w:multiLevelType w:val="hybridMultilevel"/>
    <w:tmpl w:val="6EB0C204"/>
    <w:lvl w:ilvl="0" w:tplc="0809000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548"/>
    <w:multiLevelType w:val="hybridMultilevel"/>
    <w:tmpl w:val="E0B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B1112"/>
    <w:multiLevelType w:val="hybridMultilevel"/>
    <w:tmpl w:val="408821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6B"/>
    <w:rsid w:val="00061F93"/>
    <w:rsid w:val="000A7E36"/>
    <w:rsid w:val="000E1544"/>
    <w:rsid w:val="00133E88"/>
    <w:rsid w:val="0023494F"/>
    <w:rsid w:val="00257073"/>
    <w:rsid w:val="0026592E"/>
    <w:rsid w:val="002D0901"/>
    <w:rsid w:val="004C511A"/>
    <w:rsid w:val="004D7205"/>
    <w:rsid w:val="004D721C"/>
    <w:rsid w:val="0056545F"/>
    <w:rsid w:val="005E06A4"/>
    <w:rsid w:val="006E16B8"/>
    <w:rsid w:val="00733EC4"/>
    <w:rsid w:val="00783892"/>
    <w:rsid w:val="0079681B"/>
    <w:rsid w:val="007A6CD9"/>
    <w:rsid w:val="008D6C4F"/>
    <w:rsid w:val="008E6DE6"/>
    <w:rsid w:val="009452B3"/>
    <w:rsid w:val="009722ED"/>
    <w:rsid w:val="00990624"/>
    <w:rsid w:val="00A2489C"/>
    <w:rsid w:val="00B9416B"/>
    <w:rsid w:val="00BB423C"/>
    <w:rsid w:val="00C5393C"/>
    <w:rsid w:val="00CE0D8A"/>
    <w:rsid w:val="00E40506"/>
    <w:rsid w:val="00E73477"/>
    <w:rsid w:val="00E8221D"/>
    <w:rsid w:val="00F0205D"/>
    <w:rsid w:val="00F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BC441A"/>
  <w15:chartTrackingRefBased/>
  <w15:docId w15:val="{C9494EE8-05AE-43EF-A7A6-EF616419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6B"/>
    <w:pPr>
      <w:spacing w:before="80" w:after="80" w:line="260" w:lineRule="exact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16B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416B"/>
    <w:rPr>
      <w:rFonts w:ascii="Arial" w:eastAsia="Times New Roman" w:hAnsi="Arial" w:cs="Arial"/>
      <w:b/>
      <w:bCs/>
      <w:color w:val="E30613"/>
      <w:sz w:val="28"/>
      <w:szCs w:val="24"/>
    </w:rPr>
  </w:style>
  <w:style w:type="paragraph" w:styleId="Footer">
    <w:name w:val="footer"/>
    <w:basedOn w:val="Normal"/>
    <w:link w:val="FooterChar"/>
    <w:unhideWhenUsed/>
    <w:rsid w:val="00B941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B9416B"/>
    <w:rPr>
      <w:rFonts w:ascii="Arial" w:eastAsia="Cambria" w:hAnsi="Arial" w:cs="Times New Roman"/>
      <w:sz w:val="18"/>
      <w:szCs w:val="20"/>
    </w:rPr>
  </w:style>
  <w:style w:type="paragraph" w:customStyle="1" w:styleId="Unittitle">
    <w:name w:val="Unit title"/>
    <w:basedOn w:val="Normal"/>
    <w:rsid w:val="00B9416B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B9416B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"/>
    <w:qFormat/>
    <w:rsid w:val="00B9416B"/>
    <w:pPr>
      <w:numPr>
        <w:numId w:val="1"/>
      </w:numPr>
      <w:spacing w:before="0" w:after="0"/>
    </w:pPr>
  </w:style>
  <w:style w:type="paragraph" w:styleId="ListParagraph">
    <w:name w:val="List Paragraph"/>
    <w:basedOn w:val="Normal"/>
    <w:rsid w:val="00B94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01"/>
    <w:rPr>
      <w:rFonts w:ascii="Arial" w:eastAsia="Cambria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0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Pickering</dc:creator>
  <cp:keywords/>
  <dc:description/>
  <cp:lastModifiedBy>Fiona Freel</cp:lastModifiedBy>
  <cp:revision>7</cp:revision>
  <cp:lastPrinted>2020-05-14T10:36:00Z</cp:lastPrinted>
  <dcterms:created xsi:type="dcterms:W3CDTF">2020-05-11T16:49:00Z</dcterms:created>
  <dcterms:modified xsi:type="dcterms:W3CDTF">2020-05-14T10:36:00Z</dcterms:modified>
</cp:coreProperties>
</file>