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20F02E5C"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3043B4">
        <w:rPr>
          <w:rFonts w:ascii="Arial" w:hAnsi="Arial" w:cs="Arial"/>
        </w:rPr>
        <w:t>540) (0173-35</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62C9BE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3043B4">
              <w:rPr>
                <w:rFonts w:ascii="Arial" w:hAnsi="Arial" w:cs="Arial"/>
                <w:b/>
                <w:color w:val="FFFFFF"/>
                <w:sz w:val="52"/>
              </w:rPr>
              <w:t>04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BE73751"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3043B4">
        <w:rPr>
          <w:rFonts w:ascii="Arial" w:hAnsi="Arial" w:cs="Arial"/>
        </w:rPr>
        <w:t>540) (0173-35)</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2E0A3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52D2CAA" w14:textId="77777777" w:rsidR="00104DC0" w:rsidRPr="00E420DB" w:rsidRDefault="00104DC0" w:rsidP="00104DC0">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67AD093"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CF4419" w14:textId="77777777" w:rsidR="00104DC0" w:rsidRPr="00E420DB" w:rsidRDefault="00104DC0" w:rsidP="00104DC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0EB7D4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 xml:space="preserve">Advanced Technical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3043B4">
        <w:rPr>
          <w:rFonts w:ascii="Arial" w:hAnsi="Arial" w:cs="Arial"/>
          <w:b/>
          <w:color w:val="FF0000"/>
          <w:sz w:val="24"/>
        </w:rPr>
        <w:t>540) (0173-35</w:t>
      </w:r>
      <w:r w:rsidRPr="004638CE">
        <w:rPr>
          <w:rFonts w:ascii="Arial" w:hAnsi="Arial" w:cs="Arial"/>
          <w:b/>
          <w:color w:val="FF0000"/>
          <w:sz w:val="24"/>
        </w:rPr>
        <w:t>)</w:t>
      </w:r>
    </w:p>
    <w:p w14:paraId="415C5915" w14:textId="5A14C2E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0173-004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0"/>
        <w:gridCol w:w="594"/>
        <w:gridCol w:w="398"/>
        <w:gridCol w:w="197"/>
        <w:gridCol w:w="296"/>
        <w:gridCol w:w="300"/>
        <w:gridCol w:w="200"/>
        <w:gridCol w:w="396"/>
        <w:gridCol w:w="596"/>
        <w:gridCol w:w="595"/>
        <w:gridCol w:w="398"/>
        <w:gridCol w:w="197"/>
        <w:gridCol w:w="299"/>
        <w:gridCol w:w="297"/>
        <w:gridCol w:w="199"/>
        <w:gridCol w:w="396"/>
        <w:gridCol w:w="597"/>
        <w:gridCol w:w="595"/>
        <w:gridCol w:w="397"/>
        <w:gridCol w:w="199"/>
        <w:gridCol w:w="297"/>
        <w:gridCol w:w="299"/>
        <w:gridCol w:w="198"/>
        <w:gridCol w:w="397"/>
        <w:gridCol w:w="5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373AB" w:rsidRPr="00E420DB" w14:paraId="66A26A7C"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C6CEDB2" w14:textId="39D97C58" w:rsidR="00D373AB" w:rsidRPr="004638CE" w:rsidRDefault="00D373AB" w:rsidP="00D373AB">
            <w:pPr>
              <w:rPr>
                <w:rFonts w:ascii="Arial" w:hAnsi="Arial" w:cs="Arial"/>
                <w:sz w:val="20"/>
              </w:rPr>
            </w:pPr>
            <w:r w:rsidRPr="004638CE">
              <w:rPr>
                <w:rFonts w:ascii="Arial" w:hAnsi="Arial" w:cs="Arial"/>
                <w:sz w:val="20"/>
              </w:rPr>
              <w:t>2</w:t>
            </w:r>
            <w:r>
              <w:rPr>
                <w:rFonts w:ascii="Arial" w:hAnsi="Arial" w:cs="Arial"/>
                <w:sz w:val="20"/>
              </w:rPr>
              <w:t>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tcPr>
          <w:p w14:paraId="084FD096" w14:textId="551A4E39" w:rsidR="00D373AB" w:rsidRPr="004638CE" w:rsidRDefault="00D373AB" w:rsidP="00E021FF">
            <w:pPr>
              <w:rPr>
                <w:rFonts w:ascii="Arial" w:hAnsi="Arial" w:cs="Arial"/>
                <w:b/>
                <w:sz w:val="20"/>
              </w:rPr>
            </w:pPr>
            <w:r>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01B2CD" w14:textId="6D37C974" w:rsidR="00D373AB" w:rsidRPr="004638CE" w:rsidRDefault="00D373AB" w:rsidP="00E021F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355809" w14:textId="103864CC" w:rsidR="00D373AB" w:rsidRPr="004638CE" w:rsidRDefault="00D373AB" w:rsidP="00E021FF">
            <w:pPr>
              <w:rPr>
                <w:rFonts w:ascii="Arial" w:hAnsi="Arial" w:cs="Arial"/>
                <w:b/>
                <w:sz w:val="20"/>
              </w:rPr>
            </w:pPr>
            <w:r>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7F2AF6" w14:textId="5E7FB11C" w:rsidR="00D373AB" w:rsidRPr="004638CE" w:rsidRDefault="00D373AB" w:rsidP="00E021FF">
            <w:pPr>
              <w:rPr>
                <w:rFonts w:ascii="Arial" w:hAnsi="Arial" w:cs="Arial"/>
                <w:b/>
                <w:sz w:val="20"/>
              </w:rPr>
            </w:pPr>
            <w:r>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579FE31A" w14:textId="63BA788E" w:rsidR="00D373AB" w:rsidRPr="004638CE" w:rsidRDefault="00D373AB"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BD83E14" w14:textId="03AFC352" w:rsidR="00D373AB" w:rsidRPr="004638CE" w:rsidRDefault="00D373AB" w:rsidP="00E021FF">
            <w:pPr>
              <w:rPr>
                <w:rFonts w:ascii="Arial" w:hAnsi="Arial" w:cs="Arial"/>
                <w:b/>
                <w:sz w:val="20"/>
              </w:rPr>
            </w:pPr>
            <w:r>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1D252BE" w14:textId="08E4CB34" w:rsidR="00D373AB" w:rsidRPr="004638CE" w:rsidRDefault="00D373AB"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D15D2" w14:textId="4C543606" w:rsidR="00D373AB" w:rsidRPr="004638CE" w:rsidRDefault="00D373AB" w:rsidP="00E021FF">
            <w:pPr>
              <w:rPr>
                <w:rFonts w:ascii="Arial" w:hAnsi="Arial" w:cs="Arial"/>
                <w:b/>
                <w:sz w:val="20"/>
              </w:rPr>
            </w:pPr>
            <w:r>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CFAE81E" w14:textId="55A95D7E" w:rsidR="00D373AB" w:rsidRPr="004638CE" w:rsidRDefault="00D373AB" w:rsidP="00E021FF">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60A77DAB" w14:textId="5D072A90" w:rsidR="00D373AB" w:rsidRPr="004638CE" w:rsidRDefault="00D373AB"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148D00DC" w14:textId="41283032" w:rsidR="00D373AB" w:rsidRPr="004638CE" w:rsidRDefault="00D373AB" w:rsidP="00E021FF">
            <w:pPr>
              <w:rPr>
                <w:rFonts w:ascii="Arial" w:hAnsi="Arial" w:cs="Arial"/>
                <w:b/>
                <w:sz w:val="20"/>
              </w:rPr>
            </w:pPr>
            <w:r>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66B571" w14:textId="1CC905A8" w:rsidR="00D373AB" w:rsidRPr="004638CE" w:rsidRDefault="00D373AB" w:rsidP="00E021FF">
            <w:pPr>
              <w:rPr>
                <w:rFonts w:ascii="Arial" w:hAnsi="Arial" w:cs="Arial"/>
                <w:b/>
                <w:sz w:val="20"/>
              </w:rPr>
            </w:pPr>
            <w:r>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4B6865" w14:textId="5515D4F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F0DB50" w14:textId="16EA2AD9"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6687B0CD" w:rsidR="00D373AB" w:rsidRPr="004638CE" w:rsidRDefault="00D373AB" w:rsidP="00E021FF">
            <w:pPr>
              <w:rPr>
                <w:rFonts w:ascii="Arial" w:hAnsi="Arial" w:cs="Arial"/>
                <w:b/>
                <w:sz w:val="20"/>
              </w:rPr>
            </w:pPr>
            <w:r>
              <w:rPr>
                <w:rFonts w:ascii="Arial" w:hAnsi="Arial" w:cs="Arial"/>
                <w:b/>
                <w:sz w:val="20"/>
              </w:rPr>
              <w:t>15</w:t>
            </w:r>
          </w:p>
        </w:tc>
      </w:tr>
      <w:tr w:rsidR="007801DF" w:rsidRPr="00E420DB" w14:paraId="57116D91" w14:textId="77777777" w:rsidTr="00D373AB">
        <w:trPr>
          <w:trHeight w:val="851"/>
        </w:trPr>
        <w:tc>
          <w:tcPr>
            <w:tcW w:w="1840"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3"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373AB">
        <w:trPr>
          <w:trHeight w:val="1134"/>
        </w:trPr>
        <w:tc>
          <w:tcPr>
            <w:tcW w:w="1840"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3"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3174334C" w:rsidR="00C14CF6" w:rsidRDefault="00C14CF6" w:rsidP="00E021FF">
            <w:pPr>
              <w:rPr>
                <w:rFonts w:ascii="Arial" w:hAnsi="Arial" w:cs="Arial"/>
              </w:rPr>
            </w:pPr>
          </w:p>
          <w:p w14:paraId="51E0B7A3" w14:textId="34F1B791" w:rsidR="00104DC0" w:rsidRDefault="00104DC0" w:rsidP="00E021FF">
            <w:pPr>
              <w:rPr>
                <w:rFonts w:ascii="Arial" w:hAnsi="Arial" w:cs="Arial"/>
              </w:rPr>
            </w:pPr>
          </w:p>
          <w:p w14:paraId="381BF6DD" w14:textId="23DA572D" w:rsidR="00104DC0" w:rsidRDefault="00104DC0" w:rsidP="00E021FF">
            <w:pPr>
              <w:rPr>
                <w:rFonts w:ascii="Arial" w:hAnsi="Arial" w:cs="Arial"/>
              </w:rPr>
            </w:pPr>
          </w:p>
          <w:p w14:paraId="0A4F197D" w14:textId="77777777" w:rsidR="00104DC0" w:rsidRPr="00E420DB" w:rsidRDefault="00104DC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373AB" w:rsidRPr="00E420DB" w14:paraId="095CF874"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B25C2E1" w14:textId="36A3EAFF"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E2C1C5"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AD77633" w14:textId="16DE795E"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AC4C8E" w14:textId="5801DF11"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11D345" w14:textId="47E2ED09"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C0DDC93" w14:textId="0AD3A948"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D5B1880" w14:textId="6AC7BF96"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55F29E98" w14:textId="57BB0928"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A661F7E" w14:textId="0AD2D99A"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5DCC13A5" w14:textId="791A8B7C"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4A3D2FB2" w14:textId="285B9E13"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56E1E905" w14:textId="33B5384A"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3D57D2" w14:textId="3E5ED36E"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B47CC4" w14:textId="6123172F" w:rsidR="00D373AB" w:rsidRPr="004638CE" w:rsidRDefault="00D373AB" w:rsidP="00E021FF">
            <w:pPr>
              <w:rPr>
                <w:rFonts w:ascii="Arial" w:hAnsi="Arial" w:cs="Arial"/>
                <w:b/>
                <w:sz w:val="20"/>
              </w:rPr>
            </w:pPr>
            <w:r w:rsidRPr="004638CE">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6F0AB2" w14:textId="5CFA2042" w:rsidR="00D373AB" w:rsidRPr="004638CE" w:rsidRDefault="00D373AB" w:rsidP="00E021FF">
            <w:pPr>
              <w:rPr>
                <w:rFonts w:ascii="Arial" w:hAnsi="Arial" w:cs="Arial"/>
                <w:b/>
                <w:sz w:val="20"/>
              </w:rPr>
            </w:pPr>
            <w:r w:rsidRPr="004638CE">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776DFA8" w:rsidR="00D373AB" w:rsidRPr="004638CE" w:rsidRDefault="00D373AB" w:rsidP="00E021FF">
            <w:pPr>
              <w:rPr>
                <w:rFonts w:ascii="Arial" w:hAnsi="Arial" w:cs="Arial"/>
                <w:b/>
                <w:sz w:val="20"/>
              </w:rPr>
            </w:pPr>
            <w:r w:rsidRPr="004638CE">
              <w:rPr>
                <w:rFonts w:ascii="Arial" w:hAnsi="Arial" w:cs="Arial"/>
                <w:b/>
                <w:sz w:val="20"/>
              </w:rPr>
              <w:t>15</w:t>
            </w:r>
          </w:p>
        </w:tc>
      </w:tr>
      <w:tr w:rsidR="007801DF" w:rsidRPr="00E420DB" w14:paraId="2D76A664" w14:textId="77777777" w:rsidTr="00D373AB">
        <w:trPr>
          <w:trHeight w:val="1134"/>
        </w:trPr>
        <w:tc>
          <w:tcPr>
            <w:tcW w:w="1840"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3"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373AB" w:rsidRPr="00E420DB" w14:paraId="2116FF94" w14:textId="77777777" w:rsidTr="00D373AB">
        <w:trPr>
          <w:trHeight w:hRule="exact" w:val="227"/>
        </w:trPr>
        <w:tc>
          <w:tcPr>
            <w:tcW w:w="1840" w:type="dxa"/>
            <w:tcBorders>
              <w:bottom w:val="single" w:sz="4" w:space="0" w:color="auto"/>
              <w:right w:val="single" w:sz="4" w:space="0" w:color="auto"/>
            </w:tcBorders>
            <w:hideMark/>
          </w:tcPr>
          <w:p w14:paraId="0A7D9F04" w14:textId="07CAE934" w:rsidR="00D373AB" w:rsidRPr="00C1639E" w:rsidRDefault="00D373AB" w:rsidP="00E021FF">
            <w:pPr>
              <w:rPr>
                <w:rFonts w:ascii="Arial" w:hAnsi="Arial" w:cs="Arial"/>
                <w:sz w:val="20"/>
              </w:rPr>
            </w:pPr>
            <w:r>
              <w:rPr>
                <w:rFonts w:ascii="Arial" w:hAnsi="Arial" w:cs="Arial"/>
                <w:sz w:val="20"/>
              </w:rPr>
              <w:t>15</w:t>
            </w:r>
            <w:r w:rsidRPr="00C1639E">
              <w:rPr>
                <w:rFonts w:ascii="Arial" w:hAnsi="Arial" w:cs="Arial"/>
                <w:sz w:val="20"/>
              </w:rPr>
              <w:t>%</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2CD1B4BA" w14:textId="77777777" w:rsidR="00D373AB" w:rsidRPr="00C1639E" w:rsidRDefault="00D373AB"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176CEB36" w14:textId="488837CE" w:rsidR="00D373AB" w:rsidRPr="00C1639E" w:rsidRDefault="00D373AB" w:rsidP="00E021FF">
            <w:pPr>
              <w:rPr>
                <w:rFonts w:ascii="Arial" w:hAnsi="Arial" w:cs="Arial"/>
                <w:b/>
                <w:sz w:val="20"/>
              </w:rPr>
            </w:pPr>
            <w:r w:rsidRPr="00C1639E">
              <w:rPr>
                <w:rFonts w:ascii="Arial" w:hAnsi="Arial" w:cs="Arial"/>
                <w:b/>
                <w:sz w:val="20"/>
              </w:rPr>
              <w:t>2</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530DB848" w14:textId="5063958C" w:rsidR="00D373AB" w:rsidRPr="00C1639E" w:rsidRDefault="00D373AB" w:rsidP="00E021FF">
            <w:pPr>
              <w:rPr>
                <w:rFonts w:ascii="Arial" w:hAnsi="Arial" w:cs="Arial"/>
                <w:b/>
                <w:sz w:val="20"/>
              </w:rPr>
            </w:pPr>
            <w:r w:rsidRPr="00C1639E">
              <w:rPr>
                <w:rFonts w:ascii="Arial" w:hAnsi="Arial" w:cs="Arial"/>
                <w:b/>
                <w:sz w:val="20"/>
              </w:rPr>
              <w:t>3</w:t>
            </w:r>
          </w:p>
        </w:tc>
        <w:tc>
          <w:tcPr>
            <w:tcW w:w="993" w:type="dxa"/>
            <w:gridSpan w:val="2"/>
            <w:tcBorders>
              <w:left w:val="single" w:sz="4" w:space="0" w:color="auto"/>
              <w:bottom w:val="single" w:sz="4" w:space="0" w:color="auto"/>
            </w:tcBorders>
            <w:shd w:val="clear" w:color="auto" w:fill="auto"/>
            <w:vAlign w:val="center"/>
          </w:tcPr>
          <w:p w14:paraId="657B793D" w14:textId="4CE6F339" w:rsidR="00D373AB" w:rsidRPr="00C1639E" w:rsidRDefault="00D373AB" w:rsidP="00E021FF">
            <w:pPr>
              <w:rPr>
                <w:rFonts w:ascii="Arial" w:hAnsi="Arial" w:cs="Arial"/>
                <w:b/>
                <w:sz w:val="20"/>
              </w:rPr>
            </w:pPr>
            <w:r w:rsidRPr="00C1639E">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84D1FE" w14:textId="4879032C" w:rsidR="00D373AB" w:rsidRPr="00C1639E" w:rsidRDefault="00D373AB" w:rsidP="00E021FF">
            <w:pPr>
              <w:rPr>
                <w:rFonts w:ascii="Arial" w:hAnsi="Arial" w:cs="Arial"/>
                <w:b/>
                <w:sz w:val="20"/>
              </w:rPr>
            </w:pPr>
            <w:r w:rsidRPr="00C1639E">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2A3CCA6B" w14:textId="792E411C" w:rsidR="00D373AB" w:rsidRPr="00C1639E" w:rsidRDefault="00D373AB" w:rsidP="00E021FF">
            <w:pPr>
              <w:rPr>
                <w:rFonts w:ascii="Arial" w:hAnsi="Arial" w:cs="Arial"/>
                <w:b/>
                <w:sz w:val="20"/>
              </w:rPr>
            </w:pPr>
            <w:r w:rsidRPr="00C1639E">
              <w:rPr>
                <w:rFonts w:ascii="Arial" w:hAnsi="Arial" w:cs="Arial"/>
                <w:b/>
                <w:sz w:val="20"/>
              </w:rPr>
              <w:t>6</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4BF44032" w14:textId="744F88B7" w:rsidR="00D373AB" w:rsidRPr="00C1639E" w:rsidRDefault="00D373AB" w:rsidP="00E021FF">
            <w:pPr>
              <w:rPr>
                <w:rFonts w:ascii="Arial" w:hAnsi="Arial" w:cs="Arial"/>
                <w:b/>
                <w:sz w:val="20"/>
              </w:rPr>
            </w:pPr>
            <w:r w:rsidRPr="00C1639E">
              <w:rPr>
                <w:rFonts w:ascii="Arial" w:hAnsi="Arial" w:cs="Arial"/>
                <w:b/>
                <w:sz w:val="20"/>
              </w:rPr>
              <w:t>7</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57914620" w14:textId="7B3C1B67" w:rsidR="00D373AB" w:rsidRPr="00C1639E" w:rsidRDefault="00D373AB" w:rsidP="00E021FF">
            <w:pPr>
              <w:rPr>
                <w:rFonts w:ascii="Arial" w:hAnsi="Arial" w:cs="Arial"/>
                <w:b/>
                <w:sz w:val="20"/>
              </w:rPr>
            </w:pPr>
            <w:r w:rsidRPr="00C1639E">
              <w:rPr>
                <w:rFonts w:ascii="Arial" w:hAnsi="Arial" w:cs="Arial"/>
                <w:b/>
                <w:sz w:val="20"/>
              </w:rPr>
              <w:t>8</w:t>
            </w:r>
          </w:p>
        </w:tc>
        <w:tc>
          <w:tcPr>
            <w:tcW w:w="993" w:type="dxa"/>
            <w:gridSpan w:val="2"/>
            <w:tcBorders>
              <w:left w:val="single" w:sz="4" w:space="0" w:color="auto"/>
              <w:bottom w:val="single" w:sz="4" w:space="0" w:color="auto"/>
            </w:tcBorders>
            <w:shd w:val="clear" w:color="auto" w:fill="BFBFBF" w:themeFill="background1" w:themeFillShade="BF"/>
            <w:vAlign w:val="center"/>
          </w:tcPr>
          <w:p w14:paraId="64B8D02B" w14:textId="786F0EA2" w:rsidR="00D373AB" w:rsidRPr="00C1639E" w:rsidRDefault="00D373AB" w:rsidP="00E021FF">
            <w:pPr>
              <w:rPr>
                <w:rFonts w:ascii="Arial" w:hAnsi="Arial" w:cs="Arial"/>
                <w:b/>
                <w:sz w:val="20"/>
              </w:rPr>
            </w:pPr>
            <w:r w:rsidRPr="00C1639E">
              <w:rPr>
                <w:rFonts w:ascii="Arial" w:hAnsi="Arial" w:cs="Arial"/>
                <w:b/>
                <w:sz w:val="20"/>
              </w:rPr>
              <w:t>9</w:t>
            </w:r>
          </w:p>
        </w:tc>
      </w:tr>
      <w:tr w:rsidR="007801DF" w:rsidRPr="00E420DB" w14:paraId="396DC23A" w14:textId="77777777" w:rsidTr="00D373AB">
        <w:trPr>
          <w:trHeight w:val="1134"/>
        </w:trPr>
        <w:tc>
          <w:tcPr>
            <w:tcW w:w="1840"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3"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D373AB">
        <w:trPr>
          <w:trHeight w:hRule="exact" w:val="227"/>
        </w:trPr>
        <w:tc>
          <w:tcPr>
            <w:tcW w:w="1840"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90"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D373AB">
        <w:trPr>
          <w:trHeight w:val="1134"/>
        </w:trPr>
        <w:tc>
          <w:tcPr>
            <w:tcW w:w="1840"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3"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17919679" w:rsidR="00360A55" w:rsidRDefault="00360A55" w:rsidP="00E021FF">
            <w:pPr>
              <w:spacing w:after="160"/>
              <w:rPr>
                <w:rFonts w:ascii="Arial" w:eastAsia="Calibri" w:hAnsi="Arial" w:cs="Arial"/>
                <w:color w:val="000000"/>
                <w:sz w:val="18"/>
              </w:rPr>
            </w:pPr>
          </w:p>
          <w:p w14:paraId="47464D10" w14:textId="6F0745FC" w:rsidR="00104DC0" w:rsidRDefault="00104DC0" w:rsidP="00E021FF">
            <w:pPr>
              <w:spacing w:after="160"/>
              <w:rPr>
                <w:rFonts w:ascii="Arial" w:eastAsia="Calibri" w:hAnsi="Arial" w:cs="Arial"/>
                <w:color w:val="000000"/>
                <w:sz w:val="18"/>
              </w:rPr>
            </w:pPr>
          </w:p>
          <w:p w14:paraId="0514D953" w14:textId="77777777" w:rsidR="00104DC0" w:rsidRPr="00E420DB" w:rsidRDefault="00104DC0"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104DC0">
          <w:pgSz w:w="11906" w:h="16838"/>
          <w:pgMar w:top="1276" w:right="1077" w:bottom="851" w:left="1077" w:header="708" w:footer="708"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6FE72500"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3 Advanced Technical </w:t>
      </w:r>
      <w:r w:rsidR="00D373AB">
        <w:rPr>
          <w:rFonts w:ascii="Arial" w:eastAsia="Times New Roman" w:hAnsi="Arial" w:cs="Arial"/>
          <w:b/>
          <w:color w:val="FF0000"/>
          <w:sz w:val="18"/>
          <w:szCs w:val="24"/>
        </w:rPr>
        <w:t>Diploma</w:t>
      </w:r>
      <w:r w:rsidRPr="00F54FEC">
        <w:rPr>
          <w:rFonts w:ascii="Arial" w:eastAsia="Times New Roman" w:hAnsi="Arial" w:cs="Arial"/>
          <w:b/>
          <w:color w:val="FF0000"/>
          <w:sz w:val="18"/>
          <w:szCs w:val="24"/>
        </w:rPr>
        <w:t xml:space="preserve"> in Land and Wildlife Management (</w:t>
      </w:r>
      <w:r w:rsidR="00D373AB">
        <w:rPr>
          <w:rFonts w:ascii="Arial" w:eastAsia="Times New Roman" w:hAnsi="Arial" w:cs="Arial"/>
          <w:b/>
          <w:color w:val="FF0000"/>
          <w:sz w:val="18"/>
          <w:szCs w:val="24"/>
        </w:rPr>
        <w:t>540</w:t>
      </w:r>
      <w:r w:rsidRPr="00F54FEC">
        <w:rPr>
          <w:rFonts w:ascii="Arial" w:eastAsia="Times New Roman" w:hAnsi="Arial" w:cs="Arial"/>
          <w:b/>
          <w:color w:val="FF0000"/>
          <w:sz w:val="18"/>
          <w:szCs w:val="24"/>
        </w:rPr>
        <w:t>) (0173-</w:t>
      </w:r>
      <w:r w:rsidR="00D373AB">
        <w:rPr>
          <w:rFonts w:ascii="Arial" w:eastAsia="Times New Roman" w:hAnsi="Arial" w:cs="Arial"/>
          <w:b/>
          <w:color w:val="FF0000"/>
          <w:sz w:val="18"/>
          <w:szCs w:val="24"/>
        </w:rPr>
        <w:t>35</w:t>
      </w:r>
      <w:r w:rsidRPr="00F54FEC">
        <w:rPr>
          <w:rFonts w:ascii="Arial" w:eastAsia="Times New Roman" w:hAnsi="Arial" w:cs="Arial"/>
          <w:b/>
          <w:color w:val="FF0000"/>
          <w:sz w:val="18"/>
          <w:szCs w:val="24"/>
        </w:rPr>
        <w:t>)</w:t>
      </w:r>
    </w:p>
    <w:p w14:paraId="3A32CBDA" w14:textId="6FEEFA08"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w:t>
      </w:r>
      <w:r w:rsidR="00D373AB">
        <w:rPr>
          <w:rFonts w:ascii="Arial" w:eastAsia="Times New Roman" w:hAnsi="Arial" w:cs="Arial"/>
          <w:b/>
          <w:color w:val="FF0000"/>
          <w:sz w:val="18"/>
          <w:szCs w:val="24"/>
        </w:rPr>
        <w:t>004</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0F7DB8" w:rsidRPr="00F54FEC" w14:paraId="282B5EA2" w14:textId="77777777" w:rsidTr="00344C05">
        <w:trPr>
          <w:trHeight w:val="770"/>
        </w:trPr>
        <w:tc>
          <w:tcPr>
            <w:tcW w:w="1985" w:type="dxa"/>
            <w:shd w:val="clear" w:color="auto" w:fill="auto"/>
            <w:vAlign w:val="center"/>
          </w:tcPr>
          <w:p w14:paraId="2C4FAB32"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07676B05"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258147BB"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6BA98B27"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624C362D"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20C7427A"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174E0BE7"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002D1989" w14:textId="77777777" w:rsidTr="00344C05">
        <w:trPr>
          <w:trHeight w:val="770"/>
        </w:trPr>
        <w:tc>
          <w:tcPr>
            <w:tcW w:w="1985" w:type="dxa"/>
            <w:shd w:val="clear" w:color="auto" w:fill="auto"/>
            <w:vAlign w:val="center"/>
          </w:tcPr>
          <w:p w14:paraId="22DA2BCB"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26CED467"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67B73C19"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7B896C43"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620B36BB"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633F8F74"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186F4815"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0AEABD46" w14:textId="77777777" w:rsidTr="00344C05">
        <w:trPr>
          <w:trHeight w:val="770"/>
        </w:trPr>
        <w:tc>
          <w:tcPr>
            <w:tcW w:w="1985" w:type="dxa"/>
            <w:shd w:val="clear" w:color="auto" w:fill="auto"/>
            <w:vAlign w:val="center"/>
          </w:tcPr>
          <w:p w14:paraId="5D395052"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7ACB326D"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605A899D"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0C5E3C5B"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163E2D41"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6A5AC0F2"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36A8F5CE"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46706C4D" w14:textId="77777777" w:rsidTr="00344C05">
        <w:trPr>
          <w:trHeight w:val="770"/>
        </w:trPr>
        <w:tc>
          <w:tcPr>
            <w:tcW w:w="1985" w:type="dxa"/>
            <w:shd w:val="clear" w:color="auto" w:fill="auto"/>
            <w:vAlign w:val="center"/>
          </w:tcPr>
          <w:p w14:paraId="6A6BED4F"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497BE975"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31B80DB7"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7CF2E1A5"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0CC771AD"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5A60C1B4"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4CF3F7A6" w14:textId="77777777" w:rsidR="000F7DB8" w:rsidRPr="00F54FEC" w:rsidRDefault="000F7DB8" w:rsidP="00F54FEC">
            <w:pPr>
              <w:spacing w:before="40" w:after="40" w:line="240" w:lineRule="auto"/>
              <w:rPr>
                <w:rFonts w:ascii="Arial" w:eastAsia="Times New Roman" w:hAnsi="Arial" w:cs="Arial"/>
                <w:szCs w:val="24"/>
              </w:rPr>
            </w:pPr>
          </w:p>
        </w:tc>
      </w:tr>
      <w:tr w:rsidR="000F7DB8" w:rsidRPr="00F54FEC" w14:paraId="285AE396" w14:textId="77777777" w:rsidTr="00344C05">
        <w:trPr>
          <w:trHeight w:val="770"/>
        </w:trPr>
        <w:tc>
          <w:tcPr>
            <w:tcW w:w="1985" w:type="dxa"/>
            <w:shd w:val="clear" w:color="auto" w:fill="auto"/>
            <w:vAlign w:val="center"/>
          </w:tcPr>
          <w:p w14:paraId="61F7AD5F" w14:textId="77777777" w:rsidR="000F7DB8" w:rsidRPr="00F54FEC" w:rsidRDefault="000F7DB8" w:rsidP="00F54FEC">
            <w:pPr>
              <w:spacing w:before="40" w:after="40" w:line="240" w:lineRule="auto"/>
              <w:rPr>
                <w:rFonts w:ascii="Arial" w:eastAsia="Times New Roman" w:hAnsi="Arial" w:cs="Arial"/>
                <w:szCs w:val="24"/>
              </w:rPr>
            </w:pPr>
          </w:p>
        </w:tc>
        <w:tc>
          <w:tcPr>
            <w:tcW w:w="2126" w:type="dxa"/>
            <w:shd w:val="clear" w:color="auto" w:fill="auto"/>
            <w:vAlign w:val="center"/>
          </w:tcPr>
          <w:p w14:paraId="75C308D3" w14:textId="77777777" w:rsidR="000F7DB8" w:rsidRPr="00F54FEC" w:rsidRDefault="000F7DB8" w:rsidP="00F54FEC">
            <w:pPr>
              <w:spacing w:before="40" w:after="40" w:line="240" w:lineRule="auto"/>
              <w:rPr>
                <w:rFonts w:ascii="Arial" w:eastAsia="Times New Roman" w:hAnsi="Arial" w:cs="Arial"/>
                <w:szCs w:val="24"/>
              </w:rPr>
            </w:pPr>
          </w:p>
        </w:tc>
        <w:tc>
          <w:tcPr>
            <w:tcW w:w="2552" w:type="dxa"/>
            <w:shd w:val="clear" w:color="auto" w:fill="auto"/>
            <w:vAlign w:val="center"/>
          </w:tcPr>
          <w:p w14:paraId="56367565" w14:textId="77777777" w:rsidR="000F7DB8" w:rsidRPr="00F54FEC" w:rsidRDefault="000F7DB8" w:rsidP="00F54FEC">
            <w:pPr>
              <w:spacing w:before="40" w:after="40" w:line="240" w:lineRule="auto"/>
              <w:rPr>
                <w:rFonts w:ascii="Arial" w:eastAsia="Times New Roman" w:hAnsi="Arial" w:cs="Arial"/>
                <w:szCs w:val="24"/>
              </w:rPr>
            </w:pPr>
          </w:p>
        </w:tc>
        <w:tc>
          <w:tcPr>
            <w:tcW w:w="1275" w:type="dxa"/>
            <w:vAlign w:val="center"/>
          </w:tcPr>
          <w:p w14:paraId="02428F84" w14:textId="77777777" w:rsidR="000F7DB8" w:rsidRPr="00F54FEC" w:rsidRDefault="000F7DB8" w:rsidP="00F54FEC">
            <w:pPr>
              <w:spacing w:before="40" w:after="40" w:line="240" w:lineRule="auto"/>
              <w:rPr>
                <w:rFonts w:ascii="Arial" w:eastAsia="Times New Roman" w:hAnsi="Arial" w:cs="Arial"/>
                <w:szCs w:val="24"/>
              </w:rPr>
            </w:pPr>
          </w:p>
        </w:tc>
        <w:tc>
          <w:tcPr>
            <w:tcW w:w="3119" w:type="dxa"/>
            <w:shd w:val="clear" w:color="auto" w:fill="auto"/>
            <w:vAlign w:val="center"/>
          </w:tcPr>
          <w:p w14:paraId="4E887D0A" w14:textId="77777777" w:rsidR="000F7DB8" w:rsidRPr="00F54FEC" w:rsidRDefault="000F7DB8" w:rsidP="00F54FEC">
            <w:pPr>
              <w:spacing w:before="40" w:after="40" w:line="240" w:lineRule="auto"/>
              <w:rPr>
                <w:rFonts w:ascii="Arial" w:eastAsia="Times New Roman" w:hAnsi="Arial" w:cs="Arial"/>
                <w:szCs w:val="24"/>
              </w:rPr>
            </w:pPr>
          </w:p>
        </w:tc>
        <w:tc>
          <w:tcPr>
            <w:tcW w:w="2551" w:type="dxa"/>
            <w:shd w:val="clear" w:color="auto" w:fill="auto"/>
            <w:vAlign w:val="center"/>
          </w:tcPr>
          <w:p w14:paraId="6531CA6A" w14:textId="77777777" w:rsidR="000F7DB8" w:rsidRPr="00F54FEC" w:rsidRDefault="000F7DB8" w:rsidP="00F54FEC">
            <w:pPr>
              <w:spacing w:before="40" w:after="40" w:line="240" w:lineRule="auto"/>
              <w:rPr>
                <w:rFonts w:ascii="Arial" w:eastAsia="Times New Roman" w:hAnsi="Arial" w:cs="Arial"/>
                <w:szCs w:val="24"/>
              </w:rPr>
            </w:pPr>
          </w:p>
        </w:tc>
        <w:tc>
          <w:tcPr>
            <w:tcW w:w="1560" w:type="dxa"/>
            <w:vAlign w:val="center"/>
          </w:tcPr>
          <w:p w14:paraId="422F36EC" w14:textId="77777777" w:rsidR="000F7DB8" w:rsidRPr="00F54FEC" w:rsidRDefault="000F7DB8"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0F7DB8"/>
    <w:rsid w:val="00104DC0"/>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BADB-C9FD-4A5A-BCEE-6443543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5</cp:revision>
  <dcterms:created xsi:type="dcterms:W3CDTF">2019-08-30T12:54:00Z</dcterms:created>
  <dcterms:modified xsi:type="dcterms:W3CDTF">2020-09-03T22:14:00Z</dcterms:modified>
</cp:coreProperties>
</file>